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05B" w:rsidRDefault="0040405B">
      <w:bookmarkStart w:id="0" w:name="_GoBack"/>
      <w:bookmarkEnd w:id="0"/>
      <w:r>
        <w:rPr>
          <w:noProof/>
          <w:lang w:eastAsia="es-ES"/>
        </w:rPr>
        <w:drawing>
          <wp:anchor distT="0" distB="0" distL="114300" distR="114300" simplePos="0" relativeHeight="251661312" behindDoc="0" locked="0" layoutInCell="1" allowOverlap="1" wp14:anchorId="053FF01C" wp14:editId="00EB26F6">
            <wp:simplePos x="0" y="0"/>
            <wp:positionH relativeFrom="column">
              <wp:posOffset>38100</wp:posOffset>
            </wp:positionH>
            <wp:positionV relativeFrom="paragraph">
              <wp:posOffset>15240</wp:posOffset>
            </wp:positionV>
            <wp:extent cx="1455420" cy="929640"/>
            <wp:effectExtent l="0" t="0" r="0" b="3810"/>
            <wp:wrapSquare wrapText="bothSides"/>
            <wp:docPr id="1" name="Imagen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55420" cy="9296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0405B" w:rsidRDefault="0040405B"/>
    <w:p w:rsidR="0040405B" w:rsidRDefault="0040405B"/>
    <w:p w:rsidR="0040405B" w:rsidRDefault="0040405B"/>
    <w:p w:rsidR="0040405B" w:rsidRDefault="0040405B"/>
    <w:p w:rsidR="00782A7E" w:rsidRDefault="00782A7E" w:rsidP="00782A7E">
      <w:pPr>
        <w:spacing w:line="240" w:lineRule="atLeast"/>
      </w:pPr>
      <w:r>
        <w:rPr>
          <w:noProof/>
          <w:sz w:val="18"/>
          <w:szCs w:val="18"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132715</wp:posOffset>
                </wp:positionV>
                <wp:extent cx="1455420" cy="0"/>
                <wp:effectExtent l="0" t="0" r="30480" b="1905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54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A918BE" id="Conector recto 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pt,10.45pt" to="117.6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" strokecolor="#5b9bd5 [3204]" strokeweight=".5pt">
                <v:stroke joinstyle="miter"/>
              </v:line>
            </w:pict>
          </mc:Fallback>
        </mc:AlternateContent>
      </w:r>
    </w:p>
    <w:p w:rsidR="0040405B" w:rsidRPr="00020D78" w:rsidRDefault="005F4CA6" w:rsidP="003538F5">
      <w:pPr>
        <w:pStyle w:val="Standard"/>
        <w:rPr>
          <w:rFonts w:cs="Liberation Serif"/>
          <w:b/>
          <w:bCs/>
          <w:sz w:val="18"/>
          <w:szCs w:val="18"/>
        </w:rPr>
      </w:pPr>
      <w:r>
        <w:rPr>
          <w:rFonts w:cs="Liberation Serif"/>
          <w:b/>
          <w:bCs/>
          <w:sz w:val="18"/>
          <w:szCs w:val="18"/>
        </w:rPr>
        <w:t xml:space="preserve">Dirección General de </w:t>
      </w:r>
      <w:r w:rsidR="009D3B39">
        <w:rPr>
          <w:rFonts w:cs="Liberation Serif"/>
          <w:b/>
          <w:bCs/>
          <w:sz w:val="18"/>
          <w:szCs w:val="18"/>
        </w:rPr>
        <w:t>Acceso y Centro Intergeneracional UCO</w:t>
      </w:r>
    </w:p>
    <w:p w:rsidR="0040405B" w:rsidRPr="00020D78" w:rsidRDefault="0040405B" w:rsidP="0040405B">
      <w:pPr>
        <w:spacing w:line="360" w:lineRule="auto"/>
        <w:rPr>
          <w:rFonts w:ascii="Liberation Serif" w:hAnsi="Liberation Serif" w:cs="Liberation Serif"/>
        </w:rPr>
      </w:pPr>
    </w:p>
    <w:p w:rsidR="009813D6" w:rsidRDefault="009813D6" w:rsidP="0040405B">
      <w:pPr>
        <w:spacing w:line="360" w:lineRule="auto"/>
      </w:pPr>
    </w:p>
    <w:p w:rsidR="0040405B" w:rsidRDefault="0040405B"/>
    <w:p w:rsidR="00B92FA6" w:rsidRPr="00B92FA6" w:rsidRDefault="00B92FA6" w:rsidP="00B92FA6">
      <w:pPr>
        <w:suppressAutoHyphens/>
        <w:spacing w:line="480" w:lineRule="auto"/>
        <w:jc w:val="center"/>
        <w:rPr>
          <w:rFonts w:ascii="Liberation Serif" w:eastAsia="WenQuanYi Micro Hei" w:hAnsi="Liberation Serif" w:cs="Lohit Hindi"/>
          <w:b/>
          <w:bCs/>
          <w:color w:val="00000A"/>
          <w:kern w:val="3"/>
          <w:sz w:val="28"/>
          <w:szCs w:val="28"/>
          <w:lang w:eastAsia="zh-CN" w:bidi="hi-IN"/>
        </w:rPr>
      </w:pPr>
      <w:r w:rsidRPr="00B92FA6">
        <w:rPr>
          <w:rFonts w:ascii="Liberation Serif" w:eastAsia="WenQuanYi Micro Hei" w:hAnsi="Liberation Serif" w:cs="Lohit Hindi"/>
          <w:b/>
          <w:bCs/>
          <w:color w:val="00000A"/>
          <w:kern w:val="3"/>
          <w:sz w:val="28"/>
          <w:szCs w:val="28"/>
          <w:lang w:eastAsia="zh-CN" w:bidi="hi-IN"/>
        </w:rPr>
        <w:t>DECLARACIÓN RESPONSABLE</w:t>
      </w:r>
      <w:r w:rsidRPr="00B92FA6">
        <w:rPr>
          <w:rFonts w:ascii="Liberation Serif" w:eastAsia="WenQuanYi Micro Hei" w:hAnsi="Liberation Serif" w:cs="Lohit Hindi"/>
          <w:b/>
          <w:bCs/>
          <w:color w:val="00000A"/>
          <w:kern w:val="3"/>
          <w:sz w:val="28"/>
          <w:szCs w:val="28"/>
          <w:lang w:eastAsia="zh-CN" w:bidi="hi-IN"/>
        </w:rPr>
        <w:tab/>
      </w:r>
    </w:p>
    <w:p w:rsidR="00B92FA6" w:rsidRPr="00B92FA6" w:rsidRDefault="00B92FA6" w:rsidP="00B92FA6">
      <w:pPr>
        <w:suppressAutoHyphens/>
        <w:spacing w:line="480" w:lineRule="auto"/>
        <w:jc w:val="center"/>
        <w:rPr>
          <w:rFonts w:ascii="Liberation Serif" w:eastAsia="WenQuanYi Micro Hei" w:hAnsi="Liberation Serif" w:cs="Lohit Hindi"/>
          <w:b/>
          <w:bCs/>
          <w:color w:val="00000A"/>
          <w:kern w:val="3"/>
          <w:sz w:val="28"/>
          <w:szCs w:val="28"/>
          <w:lang w:eastAsia="zh-CN" w:bidi="hi-IN"/>
        </w:rPr>
      </w:pPr>
    </w:p>
    <w:p w:rsidR="00B92FA6" w:rsidRPr="00B92FA6" w:rsidRDefault="00B92FA6" w:rsidP="001F09B4">
      <w:pPr>
        <w:suppressAutoHyphens/>
        <w:rPr>
          <w:rFonts w:ascii="Liberation Serif" w:eastAsia="WenQuanYi Micro Hei" w:hAnsi="Liberation Serif" w:cs="Lohit Hindi"/>
          <w:b/>
          <w:bCs/>
          <w:color w:val="00000A"/>
          <w:kern w:val="3"/>
          <w:sz w:val="24"/>
          <w:szCs w:val="24"/>
          <w:lang w:eastAsia="zh-CN" w:bidi="hi-IN"/>
        </w:rPr>
      </w:pPr>
    </w:p>
    <w:p w:rsidR="00B92FA6" w:rsidRDefault="00B92FA6" w:rsidP="001F09B4">
      <w:pPr>
        <w:suppressAutoHyphens/>
        <w:spacing w:line="360" w:lineRule="auto"/>
        <w:ind w:right="283" w:hanging="907"/>
        <w:rPr>
          <w:rFonts w:ascii="Liberation Serif" w:eastAsia="WenQuanYi Micro Hei" w:hAnsi="Liberation Serif" w:cs="Lohit Hindi"/>
          <w:color w:val="00000A"/>
          <w:kern w:val="3"/>
          <w:sz w:val="24"/>
          <w:szCs w:val="24"/>
          <w:lang w:eastAsia="zh-CN" w:bidi="hi-IN"/>
        </w:rPr>
      </w:pPr>
      <w:r w:rsidRPr="00B92FA6">
        <w:rPr>
          <w:rFonts w:ascii="Liberation Serif" w:eastAsia="WenQuanYi Micro Hei" w:hAnsi="Liberation Serif" w:cs="Lohit Hindi"/>
          <w:color w:val="00000A"/>
          <w:kern w:val="3"/>
          <w:sz w:val="24"/>
          <w:szCs w:val="24"/>
          <w:lang w:eastAsia="zh-CN" w:bidi="hi-IN"/>
        </w:rPr>
        <w:t xml:space="preserve">                </w:t>
      </w:r>
      <w:r w:rsidRPr="00B92FA6">
        <w:rPr>
          <w:rFonts w:ascii="Liberation Serif" w:eastAsia="WenQuanYi Micro Hei" w:hAnsi="Liberation Serif" w:cs="Lohit Hindi"/>
          <w:color w:val="00000A"/>
          <w:kern w:val="3"/>
          <w:sz w:val="20"/>
          <w:szCs w:val="20"/>
          <w:lang w:eastAsia="zh-CN" w:bidi="hi-IN"/>
        </w:rPr>
        <w:t xml:space="preserve">   </w:t>
      </w:r>
      <w:r w:rsidR="001F09B4">
        <w:rPr>
          <w:rFonts w:ascii="Liberation Serif" w:eastAsia="WenQuanYi Micro Hei" w:hAnsi="Liberation Serif" w:cs="Lohit Hindi"/>
          <w:color w:val="00000A"/>
          <w:kern w:val="3"/>
          <w:sz w:val="20"/>
          <w:szCs w:val="20"/>
          <w:lang w:eastAsia="zh-CN" w:bidi="hi-IN"/>
        </w:rPr>
        <w:t xml:space="preserve"> </w:t>
      </w:r>
      <w:r w:rsidRPr="00B92FA6">
        <w:rPr>
          <w:rFonts w:ascii="Liberation Serif" w:eastAsia="WenQuanYi Micro Hei" w:hAnsi="Liberation Serif" w:cs="Lohit Hindi"/>
          <w:color w:val="00000A"/>
          <w:kern w:val="3"/>
          <w:sz w:val="20"/>
          <w:szCs w:val="20"/>
          <w:lang w:eastAsia="zh-CN" w:bidi="hi-IN"/>
        </w:rPr>
        <w:t xml:space="preserve"> </w:t>
      </w:r>
      <w:r w:rsidRPr="00B92FA6">
        <w:rPr>
          <w:rFonts w:ascii="Liberation Serif" w:eastAsia="WenQuanYi Micro Hei" w:hAnsi="Liberation Serif" w:cs="Lohit Hindi"/>
          <w:color w:val="00000A"/>
          <w:kern w:val="3"/>
          <w:sz w:val="24"/>
          <w:szCs w:val="24"/>
          <w:lang w:eastAsia="zh-CN" w:bidi="hi-IN"/>
        </w:rPr>
        <w:t>D./D</w:t>
      </w:r>
      <w:r w:rsidR="009813D6">
        <w:rPr>
          <w:rFonts w:ascii="Liberation Serif" w:eastAsia="WenQuanYi Micro Hei" w:hAnsi="Liberation Serif" w:cs="Lohit Hindi"/>
          <w:color w:val="00000A"/>
          <w:kern w:val="3"/>
          <w:sz w:val="24"/>
          <w:szCs w:val="24"/>
          <w:lang w:eastAsia="zh-CN" w:bidi="hi-IN"/>
        </w:rPr>
        <w:t xml:space="preserve">. </w:t>
      </w:r>
      <w:r w:rsidRPr="00B92FA6">
        <w:rPr>
          <w:rFonts w:ascii="Liberation Serif" w:eastAsia="WenQuanYi Micro Hei" w:hAnsi="Liberation Serif" w:cs="Lohit Hindi"/>
          <w:color w:val="00000A"/>
          <w:kern w:val="3"/>
          <w:sz w:val="24"/>
          <w:szCs w:val="24"/>
          <w:lang w:eastAsia="zh-CN" w:bidi="hi-IN"/>
        </w:rPr>
        <w:t>ª___________________________________________________________</w:t>
      </w:r>
      <w:r w:rsidR="00FF7538">
        <w:rPr>
          <w:rFonts w:ascii="Liberation Serif" w:eastAsia="WenQuanYi Micro Hei" w:hAnsi="Liberation Serif" w:cs="Lohit Hindi"/>
          <w:color w:val="00000A"/>
          <w:kern w:val="3"/>
          <w:sz w:val="24"/>
          <w:szCs w:val="24"/>
          <w:lang w:eastAsia="zh-CN" w:bidi="hi-IN"/>
        </w:rPr>
        <w:t>___</w:t>
      </w:r>
      <w:r w:rsidR="001F09B4">
        <w:rPr>
          <w:rFonts w:ascii="Liberation Serif" w:eastAsia="WenQuanYi Micro Hei" w:hAnsi="Liberation Serif" w:cs="Lohit Hindi"/>
          <w:color w:val="00000A"/>
          <w:kern w:val="3"/>
          <w:sz w:val="24"/>
          <w:szCs w:val="24"/>
          <w:lang w:eastAsia="zh-CN" w:bidi="hi-IN"/>
        </w:rPr>
        <w:t>__</w:t>
      </w:r>
      <w:r w:rsidRPr="00B92FA6">
        <w:rPr>
          <w:rFonts w:ascii="Liberation Serif" w:eastAsia="WenQuanYi Micro Hei" w:hAnsi="Liberation Serif" w:cs="Lohit Hindi"/>
          <w:color w:val="00000A"/>
          <w:kern w:val="3"/>
          <w:sz w:val="24"/>
          <w:szCs w:val="24"/>
          <w:lang w:eastAsia="zh-CN" w:bidi="hi-IN"/>
        </w:rPr>
        <w:t xml:space="preserve"> </w:t>
      </w:r>
      <w:r w:rsidRPr="00B92FA6">
        <w:rPr>
          <w:rFonts w:ascii="Liberation Serif" w:eastAsia="WenQuanYi Micro Hei" w:hAnsi="Liberation Serif" w:cs="Lohit Hindi"/>
          <w:color w:val="00000A"/>
          <w:kern w:val="3"/>
          <w:sz w:val="24"/>
          <w:szCs w:val="24"/>
          <w:lang w:eastAsia="zh-CN" w:bidi="hi-IN"/>
        </w:rPr>
        <w:softHyphen/>
      </w:r>
      <w:r w:rsidRPr="00B92FA6">
        <w:rPr>
          <w:rFonts w:ascii="Liberation Serif" w:eastAsia="WenQuanYi Micro Hei" w:hAnsi="Liberation Serif" w:cs="Lohit Hindi"/>
          <w:color w:val="00000A"/>
          <w:kern w:val="3"/>
          <w:sz w:val="24"/>
          <w:szCs w:val="24"/>
          <w:lang w:eastAsia="zh-CN" w:bidi="hi-IN"/>
        </w:rPr>
        <w:softHyphen/>
      </w:r>
      <w:r w:rsidRPr="00B92FA6">
        <w:rPr>
          <w:rFonts w:ascii="Liberation Serif" w:eastAsia="WenQuanYi Micro Hei" w:hAnsi="Liberation Serif" w:cs="Lohit Hindi"/>
          <w:color w:val="00000A"/>
          <w:kern w:val="3"/>
          <w:sz w:val="24"/>
          <w:szCs w:val="24"/>
          <w:lang w:eastAsia="zh-CN" w:bidi="hi-IN"/>
        </w:rPr>
        <w:softHyphen/>
        <w:t xml:space="preserve">, </w:t>
      </w:r>
    </w:p>
    <w:p w:rsidR="00B92FA6" w:rsidRPr="00B92FA6" w:rsidRDefault="00BB11D9" w:rsidP="001F09B4">
      <w:pPr>
        <w:suppressAutoHyphens/>
        <w:spacing w:line="360" w:lineRule="auto"/>
        <w:ind w:left="-142" w:right="567" w:hanging="907"/>
        <w:rPr>
          <w:rFonts w:ascii="Liberation Serif" w:eastAsia="WenQuanYi Micro Hei" w:hAnsi="Liberation Serif" w:cs="Lohit Hindi"/>
          <w:color w:val="00000A"/>
          <w:kern w:val="3"/>
          <w:sz w:val="24"/>
          <w:szCs w:val="24"/>
          <w:lang w:eastAsia="zh-CN" w:bidi="hi-IN"/>
        </w:rPr>
      </w:pPr>
      <w:r>
        <w:rPr>
          <w:rFonts w:ascii="Liberation Serif" w:eastAsia="WenQuanYi Micro Hei" w:hAnsi="Liberation Serif" w:cs="Lohit Hindi"/>
          <w:color w:val="00000A"/>
          <w:kern w:val="3"/>
          <w:sz w:val="24"/>
          <w:szCs w:val="24"/>
          <w:lang w:eastAsia="zh-CN" w:bidi="hi-IN"/>
        </w:rPr>
        <w:t xml:space="preserve">             </w:t>
      </w:r>
      <w:r w:rsidR="001F09B4">
        <w:rPr>
          <w:rFonts w:ascii="Liberation Serif" w:eastAsia="WenQuanYi Micro Hei" w:hAnsi="Liberation Serif" w:cs="Lohit Hindi"/>
          <w:color w:val="00000A"/>
          <w:kern w:val="3"/>
          <w:sz w:val="24"/>
          <w:szCs w:val="24"/>
          <w:lang w:eastAsia="zh-CN" w:bidi="hi-IN"/>
        </w:rPr>
        <w:t xml:space="preserve">   </w:t>
      </w:r>
      <w:r w:rsidR="002F6B46">
        <w:rPr>
          <w:rFonts w:ascii="Liberation Serif" w:eastAsia="WenQuanYi Micro Hei" w:hAnsi="Liberation Serif" w:cs="Lohit Hindi"/>
          <w:color w:val="00000A"/>
          <w:kern w:val="3"/>
          <w:sz w:val="24"/>
          <w:szCs w:val="24"/>
          <w:lang w:eastAsia="zh-CN" w:bidi="hi-IN"/>
        </w:rPr>
        <w:t>con DNI nº ___</w:t>
      </w:r>
      <w:r w:rsidR="001F09B4">
        <w:rPr>
          <w:rFonts w:ascii="Liberation Serif" w:eastAsia="WenQuanYi Micro Hei" w:hAnsi="Liberation Serif" w:cs="Lohit Hindi"/>
          <w:color w:val="00000A"/>
          <w:kern w:val="3"/>
          <w:sz w:val="24"/>
          <w:szCs w:val="24"/>
          <w:lang w:eastAsia="zh-CN" w:bidi="hi-IN"/>
        </w:rPr>
        <w:t xml:space="preserve">____________________, </w:t>
      </w:r>
      <w:r w:rsidR="001F09B4">
        <w:rPr>
          <w:rFonts w:ascii="Liberation Serif" w:eastAsia="WenQuanYi Micro Hei" w:hAnsi="Liberation Serif" w:cs="Lohit Hindi"/>
          <w:kern w:val="3"/>
          <w:sz w:val="24"/>
          <w:szCs w:val="24"/>
          <w:lang w:eastAsia="zh-CN" w:bidi="hi-IN"/>
        </w:rPr>
        <w:t>a</w:t>
      </w:r>
      <w:r w:rsidR="001F09B4" w:rsidRPr="001F09B4">
        <w:rPr>
          <w:rFonts w:ascii="Liberation Serif" w:eastAsia="WenQuanYi Micro Hei" w:hAnsi="Liberation Serif" w:cs="Lohit Hindi"/>
          <w:kern w:val="3"/>
          <w:sz w:val="24"/>
          <w:szCs w:val="24"/>
          <w:lang w:eastAsia="zh-CN" w:bidi="hi-IN"/>
        </w:rPr>
        <w:t xml:space="preserve"> efectos de su nombramiento como </w:t>
      </w:r>
      <w:r w:rsidR="001F09B4">
        <w:rPr>
          <w:rFonts w:ascii="Liberation Serif" w:eastAsia="WenQuanYi Micro Hei" w:hAnsi="Liberation Serif" w:cs="Lohit Hindi"/>
          <w:kern w:val="3"/>
          <w:sz w:val="24"/>
          <w:szCs w:val="24"/>
          <w:lang w:eastAsia="zh-CN" w:bidi="hi-IN"/>
        </w:rPr>
        <w:t xml:space="preserve">Personal </w:t>
      </w:r>
      <w:r w:rsidR="001F09B4" w:rsidRPr="001F09B4">
        <w:rPr>
          <w:rFonts w:ascii="Liberation Serif" w:eastAsia="WenQuanYi Micro Hei" w:hAnsi="Liberation Serif" w:cs="Lohit Hindi"/>
          <w:kern w:val="3"/>
          <w:sz w:val="24"/>
          <w:szCs w:val="24"/>
          <w:lang w:eastAsia="zh-CN" w:bidi="hi-IN"/>
        </w:rPr>
        <w:t>Administrativo para el Tribunal Único de la Prueba de Eva</w:t>
      </w:r>
      <w:r w:rsidR="001F09B4">
        <w:rPr>
          <w:rFonts w:ascii="Liberation Serif" w:eastAsia="WenQuanYi Micro Hei" w:hAnsi="Liberation Serif" w:cs="Lohit Hindi"/>
          <w:kern w:val="3"/>
          <w:sz w:val="24"/>
          <w:szCs w:val="24"/>
          <w:lang w:eastAsia="zh-CN" w:bidi="hi-IN"/>
        </w:rPr>
        <w:t xml:space="preserve">luación de Bachillerato para el </w:t>
      </w:r>
      <w:r w:rsidR="001F09B4" w:rsidRPr="001F09B4">
        <w:rPr>
          <w:rFonts w:ascii="Liberation Serif" w:eastAsia="WenQuanYi Micro Hei" w:hAnsi="Liberation Serif" w:cs="Lohit Hindi"/>
          <w:kern w:val="3"/>
          <w:sz w:val="24"/>
          <w:szCs w:val="24"/>
          <w:lang w:eastAsia="zh-CN" w:bidi="hi-IN"/>
        </w:rPr>
        <w:t>Acceso a la Universidad</w:t>
      </w:r>
      <w:r w:rsidR="007B147C">
        <w:rPr>
          <w:rFonts w:ascii="Liberation Serif" w:eastAsia="WenQuanYi Micro Hei" w:hAnsi="Liberation Serif" w:cs="Lohit Hindi"/>
          <w:kern w:val="3"/>
          <w:sz w:val="24"/>
          <w:szCs w:val="24"/>
          <w:lang w:eastAsia="zh-CN" w:bidi="hi-IN"/>
        </w:rPr>
        <w:t>, en el curso académico 202</w:t>
      </w:r>
      <w:r w:rsidR="00F90B90">
        <w:rPr>
          <w:rFonts w:ascii="Liberation Serif" w:eastAsia="WenQuanYi Micro Hei" w:hAnsi="Liberation Serif" w:cs="Lohit Hindi"/>
          <w:kern w:val="3"/>
          <w:sz w:val="24"/>
          <w:szCs w:val="24"/>
          <w:lang w:eastAsia="zh-CN" w:bidi="hi-IN"/>
        </w:rPr>
        <w:t>3</w:t>
      </w:r>
      <w:r w:rsidR="007B147C">
        <w:rPr>
          <w:rFonts w:ascii="Liberation Serif" w:eastAsia="WenQuanYi Micro Hei" w:hAnsi="Liberation Serif" w:cs="Lohit Hindi"/>
          <w:kern w:val="3"/>
          <w:sz w:val="24"/>
          <w:szCs w:val="24"/>
          <w:lang w:eastAsia="zh-CN" w:bidi="hi-IN"/>
        </w:rPr>
        <w:t>/202</w:t>
      </w:r>
      <w:r w:rsidR="00F90B90">
        <w:rPr>
          <w:rFonts w:ascii="Liberation Serif" w:eastAsia="WenQuanYi Micro Hei" w:hAnsi="Liberation Serif" w:cs="Lohit Hindi"/>
          <w:kern w:val="3"/>
          <w:sz w:val="24"/>
          <w:szCs w:val="24"/>
          <w:lang w:eastAsia="zh-CN" w:bidi="hi-IN"/>
        </w:rPr>
        <w:t>4</w:t>
      </w:r>
      <w:r w:rsidR="001F09B4">
        <w:rPr>
          <w:rFonts w:ascii="Liberation Serif" w:eastAsia="WenQuanYi Micro Hei" w:hAnsi="Liberation Serif" w:cs="Lohit Hindi"/>
          <w:kern w:val="3"/>
          <w:sz w:val="24"/>
          <w:szCs w:val="24"/>
          <w:lang w:eastAsia="zh-CN" w:bidi="hi-IN"/>
        </w:rPr>
        <w:t>,</w:t>
      </w:r>
      <w:r w:rsidR="00B92FA6" w:rsidRPr="00B92FA6">
        <w:rPr>
          <w:rFonts w:ascii="Liberation Serif" w:eastAsia="WenQuanYi Micro Hei" w:hAnsi="Liberation Serif" w:cs="Lohit Hindi"/>
          <w:color w:val="00000A"/>
          <w:kern w:val="3"/>
          <w:sz w:val="24"/>
          <w:szCs w:val="24"/>
          <w:lang w:eastAsia="zh-CN" w:bidi="hi-IN"/>
        </w:rPr>
        <w:t xml:space="preserve"> </w:t>
      </w:r>
    </w:p>
    <w:p w:rsidR="00B92FA6" w:rsidRPr="00B92FA6" w:rsidRDefault="00B92FA6" w:rsidP="001F09B4">
      <w:pPr>
        <w:suppressAutoHyphens/>
        <w:spacing w:line="360" w:lineRule="auto"/>
        <w:ind w:right="510"/>
        <w:rPr>
          <w:rFonts w:ascii="Liberation Serif" w:eastAsia="WenQuanYi Micro Hei" w:hAnsi="Liberation Serif" w:cs="Lohit Hindi"/>
          <w:color w:val="00000A"/>
          <w:kern w:val="3"/>
          <w:sz w:val="24"/>
          <w:szCs w:val="24"/>
          <w:lang w:eastAsia="zh-CN" w:bidi="hi-IN"/>
        </w:rPr>
      </w:pPr>
    </w:p>
    <w:p w:rsidR="00B92FA6" w:rsidRPr="00B92FA6" w:rsidRDefault="00C97E38" w:rsidP="00C97E38">
      <w:pPr>
        <w:suppressAutoHyphens/>
        <w:spacing w:line="480" w:lineRule="auto"/>
        <w:ind w:right="510" w:firstLine="567"/>
        <w:rPr>
          <w:rFonts w:ascii="Liberation Serif" w:eastAsia="WenQuanYi Micro Hei" w:hAnsi="Liberation Serif" w:cs="Lohit Hindi"/>
          <w:b/>
          <w:bCs/>
          <w:color w:val="00000A"/>
          <w:kern w:val="3"/>
          <w:sz w:val="24"/>
          <w:szCs w:val="24"/>
          <w:lang w:eastAsia="zh-CN" w:bidi="hi-IN"/>
        </w:rPr>
      </w:pPr>
      <w:r>
        <w:rPr>
          <w:rFonts w:ascii="Liberation Serif" w:eastAsia="WenQuanYi Micro Hei" w:hAnsi="Liberation Serif" w:cs="Lohit Hindi"/>
          <w:b/>
          <w:bCs/>
          <w:color w:val="00000A"/>
          <w:kern w:val="3"/>
          <w:sz w:val="24"/>
          <w:szCs w:val="24"/>
          <w:lang w:eastAsia="zh-CN" w:bidi="hi-IN"/>
        </w:rPr>
        <w:t xml:space="preserve">                                                     </w:t>
      </w:r>
      <w:r w:rsidR="00B92FA6" w:rsidRPr="00B92FA6">
        <w:rPr>
          <w:rFonts w:ascii="Liberation Serif" w:eastAsia="WenQuanYi Micro Hei" w:hAnsi="Liberation Serif" w:cs="Lohit Hindi"/>
          <w:b/>
          <w:bCs/>
          <w:color w:val="00000A"/>
          <w:kern w:val="3"/>
          <w:sz w:val="24"/>
          <w:szCs w:val="24"/>
          <w:lang w:eastAsia="zh-CN" w:bidi="hi-IN"/>
        </w:rPr>
        <w:t>DECLARA</w:t>
      </w:r>
    </w:p>
    <w:p w:rsidR="00B92FA6" w:rsidRPr="00B92FA6" w:rsidRDefault="00B92FA6" w:rsidP="00C138E3">
      <w:pPr>
        <w:suppressAutoHyphens/>
        <w:spacing w:line="360" w:lineRule="auto"/>
        <w:ind w:left="-142" w:right="567" w:firstLine="567"/>
        <w:rPr>
          <w:rFonts w:ascii="Liberation Serif" w:eastAsia="WenQuanYi Micro Hei" w:hAnsi="Liberation Serif" w:cs="Lohit Hindi"/>
          <w:color w:val="00000A"/>
          <w:kern w:val="3"/>
          <w:sz w:val="24"/>
          <w:szCs w:val="24"/>
          <w:lang w:eastAsia="zh-CN" w:bidi="hi-IN"/>
        </w:rPr>
      </w:pPr>
      <w:r w:rsidRPr="00B92FA6">
        <w:rPr>
          <w:rFonts w:ascii="Liberation Serif" w:eastAsia="WenQuanYi Micro Hei" w:hAnsi="Liberation Serif" w:cs="Lohit Hindi"/>
          <w:color w:val="00000A"/>
          <w:kern w:val="3"/>
          <w:sz w:val="24"/>
          <w:szCs w:val="24"/>
          <w:lang w:eastAsia="zh-CN" w:bidi="hi-IN"/>
        </w:rPr>
        <w:t xml:space="preserve"> 1. </w:t>
      </w:r>
      <w:r w:rsidR="00C97E38">
        <w:rPr>
          <w:rFonts w:ascii="Liberation Serif" w:eastAsia="WenQuanYi Micro Hei" w:hAnsi="Liberation Serif" w:cs="Lohit Hindi"/>
          <w:color w:val="00000A"/>
          <w:kern w:val="3"/>
          <w:sz w:val="24"/>
          <w:szCs w:val="24"/>
          <w:lang w:eastAsia="zh-CN" w:bidi="hi-IN"/>
        </w:rPr>
        <w:t xml:space="preserve">Que al día de la fecha no está </w:t>
      </w:r>
      <w:r w:rsidRPr="00B92FA6">
        <w:rPr>
          <w:rFonts w:ascii="Liberation Serif" w:eastAsia="WenQuanYi Micro Hei" w:hAnsi="Liberation Serif" w:cs="Lohit Hindi"/>
          <w:color w:val="00000A"/>
          <w:kern w:val="3"/>
          <w:sz w:val="24"/>
          <w:szCs w:val="24"/>
          <w:lang w:eastAsia="zh-CN" w:bidi="hi-IN"/>
        </w:rPr>
        <w:t xml:space="preserve">incurso/a en ninguna de las circunstancias de abstención </w:t>
      </w:r>
      <w:r w:rsidR="00BB11D9">
        <w:rPr>
          <w:rFonts w:ascii="Liberation Serif" w:eastAsia="WenQuanYi Micro Hei" w:hAnsi="Liberation Serif" w:cs="Lohit Hindi"/>
          <w:color w:val="00000A"/>
          <w:kern w:val="3"/>
          <w:sz w:val="24"/>
          <w:szCs w:val="24"/>
          <w:lang w:eastAsia="zh-CN" w:bidi="hi-IN"/>
        </w:rPr>
        <w:t xml:space="preserve"> </w:t>
      </w:r>
      <w:r w:rsidRPr="00B92FA6">
        <w:rPr>
          <w:rFonts w:ascii="Liberation Serif" w:eastAsia="WenQuanYi Micro Hei" w:hAnsi="Liberation Serif" w:cs="Lohit Hindi"/>
          <w:color w:val="00000A"/>
          <w:kern w:val="3"/>
          <w:sz w:val="24"/>
          <w:szCs w:val="24"/>
          <w:lang w:eastAsia="zh-CN" w:bidi="hi-IN"/>
        </w:rPr>
        <w:t>previstas en el artículo 23.2 de la Ley 40/2015, de 1 de octubre, de Régimen Jurídico del Sector Público.</w:t>
      </w:r>
    </w:p>
    <w:p w:rsidR="00B92FA6" w:rsidRPr="00B92FA6" w:rsidRDefault="00B92FA6" w:rsidP="00C138E3">
      <w:pPr>
        <w:suppressAutoHyphens/>
        <w:spacing w:line="360" w:lineRule="auto"/>
        <w:ind w:left="-142" w:right="567" w:firstLine="142"/>
        <w:rPr>
          <w:rFonts w:ascii="Liberation Serif" w:eastAsia="WenQuanYi Micro Hei" w:hAnsi="Liberation Serif" w:cs="Lohit Hindi"/>
          <w:color w:val="00000A"/>
          <w:kern w:val="3"/>
          <w:sz w:val="24"/>
          <w:szCs w:val="24"/>
          <w:lang w:eastAsia="zh-CN" w:bidi="hi-IN"/>
        </w:rPr>
      </w:pPr>
      <w:r w:rsidRPr="00B92FA6">
        <w:rPr>
          <w:rFonts w:ascii="Liberation Serif" w:eastAsia="WenQuanYi Micro Hei" w:hAnsi="Liberation Serif" w:cs="Lohit Hindi"/>
          <w:color w:val="00000A"/>
          <w:kern w:val="3"/>
          <w:sz w:val="24"/>
          <w:szCs w:val="24"/>
          <w:lang w:eastAsia="zh-CN" w:bidi="hi-IN"/>
        </w:rPr>
        <w:t xml:space="preserve">         2. Que no ha participado durante el curso académico ant</w:t>
      </w:r>
      <w:r w:rsidR="00C138E3">
        <w:rPr>
          <w:rFonts w:ascii="Liberation Serif" w:eastAsia="WenQuanYi Micro Hei" w:hAnsi="Liberation Serif" w:cs="Lohit Hindi"/>
          <w:color w:val="00000A"/>
          <w:kern w:val="3"/>
          <w:sz w:val="24"/>
          <w:szCs w:val="24"/>
          <w:lang w:eastAsia="zh-CN" w:bidi="hi-IN"/>
        </w:rPr>
        <w:t xml:space="preserve">erior ni participará durante el </w:t>
      </w:r>
      <w:r w:rsidRPr="00B92FA6">
        <w:rPr>
          <w:rFonts w:ascii="Liberation Serif" w:eastAsia="WenQuanYi Micro Hei" w:hAnsi="Liberation Serif" w:cs="Lohit Hindi"/>
          <w:color w:val="00000A"/>
          <w:kern w:val="3"/>
          <w:sz w:val="24"/>
          <w:szCs w:val="24"/>
          <w:lang w:eastAsia="zh-CN" w:bidi="hi-IN"/>
        </w:rPr>
        <w:t xml:space="preserve">presente curso académico en cursos de preparación </w:t>
      </w:r>
      <w:r w:rsidR="00C138E3">
        <w:rPr>
          <w:rFonts w:ascii="Liberation Serif" w:eastAsia="WenQuanYi Micro Hei" w:hAnsi="Liberation Serif" w:cs="Lohit Hindi"/>
          <w:color w:val="00000A"/>
          <w:kern w:val="3"/>
          <w:sz w:val="24"/>
          <w:szCs w:val="24"/>
          <w:lang w:eastAsia="zh-CN" w:bidi="hi-IN"/>
        </w:rPr>
        <w:t xml:space="preserve">para la Prueba de Evaluación de </w:t>
      </w:r>
      <w:r w:rsidRPr="00B92FA6">
        <w:rPr>
          <w:rFonts w:ascii="Liberation Serif" w:eastAsia="WenQuanYi Micro Hei" w:hAnsi="Liberation Serif" w:cs="Lohit Hindi"/>
          <w:color w:val="00000A"/>
          <w:kern w:val="3"/>
          <w:sz w:val="24"/>
          <w:szCs w:val="24"/>
          <w:lang w:eastAsia="zh-CN" w:bidi="hi-IN"/>
        </w:rPr>
        <w:t xml:space="preserve">Bachillerato para </w:t>
      </w:r>
      <w:r w:rsidR="00C4296E">
        <w:rPr>
          <w:rFonts w:ascii="Liberation Serif" w:eastAsia="WenQuanYi Micro Hei" w:hAnsi="Liberation Serif" w:cs="Lohit Hindi"/>
          <w:color w:val="00000A"/>
          <w:kern w:val="3"/>
          <w:sz w:val="24"/>
          <w:szCs w:val="24"/>
          <w:lang w:eastAsia="zh-CN" w:bidi="hi-IN"/>
        </w:rPr>
        <w:t xml:space="preserve">el </w:t>
      </w:r>
      <w:r w:rsidRPr="00B92FA6">
        <w:rPr>
          <w:rFonts w:ascii="Liberation Serif" w:eastAsia="WenQuanYi Micro Hei" w:hAnsi="Liberation Serif" w:cs="Lohit Hindi"/>
          <w:color w:val="00000A"/>
          <w:kern w:val="3"/>
          <w:sz w:val="24"/>
          <w:szCs w:val="24"/>
          <w:lang w:eastAsia="zh-CN" w:bidi="hi-IN"/>
        </w:rPr>
        <w:t>Acceso a la Universidad</w:t>
      </w:r>
      <w:r w:rsidRPr="00B92FA6">
        <w:rPr>
          <w:rFonts w:ascii="Liberation Serif" w:eastAsia="WenQuanYi Micro Hei" w:hAnsi="Liberation Serif" w:cs="Lohit Hindi"/>
          <w:kern w:val="3"/>
          <w:sz w:val="24"/>
          <w:szCs w:val="24"/>
          <w:lang w:eastAsia="zh-CN" w:bidi="hi-IN"/>
        </w:rPr>
        <w:t xml:space="preserve"> y de la</w:t>
      </w:r>
      <w:r w:rsidR="00391EB3">
        <w:rPr>
          <w:rFonts w:ascii="Liberation Serif" w:eastAsia="WenQuanYi Micro Hei" w:hAnsi="Liberation Serif" w:cs="Lohit Hindi"/>
          <w:kern w:val="3"/>
          <w:sz w:val="24"/>
          <w:szCs w:val="24"/>
          <w:lang w:eastAsia="zh-CN" w:bidi="hi-IN"/>
        </w:rPr>
        <w:t>s</w:t>
      </w:r>
      <w:r w:rsidRPr="00B92FA6">
        <w:rPr>
          <w:rFonts w:ascii="Liberation Serif" w:eastAsia="WenQuanYi Micro Hei" w:hAnsi="Liberation Serif" w:cs="Lohit Hindi"/>
          <w:kern w:val="3"/>
          <w:sz w:val="24"/>
          <w:szCs w:val="24"/>
          <w:lang w:eastAsia="zh-CN" w:bidi="hi-IN"/>
        </w:rPr>
        <w:t xml:space="preserve"> Prueba</w:t>
      </w:r>
      <w:r w:rsidR="00391EB3">
        <w:rPr>
          <w:rFonts w:ascii="Liberation Serif" w:eastAsia="WenQuanYi Micro Hei" w:hAnsi="Liberation Serif" w:cs="Lohit Hindi"/>
          <w:kern w:val="3"/>
          <w:sz w:val="24"/>
          <w:szCs w:val="24"/>
          <w:lang w:eastAsia="zh-CN" w:bidi="hi-IN"/>
        </w:rPr>
        <w:t>s</w:t>
      </w:r>
      <w:r w:rsidRPr="00B92FA6">
        <w:rPr>
          <w:rFonts w:ascii="Liberation Serif" w:eastAsia="WenQuanYi Micro Hei" w:hAnsi="Liberation Serif" w:cs="Lohit Hindi"/>
          <w:kern w:val="3"/>
          <w:sz w:val="24"/>
          <w:szCs w:val="24"/>
          <w:lang w:eastAsia="zh-CN" w:bidi="hi-IN"/>
        </w:rPr>
        <w:t xml:space="preserve"> de Admisión.</w:t>
      </w:r>
    </w:p>
    <w:p w:rsidR="00B92FA6" w:rsidRPr="00B92FA6" w:rsidRDefault="00B92FA6" w:rsidP="00B92FA6">
      <w:pPr>
        <w:suppressAutoHyphens/>
        <w:spacing w:line="360" w:lineRule="auto"/>
        <w:ind w:right="510"/>
        <w:rPr>
          <w:rFonts w:ascii="Liberation Serif" w:eastAsia="WenQuanYi Micro Hei" w:hAnsi="Liberation Serif" w:cs="Lohit Hindi"/>
          <w:color w:val="00000A"/>
          <w:kern w:val="3"/>
          <w:sz w:val="24"/>
          <w:szCs w:val="24"/>
          <w:lang w:eastAsia="zh-CN" w:bidi="hi-IN"/>
        </w:rPr>
      </w:pPr>
      <w:r>
        <w:rPr>
          <w:rFonts w:ascii="Liberation Serif" w:eastAsia="WenQuanYi Micro Hei" w:hAnsi="Liberation Serif" w:cs="Lohit Hindi"/>
          <w:color w:val="00000A"/>
          <w:kern w:val="3"/>
          <w:sz w:val="24"/>
          <w:szCs w:val="24"/>
          <w:lang w:eastAsia="zh-CN" w:bidi="hi-IN"/>
        </w:rPr>
        <w:t xml:space="preserve">        3. </w:t>
      </w:r>
      <w:r w:rsidRPr="00B92FA6">
        <w:rPr>
          <w:rFonts w:ascii="Liberation Serif" w:eastAsia="WenQuanYi Micro Hei" w:hAnsi="Liberation Serif" w:cs="Lohit Hindi"/>
          <w:color w:val="00000A"/>
          <w:kern w:val="3"/>
          <w:sz w:val="24"/>
          <w:szCs w:val="24"/>
          <w:lang w:eastAsia="zh-CN" w:bidi="hi-IN"/>
        </w:rPr>
        <w:t>Que cualquier modificación en sentido contrario será comunicada inmediatamente.</w:t>
      </w:r>
    </w:p>
    <w:p w:rsidR="00B92FA6" w:rsidRDefault="00B92FA6" w:rsidP="00B92FA6">
      <w:pPr>
        <w:suppressAutoHyphens/>
        <w:ind w:right="510" w:firstLine="567"/>
        <w:rPr>
          <w:rFonts w:ascii="Liberation Serif" w:eastAsia="WenQuanYi Micro Hei" w:hAnsi="Liberation Serif" w:cs="Lohit Hindi"/>
          <w:color w:val="00000A"/>
          <w:kern w:val="3"/>
          <w:sz w:val="24"/>
          <w:szCs w:val="24"/>
          <w:lang w:eastAsia="zh-CN" w:bidi="hi-IN"/>
        </w:rPr>
      </w:pPr>
    </w:p>
    <w:p w:rsidR="009813D6" w:rsidRPr="00B92FA6" w:rsidRDefault="009813D6" w:rsidP="00B92FA6">
      <w:pPr>
        <w:suppressAutoHyphens/>
        <w:ind w:right="510" w:firstLine="567"/>
        <w:rPr>
          <w:rFonts w:ascii="Liberation Serif" w:eastAsia="WenQuanYi Micro Hei" w:hAnsi="Liberation Serif" w:cs="Lohit Hindi"/>
          <w:color w:val="00000A"/>
          <w:kern w:val="3"/>
          <w:sz w:val="24"/>
          <w:szCs w:val="24"/>
          <w:lang w:eastAsia="zh-CN" w:bidi="hi-IN"/>
        </w:rPr>
      </w:pPr>
    </w:p>
    <w:p w:rsidR="00B92FA6" w:rsidRPr="00B92FA6" w:rsidRDefault="00B92FA6" w:rsidP="00B92FA6">
      <w:pPr>
        <w:suppressAutoHyphens/>
        <w:spacing w:line="480" w:lineRule="auto"/>
        <w:ind w:right="510" w:firstLine="567"/>
        <w:jc w:val="center"/>
        <w:rPr>
          <w:rFonts w:ascii="Liberation Serif" w:eastAsia="WenQuanYi Micro Hei" w:hAnsi="Liberation Serif" w:cs="Lohit Hindi"/>
          <w:color w:val="00000A"/>
          <w:kern w:val="3"/>
          <w:sz w:val="24"/>
          <w:szCs w:val="24"/>
          <w:lang w:eastAsia="zh-CN" w:bidi="hi-IN"/>
        </w:rPr>
      </w:pPr>
      <w:r w:rsidRPr="00B92FA6">
        <w:rPr>
          <w:rFonts w:ascii="Liberation Serif" w:eastAsia="WenQuanYi Micro Hei" w:hAnsi="Liberation Serif" w:cs="Lohit Hindi"/>
          <w:color w:val="00000A"/>
          <w:kern w:val="3"/>
          <w:sz w:val="24"/>
          <w:szCs w:val="24"/>
          <w:lang w:eastAsia="zh-CN" w:bidi="hi-IN"/>
        </w:rPr>
        <w:t>En Córdoba, a _____ de ____________________de ________</w:t>
      </w:r>
    </w:p>
    <w:p w:rsidR="00B92FA6" w:rsidRPr="00B92FA6" w:rsidRDefault="00B92FA6" w:rsidP="00B92FA6">
      <w:pPr>
        <w:suppressAutoHyphens/>
        <w:spacing w:line="480" w:lineRule="auto"/>
        <w:ind w:right="510" w:firstLine="567"/>
        <w:jc w:val="center"/>
        <w:rPr>
          <w:rFonts w:ascii="Liberation Serif" w:eastAsia="WenQuanYi Micro Hei" w:hAnsi="Liberation Serif" w:cs="Lohit Hindi"/>
          <w:color w:val="00000A"/>
          <w:kern w:val="3"/>
          <w:sz w:val="24"/>
          <w:szCs w:val="24"/>
          <w:lang w:eastAsia="zh-CN" w:bidi="hi-IN"/>
        </w:rPr>
      </w:pPr>
    </w:p>
    <w:p w:rsidR="00B92FA6" w:rsidRPr="00B92FA6" w:rsidRDefault="00B92FA6" w:rsidP="00B92FA6">
      <w:pPr>
        <w:suppressAutoHyphens/>
        <w:spacing w:line="480" w:lineRule="auto"/>
        <w:ind w:right="510" w:firstLine="567"/>
        <w:jc w:val="center"/>
        <w:rPr>
          <w:rFonts w:ascii="Liberation Serif" w:eastAsia="WenQuanYi Micro Hei" w:hAnsi="Liberation Serif" w:cs="Lohit Hindi"/>
          <w:color w:val="00000A"/>
          <w:kern w:val="3"/>
          <w:sz w:val="24"/>
          <w:szCs w:val="24"/>
          <w:lang w:eastAsia="zh-CN" w:bidi="hi-IN"/>
        </w:rPr>
      </w:pPr>
    </w:p>
    <w:p w:rsidR="0040405B" w:rsidRDefault="00B92FA6" w:rsidP="00B92FA6">
      <w:pPr>
        <w:suppressAutoHyphens/>
        <w:spacing w:line="480" w:lineRule="auto"/>
        <w:ind w:right="510" w:firstLine="567"/>
        <w:jc w:val="center"/>
        <w:rPr>
          <w:rFonts w:ascii="Liberation Serif" w:eastAsia="WenQuanYi Micro Hei" w:hAnsi="Liberation Serif" w:cs="Lohit Hindi"/>
          <w:color w:val="00000A"/>
          <w:kern w:val="3"/>
          <w:sz w:val="24"/>
          <w:szCs w:val="24"/>
          <w:lang w:eastAsia="zh-CN" w:bidi="hi-IN"/>
        </w:rPr>
      </w:pPr>
      <w:r w:rsidRPr="00B92FA6">
        <w:rPr>
          <w:rFonts w:ascii="Liberation Serif" w:eastAsia="WenQuanYi Micro Hei" w:hAnsi="Liberation Serif" w:cs="Lohit Hindi"/>
          <w:color w:val="00000A"/>
          <w:kern w:val="3"/>
          <w:sz w:val="24"/>
          <w:szCs w:val="24"/>
          <w:lang w:eastAsia="zh-CN" w:bidi="hi-IN"/>
        </w:rPr>
        <w:t>Fdo.: _________________</w:t>
      </w:r>
      <w:r w:rsidR="009B79F6">
        <w:rPr>
          <w:rFonts w:ascii="Liberation Serif" w:eastAsia="WenQuanYi Micro Hei" w:hAnsi="Liberation Serif" w:cs="Lohit Hindi"/>
          <w:color w:val="00000A"/>
          <w:kern w:val="3"/>
          <w:sz w:val="24"/>
          <w:szCs w:val="24"/>
          <w:lang w:eastAsia="zh-CN" w:bidi="hi-IN"/>
        </w:rPr>
        <w:t>_______________________________</w:t>
      </w:r>
    </w:p>
    <w:p w:rsidR="00295645" w:rsidRDefault="00295645" w:rsidP="00B92FA6">
      <w:pPr>
        <w:suppressAutoHyphens/>
        <w:spacing w:line="480" w:lineRule="auto"/>
        <w:ind w:right="510" w:firstLine="567"/>
        <w:jc w:val="center"/>
        <w:rPr>
          <w:rFonts w:ascii="Liberation Serif" w:eastAsia="WenQuanYi Micro Hei" w:hAnsi="Liberation Serif" w:cs="Lohit Hindi"/>
          <w:color w:val="00000A"/>
          <w:kern w:val="3"/>
          <w:sz w:val="24"/>
          <w:szCs w:val="24"/>
          <w:lang w:eastAsia="zh-CN" w:bidi="hi-IN"/>
        </w:rPr>
      </w:pPr>
    </w:p>
    <w:p w:rsidR="00295645" w:rsidRPr="00B92FA6" w:rsidRDefault="00295645" w:rsidP="00C46005">
      <w:pPr>
        <w:suppressAutoHyphens/>
        <w:spacing w:line="480" w:lineRule="auto"/>
        <w:ind w:right="510"/>
        <w:rPr>
          <w:rFonts w:ascii="Liberation Serif" w:eastAsia="WenQuanYi Micro Hei" w:hAnsi="Liberation Serif" w:cs="Lohit Hindi"/>
          <w:color w:val="00000A"/>
          <w:kern w:val="3"/>
          <w:sz w:val="24"/>
          <w:szCs w:val="24"/>
          <w:lang w:eastAsia="zh-CN" w:bidi="hi-IN"/>
        </w:rPr>
      </w:pPr>
    </w:p>
    <w:sectPr w:rsidR="00295645" w:rsidRPr="00B92FA6" w:rsidSect="00295645">
      <w:footerReference w:type="default" r:id="rId8"/>
      <w:pgSz w:w="11906" w:h="16838"/>
      <w:pgMar w:top="1440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B39" w:rsidRDefault="009D3B39" w:rsidP="0046425E">
      <w:r>
        <w:separator/>
      </w:r>
    </w:p>
  </w:endnote>
  <w:endnote w:type="continuationSeparator" w:id="0">
    <w:p w:rsidR="009D3B39" w:rsidRDefault="009D3B39" w:rsidP="00464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WenQuanYi Micro Hei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B39" w:rsidRDefault="009D3B39" w:rsidP="00295645">
    <w:pPr>
      <w:ind w:hanging="993"/>
      <w:jc w:val="center"/>
      <w:rPr>
        <w:b/>
        <w:bCs/>
        <w:sz w:val="16"/>
        <w:szCs w:val="16"/>
      </w:rPr>
    </w:pPr>
    <w:r>
      <w:rPr>
        <w:b/>
        <w:bCs/>
        <w:sz w:val="16"/>
        <w:szCs w:val="16"/>
      </w:rPr>
      <w:t xml:space="preserve">Dirección General de Acceso y Centro Intergeneracional UCO - Avda. Medina </w:t>
    </w:r>
    <w:proofErr w:type="spellStart"/>
    <w:r>
      <w:rPr>
        <w:b/>
        <w:bCs/>
        <w:sz w:val="16"/>
        <w:szCs w:val="16"/>
      </w:rPr>
      <w:t>Azahara</w:t>
    </w:r>
    <w:proofErr w:type="spellEnd"/>
    <w:r>
      <w:rPr>
        <w:b/>
        <w:bCs/>
        <w:sz w:val="16"/>
        <w:szCs w:val="16"/>
      </w:rPr>
      <w:t>, 5 - 14005 CÓRDOBA</w:t>
    </w:r>
  </w:p>
  <w:p w:rsidR="009D3B39" w:rsidRDefault="009D3B39" w:rsidP="0046425E">
    <w:pPr>
      <w:jc w:val="center"/>
    </w:pPr>
    <w:proofErr w:type="spellStart"/>
    <w:r>
      <w:rPr>
        <w:b/>
        <w:bCs/>
        <w:sz w:val="16"/>
        <w:szCs w:val="16"/>
      </w:rPr>
      <w:t>Tlfnos</w:t>
    </w:r>
    <w:proofErr w:type="spellEnd"/>
    <w:r>
      <w:rPr>
        <w:b/>
        <w:bCs/>
        <w:sz w:val="16"/>
        <w:szCs w:val="16"/>
      </w:rPr>
      <w:t>.: 957 21 26 76 / 21 80 73 – Email: pruebas.acceso@uco.es</w:t>
    </w:r>
  </w:p>
  <w:p w:rsidR="009D3B39" w:rsidRDefault="009D3B3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B39" w:rsidRDefault="009D3B39" w:rsidP="0046425E">
      <w:r>
        <w:separator/>
      </w:r>
    </w:p>
  </w:footnote>
  <w:footnote w:type="continuationSeparator" w:id="0">
    <w:p w:rsidR="009D3B39" w:rsidRDefault="009D3B39" w:rsidP="004642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05B"/>
    <w:rsid w:val="00005811"/>
    <w:rsid w:val="00020D78"/>
    <w:rsid w:val="00027E6D"/>
    <w:rsid w:val="000617B7"/>
    <w:rsid w:val="000749AD"/>
    <w:rsid w:val="000F12D4"/>
    <w:rsid w:val="00117C1E"/>
    <w:rsid w:val="00190CAE"/>
    <w:rsid w:val="001F09B4"/>
    <w:rsid w:val="00295645"/>
    <w:rsid w:val="002F6B46"/>
    <w:rsid w:val="003538F5"/>
    <w:rsid w:val="00391EB3"/>
    <w:rsid w:val="0040405B"/>
    <w:rsid w:val="0046425E"/>
    <w:rsid w:val="00555DC9"/>
    <w:rsid w:val="005F4CA6"/>
    <w:rsid w:val="00653BDA"/>
    <w:rsid w:val="0068225E"/>
    <w:rsid w:val="0068314F"/>
    <w:rsid w:val="006962F9"/>
    <w:rsid w:val="00752E5E"/>
    <w:rsid w:val="00782A7E"/>
    <w:rsid w:val="007B147C"/>
    <w:rsid w:val="00820F6A"/>
    <w:rsid w:val="00822B54"/>
    <w:rsid w:val="00843837"/>
    <w:rsid w:val="009813D6"/>
    <w:rsid w:val="009A3F55"/>
    <w:rsid w:val="009B79F6"/>
    <w:rsid w:val="009D3B39"/>
    <w:rsid w:val="00B101A0"/>
    <w:rsid w:val="00B21754"/>
    <w:rsid w:val="00B92FA6"/>
    <w:rsid w:val="00BB11D9"/>
    <w:rsid w:val="00C138E3"/>
    <w:rsid w:val="00C4296E"/>
    <w:rsid w:val="00C46005"/>
    <w:rsid w:val="00C76757"/>
    <w:rsid w:val="00C8787E"/>
    <w:rsid w:val="00C97E38"/>
    <w:rsid w:val="00E43645"/>
    <w:rsid w:val="00F34CAF"/>
    <w:rsid w:val="00F90B90"/>
    <w:rsid w:val="00FF1529"/>
    <w:rsid w:val="00FF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chartTrackingRefBased/>
  <w15:docId w15:val="{4BBEB76C-28A9-4A5C-8269-44A920155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N w:val="0"/>
      <w:spacing w:after="0" w:line="240" w:lineRule="auto"/>
      <w:textAlignment w:val="baseline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40405B"/>
    <w:pPr>
      <w:widowControl w:val="0"/>
      <w:suppressAutoHyphens/>
      <w:autoSpaceDN w:val="0"/>
      <w:spacing w:after="0" w:line="240" w:lineRule="auto"/>
      <w:jc w:val="left"/>
      <w:textAlignment w:val="baseline"/>
    </w:pPr>
    <w:rPr>
      <w:rFonts w:ascii="Liberation Serif" w:eastAsia="WenQuanYi Micro Hei" w:hAnsi="Liberation Serif" w:cs="Lohit Hindi"/>
      <w:kern w:val="3"/>
      <w:sz w:val="24"/>
      <w:szCs w:val="24"/>
      <w:lang w:eastAsia="zh-CN" w:bidi="hi-I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90CA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0CAE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46425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6425E"/>
  </w:style>
  <w:style w:type="paragraph" w:styleId="Piedepgina">
    <w:name w:val="footer"/>
    <w:basedOn w:val="Normal"/>
    <w:link w:val="PiedepginaCar"/>
    <w:uiPriority w:val="99"/>
    <w:unhideWhenUsed/>
    <w:rsid w:val="0046425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642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84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Orden de título" Version="2003"/>
</file>

<file path=customXml/itemProps1.xml><?xml version="1.0" encoding="utf-8"?>
<ds:datastoreItem xmlns:ds="http://schemas.openxmlformats.org/officeDocument/2006/customXml" ds:itemID="{B991D394-A1F8-48A1-9201-AEED9E533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982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Córdoba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Casilda García Herruzo</dc:creator>
  <cp:keywords/>
  <dc:description/>
  <cp:lastModifiedBy>Eduardo Grande Luque</cp:lastModifiedBy>
  <cp:revision>2</cp:revision>
  <cp:lastPrinted>2017-01-31T08:31:00Z</cp:lastPrinted>
  <dcterms:created xsi:type="dcterms:W3CDTF">2024-03-20T11:52:00Z</dcterms:created>
  <dcterms:modified xsi:type="dcterms:W3CDTF">2024-03-20T11:52:00Z</dcterms:modified>
</cp:coreProperties>
</file>