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BD" w:rsidRPr="007C66A8" w:rsidRDefault="00A0317D" w:rsidP="009A51DB">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918745777"/>
          <w14:checkbox>
            <w14:checked w14:val="1"/>
            <w14:checkedState w14:val="2612" w14:font="MS Gothic"/>
            <w14:uncheckedState w14:val="2610" w14:font="MS Gothic"/>
          </w14:checkbox>
        </w:sdtPr>
        <w:sdtEndPr/>
        <w:sdtContent>
          <w:r w:rsidR="00896777">
            <w:rPr>
              <w:rFonts w:ascii="MS Gothic" w:eastAsia="MS Gothic" w:hAnsi="MS Gothic" w:cs="Times New Roman" w:hint="eastAsia"/>
              <w:b w:val="0"/>
              <w:color w:val="auto"/>
              <w:spacing w:val="0"/>
              <w:sz w:val="20"/>
              <w:szCs w:val="24"/>
            </w:rPr>
            <w:t>☒</w:t>
          </w:r>
        </w:sdtContent>
      </w:sdt>
      <w:r w:rsidR="003D1ABD" w:rsidRPr="007C66A8">
        <w:rPr>
          <w:rFonts w:ascii="Times New Roman" w:hAnsi="Times New Roman" w:cs="Times New Roman"/>
          <w:b w:val="0"/>
          <w:color w:val="auto"/>
          <w:spacing w:val="0"/>
          <w:sz w:val="20"/>
          <w:szCs w:val="24"/>
        </w:rPr>
        <w:t xml:space="preserve"> Artículo/</w:t>
      </w:r>
      <w:proofErr w:type="spellStart"/>
      <w:r w:rsidR="003D1ABD" w:rsidRPr="007C66A8">
        <w:rPr>
          <w:rFonts w:ascii="Times New Roman" w:hAnsi="Times New Roman" w:cs="Times New Roman"/>
          <w:b w:val="0"/>
          <w:color w:val="auto"/>
          <w:spacing w:val="0"/>
          <w:sz w:val="20"/>
          <w:szCs w:val="24"/>
        </w:rPr>
        <w:t>Article</w:t>
      </w:r>
      <w:proofErr w:type="spellEnd"/>
    </w:p>
    <w:p w:rsidR="003D1ABD" w:rsidRPr="007C66A8" w:rsidRDefault="00A0317D" w:rsidP="009A51DB">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54939125"/>
          <w14:checkbox>
            <w14:checked w14:val="0"/>
            <w14:checkedState w14:val="2612" w14:font="MS Gothic"/>
            <w14:uncheckedState w14:val="2610" w14:font="MS Gothic"/>
          </w14:checkbox>
        </w:sdtPr>
        <w:sdtEndPr/>
        <w:sdtContent>
          <w:r w:rsidR="003D1ABD" w:rsidRPr="007C66A8">
            <w:rPr>
              <w:rFonts w:ascii="Segoe UI Symbol" w:eastAsia="MS Gothic" w:hAnsi="Segoe UI Symbol" w:cs="Segoe UI Symbol"/>
              <w:b w:val="0"/>
              <w:color w:val="auto"/>
              <w:spacing w:val="0"/>
              <w:sz w:val="20"/>
              <w:szCs w:val="24"/>
            </w:rPr>
            <w:t>☐</w:t>
          </w:r>
        </w:sdtContent>
      </w:sdt>
      <w:r w:rsidR="003D1ABD" w:rsidRPr="007C66A8">
        <w:rPr>
          <w:rFonts w:ascii="Times New Roman" w:hAnsi="Times New Roman" w:cs="Times New Roman"/>
          <w:b w:val="0"/>
          <w:color w:val="auto"/>
          <w:spacing w:val="0"/>
          <w:sz w:val="20"/>
          <w:szCs w:val="24"/>
        </w:rPr>
        <w:t xml:space="preserve"> Nota corta/Short note</w:t>
      </w:r>
    </w:p>
    <w:p w:rsidR="003D1ABD" w:rsidRPr="007C66A8" w:rsidRDefault="00A0317D" w:rsidP="009A51DB">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697533836"/>
          <w14:checkbox>
            <w14:checked w14:val="0"/>
            <w14:checkedState w14:val="2612" w14:font="MS Gothic"/>
            <w14:uncheckedState w14:val="2610" w14:font="MS Gothic"/>
          </w14:checkbox>
        </w:sdtPr>
        <w:sdtEndPr/>
        <w:sdtContent>
          <w:r w:rsidR="003D1ABD" w:rsidRPr="007C66A8">
            <w:rPr>
              <w:rFonts w:ascii="Segoe UI Symbol" w:eastAsia="MS Gothic" w:hAnsi="Segoe UI Symbol" w:cs="Segoe UI Symbol"/>
              <w:b w:val="0"/>
              <w:color w:val="auto"/>
              <w:spacing w:val="0"/>
              <w:sz w:val="20"/>
              <w:szCs w:val="24"/>
            </w:rPr>
            <w:t>☐</w:t>
          </w:r>
        </w:sdtContent>
      </w:sdt>
      <w:r w:rsidR="003D1ABD" w:rsidRPr="007C66A8">
        <w:rPr>
          <w:rFonts w:ascii="Times New Roman" w:hAnsi="Times New Roman" w:cs="Times New Roman"/>
          <w:b w:val="0"/>
          <w:color w:val="auto"/>
          <w:spacing w:val="0"/>
          <w:sz w:val="20"/>
          <w:szCs w:val="24"/>
        </w:rPr>
        <w:t xml:space="preserve"> Revisión/Revisión</w:t>
      </w:r>
      <w:r w:rsidR="00937450">
        <w:rPr>
          <w:rFonts w:ascii="Times New Roman" w:hAnsi="Times New Roman" w:cs="Times New Roman"/>
          <w:b w:val="0"/>
          <w:noProof/>
          <w:color w:val="auto"/>
          <w:spacing w:val="0"/>
          <w:sz w:val="20"/>
          <w:szCs w:val="24"/>
        </w:rPr>
        <w:drawing>
          <wp:anchor distT="0" distB="0" distL="114300" distR="114300" simplePos="0" relativeHeight="251658240" behindDoc="0" locked="0" layoutInCell="1" allowOverlap="1">
            <wp:simplePos x="1874520" y="1068070"/>
            <wp:positionH relativeFrom="margin">
              <wp:align>right</wp:align>
            </wp:positionH>
            <wp:positionV relativeFrom="margin">
              <wp:align>top</wp:align>
            </wp:positionV>
            <wp:extent cx="865505" cy="8839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83920"/>
                    </a:xfrm>
                    <a:prstGeom prst="rect">
                      <a:avLst/>
                    </a:prstGeom>
                    <a:noFill/>
                  </pic:spPr>
                </pic:pic>
              </a:graphicData>
            </a:graphic>
          </wp:anchor>
        </w:drawing>
      </w:r>
    </w:p>
    <w:p w:rsidR="003D1ABD" w:rsidRPr="000C2553" w:rsidRDefault="00A0317D" w:rsidP="009A51DB">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332061361"/>
          <w14:checkbox>
            <w14:checked w14:val="0"/>
            <w14:checkedState w14:val="2612" w14:font="MS Gothic"/>
            <w14:uncheckedState w14:val="2610" w14:font="MS Gothic"/>
          </w14:checkbox>
        </w:sdtPr>
        <w:sdtEndPr/>
        <w:sdtContent>
          <w:r w:rsidR="003D1ABD" w:rsidRPr="000C2553">
            <w:rPr>
              <w:rFonts w:ascii="Segoe UI Symbol" w:eastAsia="MS Gothic" w:hAnsi="Segoe UI Symbol" w:cs="Segoe UI Symbol"/>
              <w:b w:val="0"/>
              <w:color w:val="auto"/>
              <w:spacing w:val="0"/>
              <w:sz w:val="20"/>
              <w:szCs w:val="24"/>
            </w:rPr>
            <w:t>☐</w:t>
          </w:r>
        </w:sdtContent>
      </w:sdt>
      <w:r w:rsidR="003D1ABD" w:rsidRPr="000C2553">
        <w:rPr>
          <w:rFonts w:ascii="Times New Roman" w:hAnsi="Times New Roman" w:cs="Times New Roman"/>
          <w:b w:val="0"/>
          <w:color w:val="auto"/>
          <w:spacing w:val="0"/>
          <w:sz w:val="20"/>
          <w:szCs w:val="24"/>
        </w:rPr>
        <w:t xml:space="preserve"> Carta al Editor/</w:t>
      </w:r>
      <w:proofErr w:type="spellStart"/>
      <w:r w:rsidR="003D1ABD" w:rsidRPr="000C2553">
        <w:rPr>
          <w:rFonts w:ascii="Times New Roman" w:hAnsi="Times New Roman" w:cs="Times New Roman"/>
          <w:b w:val="0"/>
          <w:color w:val="auto"/>
          <w:spacing w:val="0"/>
          <w:sz w:val="20"/>
          <w:szCs w:val="24"/>
        </w:rPr>
        <w:t>Letter</w:t>
      </w:r>
      <w:proofErr w:type="spellEnd"/>
      <w:r w:rsidR="003D1ABD" w:rsidRPr="000C2553">
        <w:rPr>
          <w:rFonts w:ascii="Times New Roman" w:hAnsi="Times New Roman" w:cs="Times New Roman"/>
          <w:b w:val="0"/>
          <w:color w:val="auto"/>
          <w:spacing w:val="0"/>
          <w:sz w:val="20"/>
          <w:szCs w:val="24"/>
        </w:rPr>
        <w:t xml:space="preserve"> to </w:t>
      </w:r>
      <w:proofErr w:type="spellStart"/>
      <w:r w:rsidR="003D1ABD" w:rsidRPr="000C2553">
        <w:rPr>
          <w:rFonts w:ascii="Times New Roman" w:hAnsi="Times New Roman" w:cs="Times New Roman"/>
          <w:b w:val="0"/>
          <w:color w:val="auto"/>
          <w:spacing w:val="0"/>
          <w:sz w:val="20"/>
          <w:szCs w:val="24"/>
        </w:rPr>
        <w:t>the</w:t>
      </w:r>
      <w:proofErr w:type="spellEnd"/>
      <w:r w:rsidR="003D1ABD" w:rsidRPr="000C2553">
        <w:rPr>
          <w:rFonts w:ascii="Times New Roman" w:hAnsi="Times New Roman" w:cs="Times New Roman"/>
          <w:b w:val="0"/>
          <w:color w:val="auto"/>
          <w:spacing w:val="0"/>
          <w:sz w:val="20"/>
          <w:szCs w:val="24"/>
        </w:rPr>
        <w:t xml:space="preserve"> Editor</w:t>
      </w:r>
    </w:p>
    <w:p w:rsidR="003D1ABD" w:rsidRPr="000C2553" w:rsidRDefault="00A0317D" w:rsidP="00896777">
      <w:pPr>
        <w:pStyle w:val="Ttulo"/>
        <w:spacing w:after="0"/>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397438641"/>
          <w14:checkbox>
            <w14:checked w14:val="0"/>
            <w14:checkedState w14:val="2612" w14:font="MS Gothic"/>
            <w14:uncheckedState w14:val="2610" w14:font="MS Gothic"/>
          </w14:checkbox>
        </w:sdtPr>
        <w:sdtEndPr/>
        <w:sdtContent>
          <w:r w:rsidR="00EE4415" w:rsidRPr="000C2553">
            <w:rPr>
              <w:rFonts w:ascii="MS Gothic" w:eastAsia="MS Gothic" w:hAnsi="MS Gothic" w:cs="Times New Roman" w:hint="eastAsia"/>
              <w:b w:val="0"/>
              <w:color w:val="auto"/>
              <w:spacing w:val="0"/>
              <w:sz w:val="20"/>
              <w:szCs w:val="24"/>
            </w:rPr>
            <w:t>☐</w:t>
          </w:r>
        </w:sdtContent>
      </w:sdt>
      <w:r w:rsidR="003D1ABD" w:rsidRPr="000C2553">
        <w:rPr>
          <w:rFonts w:ascii="Times New Roman" w:hAnsi="Times New Roman" w:cs="Times New Roman"/>
          <w:b w:val="0"/>
          <w:color w:val="auto"/>
          <w:spacing w:val="0"/>
          <w:sz w:val="20"/>
          <w:szCs w:val="24"/>
        </w:rPr>
        <w:t xml:space="preserve"> In Memoriam</w:t>
      </w:r>
    </w:p>
    <w:p w:rsidR="00DB27D5" w:rsidRPr="000C2553" w:rsidRDefault="00DB27D5" w:rsidP="00896777">
      <w:pPr>
        <w:spacing w:after="0"/>
        <w:jc w:val="both"/>
        <w:rPr>
          <w:color w:val="auto"/>
        </w:rPr>
      </w:pPr>
    </w:p>
    <w:sdt>
      <w:sdtPr>
        <w:rPr>
          <w:rStyle w:val="Estilo3"/>
          <w:rFonts w:cs="Times New Roman"/>
          <w:b w:val="0"/>
          <w:color w:val="auto"/>
        </w:rPr>
        <w:id w:val="1357309785"/>
        <w:placeholder>
          <w:docPart w:val="DefaultPlaceholder_-1854013439"/>
        </w:placeholder>
        <w15:color w:val="000000"/>
        <w:dropDownList>
          <w:listItem w:displayText="Elija un área/Choose an area." w:value="Elija un área/Choose an area."/>
          <w:listItem w:displayText="Área de acuicultura/Area of aquaculture." w:value="Área de acuicultura/Area of aquaculture."/>
          <w:listItem w:displayText="Área de agroecología y desarrollo rural gandero/Area of agroecology and livestock rural development." w:value="Área de agroecología y desarrollo rural gandero/Area of agroecology and livestock rural development."/>
          <w:listItem w:displayText="Área de apicultura/Area of apiculture." w:value="Área de apicultura/Area of apiculture."/>
          <w:listItem w:displayText="Área de calidad de los productos/Area of products quality." w:value="Área de calidad de los productos/Area of products quality."/>
          <w:listItem w:displayText="Área de economía/Area of economy." w:value="Área de economía/Area of economy."/>
          <w:listItem w:displayText="Área de etología y bienestar/Area of etology and animal welfare." w:value="Área de etología y bienestar/Area of etology and animal welfare."/>
          <w:listItem w:displayText="Área de genética y etonología/Area of genetics and ethnology." w:value="Área de genética y etonología/Area of genetics and ethnology."/>
          <w:listItem w:displayText="Área de nutrición y alimentación de monogástricos/Area of monogastric nutrition and feeding." w:value="Área de nutrición y alimentación de monogástricos/Area of monogastric nutrition and feeding."/>
          <w:listItem w:displayText="Área de nutrición y alimentación de poligástricos/Area of poligastric nutrition and feeding." w:value="Área de nutrición y alimentación de poligástricos/Area of poligastric nutrition and feeding."/>
          <w:listItem w:displayText="Área de pastos y forrages/Area of pastures and forrages." w:value="Área de pastos y forrages/Area of pastures and forrages."/>
          <w:listItem w:displayText="Área de reproducción animal/Area of animal reproduction." w:value="Área de reproducción animal/Area of animal reproduction."/>
          <w:listItem w:displayText="Área de sanidad animal/Area of animal health." w:value="Área de sanidad animal/Area of animal health."/>
          <w:listItem w:displayText="Área de sanidad ecológica y homeopatía/Area of ecological health and homeopathy." w:value="Área de sanidad ecológica y homeopatía/Area of ecological health and homeopathy."/>
          <w:listItem w:displayText="Área de sistemas de producción/Area of production systems." w:value="Área de sistemas de producción/Area of production systems."/>
        </w:dropDownList>
      </w:sdtPr>
      <w:sdtEndPr>
        <w:rPr>
          <w:rStyle w:val="Estilo3"/>
        </w:rPr>
      </w:sdtEndPr>
      <w:sdtContent>
        <w:p w:rsidR="009548C5" w:rsidRPr="000C2553" w:rsidRDefault="00896777" w:rsidP="00896777">
          <w:pPr>
            <w:pStyle w:val="Ttulo"/>
            <w:spacing w:after="0"/>
            <w:jc w:val="both"/>
            <w:rPr>
              <w:rFonts w:ascii="Times New Roman" w:hAnsi="Times New Roman" w:cs="Times New Roman"/>
              <w:b w:val="0"/>
              <w:color w:val="auto"/>
              <w:spacing w:val="0"/>
              <w:sz w:val="22"/>
              <w:szCs w:val="28"/>
            </w:rPr>
          </w:pPr>
          <w:r w:rsidRPr="000C2553">
            <w:rPr>
              <w:rStyle w:val="Estilo3"/>
              <w:rFonts w:cs="Times New Roman"/>
              <w:b w:val="0"/>
              <w:color w:val="auto"/>
            </w:rPr>
            <w:t>Área de agroecología y desarrollo rural gandero/Area of agroecology and livestock rural development.</w:t>
          </w:r>
        </w:p>
      </w:sdtContent>
    </w:sdt>
    <w:p w:rsidR="00DB27D5" w:rsidRPr="000C2553" w:rsidRDefault="00DB27D5" w:rsidP="00896777">
      <w:pPr>
        <w:pStyle w:val="Ttulo"/>
        <w:spacing w:after="0"/>
        <w:jc w:val="both"/>
        <w:rPr>
          <w:rFonts w:ascii="Times New Roman" w:hAnsi="Times New Roman" w:cs="Times New Roman"/>
          <w:b w:val="0"/>
          <w:color w:val="auto"/>
        </w:rPr>
      </w:pPr>
    </w:p>
    <w:p w:rsidR="00896777" w:rsidRPr="000C2553" w:rsidRDefault="00896777" w:rsidP="00896777">
      <w:pPr>
        <w:spacing w:after="0"/>
        <w:jc w:val="both"/>
        <w:rPr>
          <w:rFonts w:ascii="Times New Roman" w:eastAsiaTheme="majorEastAsia" w:hAnsi="Times New Roman" w:cs="Times New Roman"/>
          <w:bCs/>
          <w:color w:val="auto"/>
          <w:spacing w:val="-10"/>
          <w:kern w:val="28"/>
          <w:sz w:val="44"/>
        </w:rPr>
      </w:pPr>
      <w:r w:rsidRPr="000C2553">
        <w:rPr>
          <w:rFonts w:ascii="Times New Roman" w:eastAsiaTheme="majorEastAsia" w:hAnsi="Times New Roman" w:cs="Times New Roman"/>
          <w:bCs/>
          <w:color w:val="auto"/>
          <w:spacing w:val="-10"/>
          <w:kern w:val="28"/>
          <w:sz w:val="44"/>
        </w:rPr>
        <w:t>El veloz murciélago hindú comía feliz cardillo y kiwi</w:t>
      </w:r>
    </w:p>
    <w:p w:rsidR="00712900" w:rsidRDefault="00896777" w:rsidP="00896777">
      <w:pPr>
        <w:spacing w:after="0"/>
        <w:jc w:val="both"/>
        <w:rPr>
          <w:rFonts w:ascii="Times New Roman" w:hAnsi="Times New Roman" w:cs="Times New Roman"/>
          <w:color w:val="auto"/>
          <w:sz w:val="28"/>
          <w:lang w:val="en-GB"/>
        </w:rPr>
      </w:pPr>
      <w:r w:rsidRPr="00896777">
        <w:rPr>
          <w:rFonts w:ascii="Times New Roman" w:hAnsi="Times New Roman" w:cs="Times New Roman"/>
          <w:color w:val="auto"/>
          <w:sz w:val="28"/>
          <w:lang w:val="en-GB"/>
        </w:rPr>
        <w:t xml:space="preserve">The swift </w:t>
      </w:r>
      <w:proofErr w:type="spellStart"/>
      <w:r w:rsidRPr="00896777">
        <w:rPr>
          <w:rFonts w:ascii="Times New Roman" w:hAnsi="Times New Roman" w:cs="Times New Roman"/>
          <w:color w:val="auto"/>
          <w:sz w:val="28"/>
          <w:lang w:val="en-GB"/>
        </w:rPr>
        <w:t>hindi</w:t>
      </w:r>
      <w:proofErr w:type="spellEnd"/>
      <w:r w:rsidRPr="00896777">
        <w:rPr>
          <w:rFonts w:ascii="Times New Roman" w:hAnsi="Times New Roman" w:cs="Times New Roman"/>
          <w:color w:val="auto"/>
          <w:sz w:val="28"/>
          <w:lang w:val="en-GB"/>
        </w:rPr>
        <w:t xml:space="preserve"> bat happily ate thistle and kiwi</w:t>
      </w:r>
    </w:p>
    <w:p w:rsidR="00896777" w:rsidRPr="00896777" w:rsidRDefault="00896777" w:rsidP="00896777">
      <w:pPr>
        <w:spacing w:after="0"/>
        <w:jc w:val="both"/>
        <w:rPr>
          <w:rFonts w:ascii="Times New Roman" w:hAnsi="Times New Roman" w:cs="Times New Roman"/>
          <w:color w:val="auto"/>
          <w:sz w:val="28"/>
          <w:lang w:val="en-GB"/>
        </w:rPr>
      </w:pPr>
    </w:p>
    <w:p w:rsidR="00106D9D" w:rsidRDefault="00896777" w:rsidP="00896777">
      <w:pPr>
        <w:pStyle w:val="Subttulo"/>
        <w:spacing w:after="0"/>
        <w:jc w:val="both"/>
        <w:rPr>
          <w:rFonts w:ascii="Times New Roman" w:hAnsi="Times New Roman" w:cs="Times New Roman"/>
          <w:b w:val="0"/>
          <w:color w:val="auto"/>
          <w:spacing w:val="0"/>
          <w:vertAlign w:val="superscript"/>
          <w:lang w:val="en-GB"/>
        </w:rPr>
      </w:pPr>
      <w:r w:rsidRPr="00896777">
        <w:rPr>
          <w:rFonts w:ascii="Times New Roman" w:hAnsi="Times New Roman" w:cs="Times New Roman"/>
          <w:b w:val="0"/>
          <w:color w:val="auto"/>
          <w:spacing w:val="0"/>
          <w:lang w:val="en-GB"/>
        </w:rPr>
        <w:t>Bhargava, S.K.</w:t>
      </w:r>
      <w:r w:rsidRPr="00896777">
        <w:rPr>
          <w:rFonts w:ascii="Times New Roman" w:hAnsi="Times New Roman" w:cs="Times New Roman"/>
          <w:b w:val="0"/>
          <w:color w:val="auto"/>
          <w:spacing w:val="0"/>
          <w:vertAlign w:val="superscript"/>
          <w:lang w:val="en-GB"/>
        </w:rPr>
        <w:t>1</w:t>
      </w:r>
      <w:r w:rsidRPr="00896777">
        <w:rPr>
          <w:rFonts w:ascii="Times New Roman" w:hAnsi="Times New Roman" w:cs="Times New Roman"/>
          <w:b w:val="0"/>
          <w:color w:val="auto"/>
          <w:spacing w:val="0"/>
          <w:lang w:val="en-GB"/>
        </w:rPr>
        <w:t xml:space="preserve">; </w:t>
      </w:r>
      <w:proofErr w:type="spellStart"/>
      <w:r w:rsidRPr="00896777">
        <w:rPr>
          <w:rFonts w:ascii="Times New Roman" w:hAnsi="Times New Roman" w:cs="Times New Roman"/>
          <w:b w:val="0"/>
          <w:color w:val="auto"/>
          <w:spacing w:val="0"/>
          <w:lang w:val="en-GB"/>
        </w:rPr>
        <w:t>Thiagarajan</w:t>
      </w:r>
      <w:proofErr w:type="spellEnd"/>
      <w:r w:rsidRPr="00896777">
        <w:rPr>
          <w:rFonts w:ascii="Times New Roman" w:hAnsi="Times New Roman" w:cs="Times New Roman"/>
          <w:b w:val="0"/>
          <w:color w:val="auto"/>
          <w:spacing w:val="0"/>
          <w:lang w:val="en-GB"/>
        </w:rPr>
        <w:t>, V.</w:t>
      </w:r>
      <w:r w:rsidRPr="00896777">
        <w:rPr>
          <w:rFonts w:ascii="Times New Roman" w:hAnsi="Times New Roman" w:cs="Times New Roman"/>
          <w:b w:val="0"/>
          <w:color w:val="auto"/>
          <w:spacing w:val="0"/>
          <w:vertAlign w:val="superscript"/>
          <w:lang w:val="en-GB"/>
        </w:rPr>
        <w:t>2,3</w:t>
      </w:r>
      <w:r w:rsidRPr="00896777">
        <w:rPr>
          <w:rFonts w:ascii="Times New Roman" w:hAnsi="Times New Roman" w:cs="Times New Roman"/>
          <w:b w:val="0"/>
          <w:color w:val="auto"/>
          <w:spacing w:val="0"/>
          <w:lang w:val="en-GB"/>
        </w:rPr>
        <w:t xml:space="preserve"> and Data, R.K.</w:t>
      </w:r>
      <w:r w:rsidRPr="00896777">
        <w:rPr>
          <w:rFonts w:ascii="Times New Roman" w:hAnsi="Times New Roman" w:cs="Times New Roman"/>
          <w:b w:val="0"/>
          <w:color w:val="auto"/>
          <w:spacing w:val="0"/>
          <w:vertAlign w:val="superscript"/>
          <w:lang w:val="en-GB"/>
        </w:rPr>
        <w:t>3@</w:t>
      </w:r>
    </w:p>
    <w:p w:rsidR="00896777" w:rsidRPr="00896777" w:rsidRDefault="00896777" w:rsidP="00896777">
      <w:pPr>
        <w:rPr>
          <w:lang w:val="en-GB"/>
        </w:rPr>
      </w:pPr>
    </w:p>
    <w:p w:rsidR="00896777" w:rsidRPr="0009568D" w:rsidRDefault="00896777" w:rsidP="00896777">
      <w:pPr>
        <w:spacing w:after="0"/>
        <w:jc w:val="both"/>
        <w:rPr>
          <w:rFonts w:ascii="Times New Roman" w:hAnsi="Times New Roman" w:cs="Times New Roman"/>
          <w:color w:val="auto"/>
        </w:rPr>
      </w:pPr>
      <w:r w:rsidRPr="00896777">
        <w:rPr>
          <w:rFonts w:ascii="Times New Roman" w:hAnsi="Times New Roman" w:cs="Times New Roman"/>
          <w:color w:val="auto"/>
          <w:vertAlign w:val="superscript"/>
        </w:rPr>
        <w:t>1</w:t>
      </w:r>
      <w:r w:rsidRPr="00896777">
        <w:rPr>
          <w:rFonts w:ascii="Times New Roman" w:hAnsi="Times New Roman" w:cs="Times New Roman"/>
          <w:color w:val="auto"/>
        </w:rPr>
        <w:t xml:space="preserve">Departamento de genética. Universidad de Córdoba. </w:t>
      </w:r>
      <w:r w:rsidRPr="0009568D">
        <w:rPr>
          <w:rFonts w:ascii="Times New Roman" w:hAnsi="Times New Roman" w:cs="Times New Roman"/>
          <w:color w:val="auto"/>
        </w:rPr>
        <w:t>Córdoba. España. bhargava@uco.es</w:t>
      </w:r>
    </w:p>
    <w:p w:rsidR="00896777" w:rsidRPr="00896777" w:rsidRDefault="00896777" w:rsidP="00896777">
      <w:pPr>
        <w:spacing w:after="0"/>
        <w:jc w:val="both"/>
        <w:rPr>
          <w:rFonts w:ascii="Times New Roman" w:hAnsi="Times New Roman" w:cs="Times New Roman"/>
          <w:color w:val="auto"/>
          <w:lang w:val="en-GB"/>
        </w:rPr>
      </w:pPr>
      <w:r w:rsidRPr="0009568D">
        <w:rPr>
          <w:rFonts w:ascii="Times New Roman" w:hAnsi="Times New Roman" w:cs="Times New Roman"/>
          <w:color w:val="auto"/>
          <w:vertAlign w:val="superscript"/>
        </w:rPr>
        <w:t>2,3</w:t>
      </w:r>
      <w:r w:rsidRPr="0009568D">
        <w:rPr>
          <w:rFonts w:ascii="Times New Roman" w:hAnsi="Times New Roman" w:cs="Times New Roman"/>
          <w:color w:val="auto"/>
        </w:rPr>
        <w:t xml:space="preserve">Animal Production Department. </w:t>
      </w:r>
      <w:r w:rsidRPr="00896777">
        <w:rPr>
          <w:rFonts w:ascii="Times New Roman" w:hAnsi="Times New Roman" w:cs="Times New Roman"/>
          <w:color w:val="auto"/>
          <w:lang w:val="en-GB"/>
        </w:rPr>
        <w:t>London. United Kingdom. thiagarajan@br.uk</w:t>
      </w:r>
    </w:p>
    <w:p w:rsidR="00712900" w:rsidRPr="004E4B62" w:rsidRDefault="00896777" w:rsidP="00896777">
      <w:pPr>
        <w:spacing w:after="0"/>
        <w:jc w:val="both"/>
        <w:rPr>
          <w:rFonts w:ascii="Times New Roman" w:hAnsi="Times New Roman" w:cs="Times New Roman"/>
          <w:color w:val="auto"/>
        </w:rPr>
      </w:pPr>
      <w:r w:rsidRPr="00896777">
        <w:rPr>
          <w:rFonts w:ascii="Times New Roman" w:hAnsi="Times New Roman" w:cs="Times New Roman"/>
          <w:color w:val="auto"/>
          <w:vertAlign w:val="superscript"/>
        </w:rPr>
        <w:t>3@</w:t>
      </w:r>
      <w:r w:rsidRPr="00896777">
        <w:rPr>
          <w:rFonts w:ascii="Times New Roman" w:hAnsi="Times New Roman" w:cs="Times New Roman"/>
          <w:color w:val="auto"/>
        </w:rPr>
        <w:t>Departamento de Producción Animal. Universidad de Córdoba. España. data@uco.es</w:t>
      </w:r>
    </w:p>
    <w:p w:rsidR="000D7CFE" w:rsidRPr="007C66A8" w:rsidRDefault="000D7CFE" w:rsidP="009A51DB">
      <w:pPr>
        <w:jc w:val="both"/>
        <w:rPr>
          <w:rFonts w:ascii="Times New Roman" w:hAnsi="Times New Roman" w:cs="Times New Roman"/>
          <w:color w:val="auto"/>
        </w:rPr>
      </w:pPr>
    </w:p>
    <w:p w:rsidR="00896777" w:rsidRDefault="00A0317D" w:rsidP="00896777">
      <w:pPr>
        <w:jc w:val="both"/>
        <w:rPr>
          <w:rFonts w:ascii="Times New Roman" w:hAnsi="Times New Roman" w:cs="Times New Roman"/>
          <w:color w:val="auto"/>
          <w:sz w:val="24"/>
        </w:rPr>
      </w:pPr>
      <w:hyperlink r:id="rId9" w:history="1">
        <w:r w:rsidR="00896777" w:rsidRPr="00FD2C6A">
          <w:rPr>
            <w:rStyle w:val="Hipervnculo"/>
            <w:rFonts w:ascii="Times New Roman" w:hAnsi="Times New Roman" w:cs="Times New Roman"/>
            <w:sz w:val="24"/>
          </w:rPr>
          <w:t>aaaaa@hotmail.com</w:t>
        </w:r>
      </w:hyperlink>
    </w:p>
    <w:p w:rsidR="00896777" w:rsidRDefault="00896777" w:rsidP="00896777">
      <w:pPr>
        <w:jc w:val="both"/>
        <w:rPr>
          <w:rFonts w:ascii="Times New Roman" w:hAnsi="Times New Roman" w:cs="Times New Roman"/>
          <w:color w:val="auto"/>
          <w:sz w:val="24"/>
        </w:rPr>
      </w:pPr>
    </w:p>
    <w:p w:rsidR="00753A62" w:rsidRPr="0009568D" w:rsidRDefault="00753A62" w:rsidP="009A51DB">
      <w:pPr>
        <w:jc w:val="both"/>
        <w:rPr>
          <w:rFonts w:ascii="Times New Roman" w:hAnsi="Times New Roman" w:cs="Times New Roman"/>
          <w:color w:val="auto"/>
          <w:sz w:val="20"/>
        </w:rPr>
      </w:pPr>
      <w:r w:rsidRPr="0009568D">
        <w:rPr>
          <w:rFonts w:ascii="Times New Roman" w:hAnsi="Times New Roman" w:cs="Times New Roman"/>
          <w:color w:val="auto"/>
          <w:sz w:val="20"/>
        </w:rPr>
        <w:t xml:space="preserve">Primera </w:t>
      </w:r>
      <w:r w:rsidR="00896777" w:rsidRPr="0009568D">
        <w:rPr>
          <w:rFonts w:ascii="Times New Roman" w:hAnsi="Times New Roman" w:cs="Times New Roman"/>
          <w:color w:val="auto"/>
          <w:sz w:val="20"/>
        </w:rPr>
        <w:t>palabra clave</w:t>
      </w:r>
      <w:r w:rsidRPr="0009568D">
        <w:rPr>
          <w:rFonts w:ascii="Times New Roman" w:hAnsi="Times New Roman" w:cs="Times New Roman"/>
          <w:color w:val="auto"/>
          <w:sz w:val="20"/>
        </w:rPr>
        <w:t>.</w:t>
      </w:r>
    </w:p>
    <w:p w:rsidR="00753A62" w:rsidRPr="0009568D" w:rsidRDefault="00753A62" w:rsidP="009A51DB">
      <w:pPr>
        <w:jc w:val="both"/>
        <w:rPr>
          <w:rFonts w:ascii="Times New Roman" w:hAnsi="Times New Roman" w:cs="Times New Roman"/>
          <w:color w:val="auto"/>
          <w:sz w:val="20"/>
        </w:rPr>
      </w:pPr>
      <w:r w:rsidRPr="0009568D">
        <w:rPr>
          <w:rFonts w:ascii="Times New Roman" w:hAnsi="Times New Roman" w:cs="Times New Roman"/>
          <w:color w:val="auto"/>
          <w:sz w:val="20"/>
        </w:rPr>
        <w:t xml:space="preserve">Segunda </w:t>
      </w:r>
      <w:r w:rsidR="00896777" w:rsidRPr="0009568D">
        <w:rPr>
          <w:rFonts w:ascii="Times New Roman" w:hAnsi="Times New Roman" w:cs="Times New Roman"/>
          <w:color w:val="auto"/>
          <w:sz w:val="20"/>
        </w:rPr>
        <w:t>palabra clave</w:t>
      </w:r>
      <w:r w:rsidRPr="0009568D">
        <w:rPr>
          <w:rFonts w:ascii="Times New Roman" w:hAnsi="Times New Roman" w:cs="Times New Roman"/>
          <w:color w:val="auto"/>
          <w:sz w:val="20"/>
        </w:rPr>
        <w:t>.</w:t>
      </w:r>
    </w:p>
    <w:p w:rsidR="00753A62" w:rsidRPr="0009568D" w:rsidRDefault="00753A62" w:rsidP="009A51DB">
      <w:pPr>
        <w:jc w:val="both"/>
        <w:rPr>
          <w:rFonts w:ascii="Times New Roman" w:hAnsi="Times New Roman" w:cs="Times New Roman"/>
          <w:color w:val="auto"/>
          <w:sz w:val="20"/>
        </w:rPr>
      </w:pPr>
      <w:r w:rsidRPr="0009568D">
        <w:rPr>
          <w:rFonts w:ascii="Times New Roman" w:hAnsi="Times New Roman" w:cs="Times New Roman"/>
          <w:color w:val="auto"/>
          <w:sz w:val="20"/>
        </w:rPr>
        <w:t xml:space="preserve">Tercera </w:t>
      </w:r>
      <w:r w:rsidR="00896777" w:rsidRPr="0009568D">
        <w:rPr>
          <w:rFonts w:ascii="Times New Roman" w:hAnsi="Times New Roman" w:cs="Times New Roman"/>
          <w:color w:val="auto"/>
          <w:sz w:val="20"/>
        </w:rPr>
        <w:t>palabra clave</w:t>
      </w:r>
      <w:r w:rsidRPr="0009568D">
        <w:rPr>
          <w:rFonts w:ascii="Times New Roman" w:hAnsi="Times New Roman" w:cs="Times New Roman"/>
          <w:color w:val="auto"/>
          <w:sz w:val="20"/>
        </w:rPr>
        <w:t>.</w:t>
      </w:r>
    </w:p>
    <w:p w:rsidR="00753A62" w:rsidRPr="0009568D" w:rsidRDefault="00753A62" w:rsidP="009A51DB">
      <w:pPr>
        <w:jc w:val="both"/>
        <w:rPr>
          <w:rFonts w:ascii="Times New Roman" w:hAnsi="Times New Roman" w:cs="Times New Roman"/>
          <w:color w:val="auto"/>
          <w:sz w:val="20"/>
        </w:rPr>
      </w:pPr>
      <w:r w:rsidRPr="0009568D">
        <w:rPr>
          <w:rFonts w:ascii="Times New Roman" w:hAnsi="Times New Roman" w:cs="Times New Roman"/>
          <w:color w:val="auto"/>
          <w:sz w:val="20"/>
        </w:rPr>
        <w:t xml:space="preserve">Cuarta </w:t>
      </w:r>
      <w:r w:rsidR="00896777" w:rsidRPr="0009568D">
        <w:rPr>
          <w:rFonts w:ascii="Times New Roman" w:hAnsi="Times New Roman" w:cs="Times New Roman"/>
          <w:color w:val="auto"/>
          <w:sz w:val="20"/>
        </w:rPr>
        <w:t>palabra clave</w:t>
      </w:r>
      <w:r w:rsidRPr="0009568D">
        <w:rPr>
          <w:rFonts w:ascii="Times New Roman" w:hAnsi="Times New Roman" w:cs="Times New Roman"/>
          <w:color w:val="auto"/>
          <w:sz w:val="20"/>
        </w:rPr>
        <w:t>.</w:t>
      </w:r>
    </w:p>
    <w:p w:rsidR="00753A62" w:rsidRPr="0009568D" w:rsidRDefault="00753A62" w:rsidP="009A51DB">
      <w:pPr>
        <w:jc w:val="both"/>
        <w:rPr>
          <w:rFonts w:ascii="Times New Roman" w:hAnsi="Times New Roman" w:cs="Times New Roman"/>
          <w:color w:val="auto"/>
          <w:sz w:val="20"/>
        </w:rPr>
      </w:pPr>
      <w:r w:rsidRPr="0009568D">
        <w:rPr>
          <w:rFonts w:ascii="Times New Roman" w:hAnsi="Times New Roman" w:cs="Times New Roman"/>
          <w:color w:val="auto"/>
          <w:sz w:val="20"/>
        </w:rPr>
        <w:t xml:space="preserve">Quinta </w:t>
      </w:r>
      <w:r w:rsidR="00896777" w:rsidRPr="0009568D">
        <w:rPr>
          <w:rFonts w:ascii="Times New Roman" w:hAnsi="Times New Roman" w:cs="Times New Roman"/>
          <w:color w:val="auto"/>
          <w:sz w:val="20"/>
        </w:rPr>
        <w:t>palabra clave</w:t>
      </w:r>
      <w:r w:rsidRPr="0009568D">
        <w:rPr>
          <w:rFonts w:ascii="Times New Roman" w:hAnsi="Times New Roman" w:cs="Times New Roman"/>
          <w:color w:val="auto"/>
          <w:sz w:val="20"/>
        </w:rPr>
        <w:t>.</w:t>
      </w:r>
    </w:p>
    <w:p w:rsidR="00896777" w:rsidRPr="0009568D" w:rsidRDefault="00896777" w:rsidP="009A51DB">
      <w:pPr>
        <w:jc w:val="both"/>
        <w:rPr>
          <w:rFonts w:ascii="Times New Roman" w:hAnsi="Times New Roman" w:cs="Times New Roman"/>
          <w:color w:val="auto"/>
          <w:sz w:val="20"/>
        </w:rPr>
      </w:pPr>
    </w:p>
    <w:p w:rsidR="00753A62" w:rsidRPr="0009568D" w:rsidRDefault="00896777" w:rsidP="009A51DB">
      <w:pPr>
        <w:jc w:val="both"/>
        <w:rPr>
          <w:rFonts w:ascii="Times New Roman" w:hAnsi="Times New Roman" w:cs="Times New Roman"/>
          <w:color w:val="auto"/>
          <w:sz w:val="20"/>
        </w:rPr>
      </w:pPr>
      <w:proofErr w:type="spellStart"/>
      <w:r w:rsidRPr="0009568D">
        <w:rPr>
          <w:rFonts w:ascii="Times New Roman" w:hAnsi="Times New Roman" w:cs="Times New Roman"/>
          <w:color w:val="auto"/>
          <w:sz w:val="20"/>
        </w:rPr>
        <w:t>First</w:t>
      </w:r>
      <w:proofErr w:type="spellEnd"/>
      <w:r w:rsidRPr="0009568D">
        <w:rPr>
          <w:rFonts w:ascii="Times New Roman" w:hAnsi="Times New Roman" w:cs="Times New Roman"/>
          <w:color w:val="auto"/>
          <w:sz w:val="20"/>
        </w:rPr>
        <w:t xml:space="preserve"> </w:t>
      </w:r>
      <w:proofErr w:type="spellStart"/>
      <w:r w:rsidRPr="0009568D">
        <w:rPr>
          <w:rFonts w:ascii="Times New Roman" w:hAnsi="Times New Roman" w:cs="Times New Roman"/>
          <w:color w:val="auto"/>
          <w:sz w:val="20"/>
        </w:rPr>
        <w:t>keyword</w:t>
      </w:r>
      <w:proofErr w:type="spellEnd"/>
      <w:r w:rsidR="00753A62" w:rsidRPr="0009568D">
        <w:rPr>
          <w:rFonts w:ascii="Times New Roman" w:hAnsi="Times New Roman" w:cs="Times New Roman"/>
          <w:color w:val="auto"/>
          <w:sz w:val="20"/>
        </w:rPr>
        <w:t>.</w:t>
      </w:r>
    </w:p>
    <w:p w:rsidR="00753A62" w:rsidRPr="0009568D" w:rsidRDefault="00896777" w:rsidP="009A51DB">
      <w:pPr>
        <w:jc w:val="both"/>
        <w:rPr>
          <w:rFonts w:ascii="Times New Roman" w:hAnsi="Times New Roman" w:cs="Times New Roman"/>
          <w:color w:val="auto"/>
          <w:sz w:val="20"/>
          <w:lang w:val="en-GB"/>
        </w:rPr>
      </w:pPr>
      <w:r w:rsidRPr="0009568D">
        <w:rPr>
          <w:rFonts w:ascii="Times New Roman" w:hAnsi="Times New Roman" w:cs="Times New Roman"/>
          <w:color w:val="auto"/>
          <w:sz w:val="20"/>
          <w:lang w:val="en-GB"/>
        </w:rPr>
        <w:t>Second keyword</w:t>
      </w:r>
      <w:r w:rsidR="00753A62" w:rsidRPr="0009568D">
        <w:rPr>
          <w:rFonts w:ascii="Times New Roman" w:hAnsi="Times New Roman" w:cs="Times New Roman"/>
          <w:color w:val="auto"/>
          <w:sz w:val="20"/>
          <w:lang w:val="en-GB"/>
        </w:rPr>
        <w:t>.</w:t>
      </w:r>
    </w:p>
    <w:p w:rsidR="00753A62" w:rsidRPr="0009568D" w:rsidRDefault="00896777" w:rsidP="009A51DB">
      <w:pPr>
        <w:jc w:val="both"/>
        <w:rPr>
          <w:rFonts w:ascii="Times New Roman" w:hAnsi="Times New Roman" w:cs="Times New Roman"/>
          <w:color w:val="auto"/>
          <w:sz w:val="20"/>
          <w:lang w:val="en-GB"/>
        </w:rPr>
      </w:pPr>
      <w:r w:rsidRPr="0009568D">
        <w:rPr>
          <w:rFonts w:ascii="Times New Roman" w:hAnsi="Times New Roman" w:cs="Times New Roman"/>
          <w:color w:val="auto"/>
          <w:sz w:val="20"/>
          <w:lang w:val="en-GB"/>
        </w:rPr>
        <w:t>Third keyword</w:t>
      </w:r>
      <w:r w:rsidR="00753A62" w:rsidRPr="0009568D">
        <w:rPr>
          <w:rFonts w:ascii="Times New Roman" w:hAnsi="Times New Roman" w:cs="Times New Roman"/>
          <w:color w:val="auto"/>
          <w:sz w:val="20"/>
          <w:lang w:val="en-GB"/>
        </w:rPr>
        <w:t>.</w:t>
      </w:r>
    </w:p>
    <w:p w:rsidR="00753A62" w:rsidRPr="0009568D" w:rsidRDefault="00896777" w:rsidP="009A51DB">
      <w:pPr>
        <w:jc w:val="both"/>
        <w:rPr>
          <w:rFonts w:ascii="Times New Roman" w:hAnsi="Times New Roman" w:cs="Times New Roman"/>
          <w:color w:val="auto"/>
          <w:sz w:val="20"/>
          <w:lang w:val="en-GB"/>
        </w:rPr>
      </w:pPr>
      <w:r w:rsidRPr="0009568D">
        <w:rPr>
          <w:rFonts w:ascii="Times New Roman" w:hAnsi="Times New Roman" w:cs="Times New Roman"/>
          <w:color w:val="auto"/>
          <w:sz w:val="20"/>
          <w:lang w:val="en-GB"/>
        </w:rPr>
        <w:t>Fourth keyword</w:t>
      </w:r>
      <w:r w:rsidR="00753A62" w:rsidRPr="0009568D">
        <w:rPr>
          <w:rFonts w:ascii="Times New Roman" w:hAnsi="Times New Roman" w:cs="Times New Roman"/>
          <w:color w:val="auto"/>
          <w:sz w:val="20"/>
          <w:lang w:val="en-GB"/>
        </w:rPr>
        <w:t>.</w:t>
      </w:r>
    </w:p>
    <w:p w:rsidR="00753A62" w:rsidRPr="0009568D" w:rsidRDefault="00896777" w:rsidP="009A51DB">
      <w:pPr>
        <w:jc w:val="both"/>
        <w:rPr>
          <w:rFonts w:ascii="Times New Roman" w:hAnsi="Times New Roman" w:cs="Times New Roman"/>
          <w:color w:val="auto"/>
          <w:sz w:val="20"/>
        </w:rPr>
      </w:pPr>
      <w:proofErr w:type="spellStart"/>
      <w:r w:rsidRPr="0009568D">
        <w:rPr>
          <w:rFonts w:ascii="Times New Roman" w:hAnsi="Times New Roman" w:cs="Times New Roman"/>
          <w:color w:val="auto"/>
          <w:sz w:val="20"/>
        </w:rPr>
        <w:t>Fifth</w:t>
      </w:r>
      <w:proofErr w:type="spellEnd"/>
      <w:r w:rsidRPr="0009568D">
        <w:rPr>
          <w:rFonts w:ascii="Times New Roman" w:hAnsi="Times New Roman" w:cs="Times New Roman"/>
          <w:color w:val="auto"/>
          <w:sz w:val="20"/>
        </w:rPr>
        <w:t xml:space="preserve"> </w:t>
      </w:r>
      <w:proofErr w:type="spellStart"/>
      <w:r w:rsidRPr="0009568D">
        <w:rPr>
          <w:rFonts w:ascii="Times New Roman" w:hAnsi="Times New Roman" w:cs="Times New Roman"/>
          <w:color w:val="auto"/>
          <w:sz w:val="20"/>
        </w:rPr>
        <w:t>keyword</w:t>
      </w:r>
      <w:proofErr w:type="spellEnd"/>
      <w:r w:rsidR="00753A62" w:rsidRPr="0009568D">
        <w:rPr>
          <w:rFonts w:ascii="Times New Roman" w:hAnsi="Times New Roman" w:cs="Times New Roman"/>
          <w:color w:val="auto"/>
          <w:sz w:val="20"/>
        </w:rPr>
        <w:t>.</w:t>
      </w:r>
    </w:p>
    <w:p w:rsidR="00896777" w:rsidRPr="0009568D" w:rsidRDefault="00896777" w:rsidP="009A51DB">
      <w:pPr>
        <w:jc w:val="both"/>
        <w:rPr>
          <w:rFonts w:ascii="Times New Roman" w:hAnsi="Times New Roman" w:cs="Times New Roman"/>
          <w:color w:val="auto"/>
          <w:sz w:val="20"/>
        </w:rPr>
      </w:pPr>
    </w:p>
    <w:p w:rsidR="00106D9D" w:rsidRPr="0009568D" w:rsidRDefault="00C8197B" w:rsidP="009A51DB">
      <w:pPr>
        <w:pStyle w:val="Ttulo1"/>
        <w:jc w:val="both"/>
        <w:rPr>
          <w:rFonts w:ascii="Times New Roman" w:hAnsi="Times New Roman" w:cs="Times New Roman"/>
          <w:color w:val="auto"/>
          <w:sz w:val="36"/>
        </w:rPr>
      </w:pPr>
      <w:r w:rsidRPr="0009568D">
        <w:rPr>
          <w:rFonts w:ascii="Times New Roman" w:hAnsi="Times New Roman" w:cs="Times New Roman"/>
          <w:color w:val="auto"/>
          <w:sz w:val="36"/>
        </w:rPr>
        <w:lastRenderedPageBreak/>
        <w:t>Resumen</w:t>
      </w:r>
    </w:p>
    <w:p w:rsidR="00C8197B" w:rsidRPr="0009568D" w:rsidRDefault="00C8197B" w:rsidP="009A51DB">
      <w:pPr>
        <w:pStyle w:val="Ttulo2"/>
        <w:jc w:val="both"/>
        <w:rPr>
          <w:rFonts w:ascii="Times New Roman" w:eastAsiaTheme="minorHAnsi" w:hAnsi="Times New Roman" w:cs="Times New Roman"/>
          <w:b w:val="0"/>
          <w:bCs w:val="0"/>
          <w:color w:val="auto"/>
          <w:sz w:val="24"/>
          <w:lang w:val="en-GB"/>
        </w:rPr>
      </w:pPr>
      <w:r w:rsidRPr="0009568D">
        <w:rPr>
          <w:rFonts w:ascii="Times New Roman" w:eastAsiaTheme="minorHAnsi" w:hAnsi="Times New Roman" w:cs="Times New Roman"/>
          <w:b w:val="0"/>
          <w:bCs w:val="0"/>
          <w:color w:val="auto"/>
          <w:sz w:val="24"/>
        </w:rPr>
        <w:t xml:space="preserve">RESUMEN, RESUMO, RESUMÉ, SOMMARIO, SUMMARY. Debe Incluir lo principal de la investigación, describir el propósito del estudio, citar la metodología empleada muy sucintamente, resaltar los resultados principales y conclusiones principales. No incluir citas bibliográficas. Debe ser sucinto, informativo, explícito e inteligible para comprender el trabajo sin necesidad del texto y al propio tiempo, inducir a la lectura del trabajo completo por los científicos a quienes pueda interesar. Sin puntos y aparte. Su extensión debe ser de unos 1400 caracteres como máximo./ </w:t>
      </w:r>
      <w:r w:rsidRPr="0009568D">
        <w:rPr>
          <w:rFonts w:ascii="Times New Roman" w:eastAsiaTheme="minorHAnsi" w:hAnsi="Times New Roman" w:cs="Times New Roman"/>
          <w:b w:val="0"/>
          <w:bCs w:val="0"/>
          <w:color w:val="auto"/>
          <w:sz w:val="24"/>
          <w:lang w:val="en-GB"/>
        </w:rPr>
        <w:t>RESUMEN, RESUMO, RESUMÉ, SOMMARIO, SUMMARY. It MUST include the key points of the research, describe the aim of the study, briefly cite the used methodology, and highlight the main results and conclusions. It must NOT include bibliographic references. It must be brief, informative, explicit and intelligible to understand the work without the need for reading the whole document and at the same time, induce the reading of the whole paper for the scientist for whom it may be of interest. Without full stops. It must be 1400 characters long maximum.</w:t>
      </w:r>
    </w:p>
    <w:p w:rsidR="00C8197B" w:rsidRPr="0009568D" w:rsidRDefault="00C8197B" w:rsidP="009A51DB">
      <w:pPr>
        <w:pStyle w:val="Ttulo1"/>
        <w:jc w:val="both"/>
        <w:rPr>
          <w:rFonts w:ascii="Times New Roman" w:hAnsi="Times New Roman" w:cs="Times New Roman"/>
          <w:color w:val="auto"/>
          <w:sz w:val="36"/>
          <w:lang w:val="en-GB"/>
        </w:rPr>
      </w:pPr>
      <w:r w:rsidRPr="0009568D">
        <w:rPr>
          <w:rFonts w:ascii="Times New Roman" w:hAnsi="Times New Roman" w:cs="Times New Roman"/>
          <w:color w:val="auto"/>
          <w:sz w:val="36"/>
          <w:lang w:val="en-GB"/>
        </w:rPr>
        <w:t>Summary</w:t>
      </w:r>
    </w:p>
    <w:p w:rsidR="00C8197B" w:rsidRPr="0009568D" w:rsidRDefault="00C8197B" w:rsidP="009A51DB">
      <w:pPr>
        <w:jc w:val="both"/>
        <w:rPr>
          <w:color w:val="auto"/>
          <w:sz w:val="24"/>
          <w:lang w:val="en-GB"/>
        </w:rPr>
      </w:pPr>
      <w:r w:rsidRPr="000C2553">
        <w:rPr>
          <w:rFonts w:ascii="Times New Roman" w:hAnsi="Times New Roman" w:cs="Times New Roman"/>
          <w:color w:val="auto"/>
          <w:sz w:val="24"/>
          <w:lang w:val="en-GB"/>
        </w:rPr>
        <w:t xml:space="preserve">RESUMEN, RESUMO, RESUMÉ, SOMMARIO, SUMMARY. </w:t>
      </w:r>
      <w:r w:rsidRPr="0009568D">
        <w:rPr>
          <w:rFonts w:ascii="Times New Roman" w:hAnsi="Times New Roman" w:cs="Times New Roman"/>
          <w:color w:val="auto"/>
          <w:sz w:val="24"/>
        </w:rPr>
        <w:t xml:space="preserve">Debe Incluir lo principal de la investigación, describir el propósito del estudio, citar la metodología empleada muy sucintamente, resaltar los resultados principales y conclusiones principales. No incluir citas bibliográficas. Debe ser sucinto, informativo, explícito e inteligible para comprender el trabajo sin necesidad del texto y al propio tiempo, inducir a la lectura del trabajo completo por los científicos a quienes pueda interesar. Sin puntos y aparte. Su extensión debe ser de unos 1400 caracteres como máximo./ </w:t>
      </w:r>
      <w:r w:rsidRPr="0009568D">
        <w:rPr>
          <w:rFonts w:ascii="Times New Roman" w:hAnsi="Times New Roman" w:cs="Times New Roman"/>
          <w:color w:val="auto"/>
          <w:sz w:val="24"/>
          <w:lang w:val="en-GB"/>
        </w:rPr>
        <w:t>RESUMEN, RESUMO, RESUMÉ, SOMMARIO, SUMMARY. It MUST include the key points of the research, describe the aim of the study, briefly cite the used methodology, and highlight the main results and conclusions. It must NOT include bibliographic references. It must be brief, informative, explicit and intelligible to understand the work without the need for reading the whole document and at the same time, induce the reading of the whole paper for the scientist for whom it may be of interest. Without full stops. It must be 1400 characters long maximum.</w:t>
      </w:r>
    </w:p>
    <w:p w:rsidR="00C8197B" w:rsidRPr="0009568D" w:rsidRDefault="00C8197B" w:rsidP="009A51DB">
      <w:pPr>
        <w:pStyle w:val="Ttulo1"/>
        <w:jc w:val="both"/>
        <w:rPr>
          <w:rFonts w:ascii="Times New Roman" w:hAnsi="Times New Roman" w:cs="Times New Roman"/>
          <w:color w:val="auto"/>
          <w:sz w:val="36"/>
          <w:lang w:val="en-GB"/>
        </w:rPr>
      </w:pPr>
      <w:proofErr w:type="spellStart"/>
      <w:r w:rsidRPr="0009568D">
        <w:rPr>
          <w:rFonts w:ascii="Times New Roman" w:hAnsi="Times New Roman" w:cs="Times New Roman"/>
          <w:color w:val="auto"/>
          <w:sz w:val="36"/>
          <w:lang w:val="en-GB"/>
        </w:rPr>
        <w:t>Introducción</w:t>
      </w:r>
      <w:proofErr w:type="spellEnd"/>
      <w:r w:rsidRPr="0009568D">
        <w:rPr>
          <w:rFonts w:ascii="Times New Roman" w:hAnsi="Times New Roman" w:cs="Times New Roman"/>
          <w:color w:val="auto"/>
          <w:sz w:val="36"/>
          <w:lang w:val="en-GB"/>
        </w:rPr>
        <w:t>/Introduction</w:t>
      </w:r>
    </w:p>
    <w:p w:rsidR="00106D9D" w:rsidRPr="0009568D" w:rsidRDefault="00C8197B" w:rsidP="009A51DB">
      <w:pPr>
        <w:pStyle w:val="Ttulo2"/>
        <w:jc w:val="both"/>
        <w:rPr>
          <w:rFonts w:ascii="Times New Roman" w:eastAsiaTheme="minorHAnsi" w:hAnsi="Times New Roman" w:cs="Times New Roman"/>
          <w:b w:val="0"/>
          <w:bCs w:val="0"/>
          <w:color w:val="auto"/>
          <w:sz w:val="24"/>
          <w:lang w:val="en-GB"/>
        </w:rPr>
      </w:pPr>
      <w:r w:rsidRPr="0009568D">
        <w:rPr>
          <w:rFonts w:ascii="Times New Roman" w:eastAsiaTheme="minorHAnsi" w:hAnsi="Times New Roman" w:cs="Times New Roman"/>
          <w:b w:val="0"/>
          <w:bCs w:val="0"/>
          <w:color w:val="auto"/>
          <w:sz w:val="24"/>
        </w:rPr>
        <w:t>Introducción. Debe ser breve. Se enfocara sobre los antecedentes y situación actual del objeto del estudio, justificando el interés del mismo en Producción Animal y explicitando claramente al final los objetivos del trabajo./</w:t>
      </w:r>
      <w:proofErr w:type="spellStart"/>
      <w:r w:rsidRPr="0009568D">
        <w:rPr>
          <w:rFonts w:ascii="Times New Roman" w:eastAsiaTheme="minorHAnsi" w:hAnsi="Times New Roman" w:cs="Times New Roman"/>
          <w:b w:val="0"/>
          <w:bCs w:val="0"/>
          <w:color w:val="auto"/>
          <w:sz w:val="24"/>
        </w:rPr>
        <w:t>Introduction</w:t>
      </w:r>
      <w:proofErr w:type="spellEnd"/>
      <w:r w:rsidRPr="0009568D">
        <w:rPr>
          <w:rFonts w:ascii="Times New Roman" w:eastAsiaTheme="minorHAnsi" w:hAnsi="Times New Roman" w:cs="Times New Roman"/>
          <w:b w:val="0"/>
          <w:bCs w:val="0"/>
          <w:color w:val="auto"/>
          <w:sz w:val="24"/>
        </w:rPr>
        <w:t xml:space="preserve">. </w:t>
      </w:r>
      <w:r w:rsidRPr="0009568D">
        <w:rPr>
          <w:rFonts w:ascii="Times New Roman" w:eastAsiaTheme="minorHAnsi" w:hAnsi="Times New Roman" w:cs="Times New Roman"/>
          <w:b w:val="0"/>
          <w:bCs w:val="0"/>
          <w:color w:val="auto"/>
          <w:sz w:val="24"/>
          <w:lang w:val="en-GB"/>
        </w:rPr>
        <w:t>MUST be brief. It will focus on the antecedents and the current situation of the aim of the study, justifying the interest in it for animal production, making clearly explicit the purposes of the study in the end.</w:t>
      </w:r>
    </w:p>
    <w:p w:rsidR="00C8197B" w:rsidRPr="0009568D" w:rsidRDefault="00C8197B" w:rsidP="009A51DB">
      <w:pPr>
        <w:jc w:val="both"/>
        <w:rPr>
          <w:color w:val="auto"/>
          <w:sz w:val="24"/>
          <w:lang w:val="en-GB"/>
        </w:rPr>
      </w:pPr>
    </w:p>
    <w:p w:rsidR="00C8197B" w:rsidRPr="0009568D" w:rsidRDefault="00C8197B" w:rsidP="009A51DB">
      <w:pPr>
        <w:pStyle w:val="Ttulo1"/>
        <w:jc w:val="both"/>
        <w:rPr>
          <w:rFonts w:ascii="Times New Roman" w:hAnsi="Times New Roman" w:cs="Times New Roman"/>
          <w:color w:val="auto"/>
          <w:sz w:val="36"/>
        </w:rPr>
      </w:pPr>
      <w:r w:rsidRPr="0009568D">
        <w:rPr>
          <w:rFonts w:ascii="Times New Roman" w:hAnsi="Times New Roman" w:cs="Times New Roman"/>
          <w:color w:val="auto"/>
          <w:sz w:val="36"/>
        </w:rPr>
        <w:lastRenderedPageBreak/>
        <w:t xml:space="preserve">Material y Métodos/Material and </w:t>
      </w:r>
      <w:proofErr w:type="spellStart"/>
      <w:r w:rsidRPr="0009568D">
        <w:rPr>
          <w:rFonts w:ascii="Times New Roman" w:hAnsi="Times New Roman" w:cs="Times New Roman"/>
          <w:color w:val="auto"/>
          <w:sz w:val="36"/>
        </w:rPr>
        <w:t>Methods</w:t>
      </w:r>
      <w:proofErr w:type="spellEnd"/>
    </w:p>
    <w:p w:rsidR="00C8197B" w:rsidRPr="0009568D" w:rsidRDefault="00C8197B" w:rsidP="009A51DB">
      <w:pPr>
        <w:jc w:val="both"/>
        <w:rPr>
          <w:rFonts w:ascii="Times New Roman" w:hAnsi="Times New Roman" w:cs="Times New Roman"/>
          <w:color w:val="auto"/>
          <w:sz w:val="24"/>
          <w:lang w:val="en-GB"/>
        </w:rPr>
      </w:pPr>
      <w:r w:rsidRPr="0009568D">
        <w:rPr>
          <w:rFonts w:ascii="Times New Roman" w:hAnsi="Times New Roman" w:cs="Times New Roman"/>
          <w:color w:val="auto"/>
          <w:sz w:val="24"/>
        </w:rPr>
        <w:t xml:space="preserve">Material y métodos. La experiencia se debe detallar suficientemente para permitir que cualquier otro investigador pueda replicarla, incidiendo especialmente sobre los aspectos singulares de la experiencia. Se deben evitar detalles metodológicos, procedimientos, etc. que estén recogidos en trabajos previos suficientemente difundidos. Es preciso indicar la referencia bibliográfica de la metodología que se sigue. Evitar citar obras de difícil localización. Deben ser, especialmente en este caso, lo suficientemente detallados para que puedan ser reproducidos por otros investigadores. No obstante, en cualquier caso hay que referenciar suficientemente el tamaño de la muestra, la edad, el sexo, la raza-variedad, la procedencia de los animales, características de los alimentos, situaciones experimentales y, en general, todo aquello que pudiera afectar a los resultados obtenidos. Deben reseñarse las mediciones y controles realizados, así como las condiciones medioambientales en las que se desarrolla la experiencia. En el caso de animales en cautividad hay que detallar el manejo (frecuencia de la limpieza, tamaño y composición del grupo, etc.) y las instalaciones utilizadas (tamaño, temperatura, etc.). En el apartado de metodología se ha de incluir la descripción de los procedimientos estadísticos utilizados./Material and </w:t>
      </w:r>
      <w:proofErr w:type="spellStart"/>
      <w:r w:rsidRPr="0009568D">
        <w:rPr>
          <w:rFonts w:ascii="Times New Roman" w:hAnsi="Times New Roman" w:cs="Times New Roman"/>
          <w:color w:val="auto"/>
          <w:sz w:val="24"/>
        </w:rPr>
        <w:t>Methods</w:t>
      </w:r>
      <w:proofErr w:type="spellEnd"/>
      <w:r w:rsidRPr="0009568D">
        <w:rPr>
          <w:rFonts w:ascii="Times New Roman" w:hAnsi="Times New Roman" w:cs="Times New Roman"/>
          <w:color w:val="auto"/>
          <w:sz w:val="24"/>
        </w:rPr>
        <w:t xml:space="preserve">. </w:t>
      </w:r>
      <w:r w:rsidRPr="0009568D">
        <w:rPr>
          <w:rFonts w:ascii="Times New Roman" w:hAnsi="Times New Roman" w:cs="Times New Roman"/>
          <w:color w:val="auto"/>
          <w:sz w:val="24"/>
          <w:lang w:val="en-GB"/>
        </w:rPr>
        <w:t xml:space="preserve">The experience MUST be detailed </w:t>
      </w:r>
      <w:proofErr w:type="spellStart"/>
      <w:r w:rsidRPr="0009568D">
        <w:rPr>
          <w:rFonts w:ascii="Times New Roman" w:hAnsi="Times New Roman" w:cs="Times New Roman"/>
          <w:color w:val="auto"/>
          <w:sz w:val="24"/>
          <w:lang w:val="en-GB"/>
        </w:rPr>
        <w:t>suficiently</w:t>
      </w:r>
      <w:proofErr w:type="spellEnd"/>
      <w:r w:rsidRPr="0009568D">
        <w:rPr>
          <w:rFonts w:ascii="Times New Roman" w:hAnsi="Times New Roman" w:cs="Times New Roman"/>
          <w:color w:val="auto"/>
          <w:sz w:val="24"/>
          <w:lang w:val="en-GB"/>
        </w:rPr>
        <w:t xml:space="preserve"> in order to allow any other researcher to repeat it, especially highlighting the particular aspects of the experience. Methodological, proceedings details, among others that may be contemplated in previous widely distributed works MUST be avoided. It is necessary to point out the bibliographic reference of the methodology that is followed. Difficult access or location references MUST be avoided. They MUST be, especially if it was the case, sufficiently detailed in order for them to be replicated by other researchers. Notwithstanding, in any case the sample size, the age, the sex, the breed, variety, origin, feed characteristics, experimental situations, and in general everything which could affect the obtained results MUST be sufficiently referenced. Measurements and controls implemented, as well as the environmental conditions in which the experience is developed MUST be referenced. In the case of captive animals handling and husbandry (cleaning frequency, size and group composition, among others) and the facilities used (size, temperature, etc.). In the Methodology paragraphs, the description of the statistical processes carried out MUST be included.</w:t>
      </w:r>
    </w:p>
    <w:p w:rsidR="00C8197B" w:rsidRPr="0009568D" w:rsidRDefault="00C8197B" w:rsidP="009A51DB">
      <w:pPr>
        <w:jc w:val="both"/>
        <w:rPr>
          <w:color w:val="auto"/>
          <w:sz w:val="24"/>
          <w:lang w:val="en-GB"/>
        </w:rPr>
      </w:pPr>
    </w:p>
    <w:p w:rsidR="00C8197B" w:rsidRPr="0009568D" w:rsidRDefault="00C8197B" w:rsidP="009A51DB">
      <w:pPr>
        <w:jc w:val="both"/>
        <w:rPr>
          <w:rFonts w:ascii="Times New Roman" w:eastAsiaTheme="majorEastAsia" w:hAnsi="Times New Roman" w:cs="Times New Roman"/>
          <w:b/>
          <w:bCs/>
          <w:color w:val="auto"/>
          <w:sz w:val="36"/>
        </w:rPr>
      </w:pPr>
      <w:r w:rsidRPr="0009568D">
        <w:rPr>
          <w:rFonts w:ascii="Times New Roman" w:eastAsiaTheme="majorEastAsia" w:hAnsi="Times New Roman" w:cs="Times New Roman"/>
          <w:b/>
          <w:bCs/>
          <w:color w:val="auto"/>
          <w:sz w:val="36"/>
        </w:rPr>
        <w:t>Resultados/</w:t>
      </w:r>
      <w:proofErr w:type="spellStart"/>
      <w:r w:rsidRPr="0009568D">
        <w:rPr>
          <w:rFonts w:ascii="Times New Roman" w:eastAsiaTheme="majorEastAsia" w:hAnsi="Times New Roman" w:cs="Times New Roman"/>
          <w:b/>
          <w:bCs/>
          <w:color w:val="auto"/>
          <w:sz w:val="36"/>
        </w:rPr>
        <w:t>Results</w:t>
      </w:r>
      <w:proofErr w:type="spellEnd"/>
    </w:p>
    <w:p w:rsidR="00C8197B" w:rsidRPr="0009568D" w:rsidRDefault="00C8197B" w:rsidP="009A51DB">
      <w:pPr>
        <w:jc w:val="both"/>
        <w:rPr>
          <w:rFonts w:ascii="Times New Roman" w:hAnsi="Times New Roman" w:cs="Times New Roman"/>
          <w:color w:val="auto"/>
          <w:sz w:val="24"/>
          <w:lang w:val="en-GB"/>
        </w:rPr>
      </w:pPr>
      <w:r w:rsidRPr="0009568D">
        <w:rPr>
          <w:rFonts w:ascii="Times New Roman" w:hAnsi="Times New Roman" w:cs="Times New Roman"/>
          <w:color w:val="auto"/>
          <w:sz w:val="24"/>
        </w:rPr>
        <w:t>Resultados. Incluir solamente los resultados relevantes en relación con las hipótesis señaladas en la introducción y que van a ser consideradas en la discusión. El texto debe apoyarse y complementar las tablas (citarlas numeradas por orden de alusión a ellas en números Romanos) o figuras (citarlas numeradas por orden de alusión a ellas en números arábigos) sin repetir la información que ellas contienen./</w:t>
      </w:r>
      <w:proofErr w:type="spellStart"/>
      <w:r w:rsidRPr="0009568D">
        <w:rPr>
          <w:rFonts w:ascii="Times New Roman" w:hAnsi="Times New Roman" w:cs="Times New Roman"/>
          <w:color w:val="auto"/>
          <w:sz w:val="24"/>
        </w:rPr>
        <w:t>Results</w:t>
      </w:r>
      <w:proofErr w:type="spellEnd"/>
      <w:r w:rsidRPr="0009568D">
        <w:rPr>
          <w:rFonts w:ascii="Times New Roman" w:hAnsi="Times New Roman" w:cs="Times New Roman"/>
          <w:color w:val="auto"/>
          <w:sz w:val="24"/>
        </w:rPr>
        <w:t xml:space="preserve">. </w:t>
      </w:r>
      <w:r w:rsidRPr="0009568D">
        <w:rPr>
          <w:rFonts w:ascii="Times New Roman" w:hAnsi="Times New Roman" w:cs="Times New Roman"/>
          <w:color w:val="auto"/>
          <w:sz w:val="24"/>
          <w:lang w:val="en-GB"/>
        </w:rPr>
        <w:t>Only include the relevant results concerning the hypothesis introduced in the introduction and which will be considered in the discussion. The text MUST rely and be complemented with tables (Cite them following the reference order with Roman numbers) or figures (Cite them following the reference order with Arabic numbers) without repeating the information they gather.</w:t>
      </w:r>
    </w:p>
    <w:p w:rsidR="00C8197B" w:rsidRPr="0009568D" w:rsidRDefault="00C8197B" w:rsidP="009A51DB">
      <w:pPr>
        <w:jc w:val="both"/>
        <w:rPr>
          <w:rFonts w:ascii="Times New Roman" w:hAnsi="Times New Roman" w:cs="Times New Roman"/>
          <w:color w:val="auto"/>
          <w:sz w:val="24"/>
          <w:lang w:val="en-GB"/>
        </w:rPr>
      </w:pPr>
    </w:p>
    <w:p w:rsidR="00C8197B" w:rsidRPr="0009568D" w:rsidRDefault="00C8197B" w:rsidP="009A51DB">
      <w:pPr>
        <w:jc w:val="both"/>
        <w:rPr>
          <w:color w:val="auto"/>
          <w:sz w:val="24"/>
          <w:lang w:val="en-GB"/>
        </w:rPr>
      </w:pPr>
    </w:p>
    <w:p w:rsidR="00C8197B" w:rsidRPr="0009568D" w:rsidRDefault="00C8197B" w:rsidP="009A51DB">
      <w:pPr>
        <w:jc w:val="both"/>
        <w:rPr>
          <w:rFonts w:ascii="Times New Roman" w:eastAsiaTheme="majorEastAsia" w:hAnsi="Times New Roman" w:cs="Times New Roman"/>
          <w:b/>
          <w:bCs/>
          <w:color w:val="auto"/>
          <w:sz w:val="36"/>
        </w:rPr>
      </w:pPr>
      <w:r w:rsidRPr="0009568D">
        <w:rPr>
          <w:rFonts w:ascii="Times New Roman" w:eastAsiaTheme="majorEastAsia" w:hAnsi="Times New Roman" w:cs="Times New Roman"/>
          <w:b/>
          <w:bCs/>
          <w:color w:val="auto"/>
          <w:sz w:val="36"/>
        </w:rPr>
        <w:t>Discusión/</w:t>
      </w:r>
      <w:proofErr w:type="spellStart"/>
      <w:r w:rsidRPr="0009568D">
        <w:rPr>
          <w:rFonts w:ascii="Times New Roman" w:eastAsiaTheme="majorEastAsia" w:hAnsi="Times New Roman" w:cs="Times New Roman"/>
          <w:b/>
          <w:bCs/>
          <w:color w:val="auto"/>
          <w:sz w:val="36"/>
        </w:rPr>
        <w:t>Discussion</w:t>
      </w:r>
      <w:proofErr w:type="spellEnd"/>
    </w:p>
    <w:p w:rsidR="00C8197B" w:rsidRDefault="00C8197B" w:rsidP="009A51DB">
      <w:pPr>
        <w:jc w:val="both"/>
        <w:rPr>
          <w:rFonts w:ascii="Times New Roman" w:hAnsi="Times New Roman" w:cs="Times New Roman"/>
          <w:color w:val="auto"/>
          <w:sz w:val="24"/>
          <w:lang w:val="en-GB"/>
        </w:rPr>
      </w:pPr>
      <w:r w:rsidRPr="0009568D">
        <w:rPr>
          <w:rFonts w:ascii="Times New Roman" w:hAnsi="Times New Roman" w:cs="Times New Roman"/>
          <w:color w:val="auto"/>
          <w:sz w:val="24"/>
        </w:rPr>
        <w:lastRenderedPageBreak/>
        <w:t>Discusión. El propósito principal de la discusión (que puede unirse al capítulo de Resultados si así se estima oportuno) es comentar la significación de los resultados y fijarlos en el contexto de trabajos previos. La discusión debe ser sucinta y no especulativa debiendo conducir a las conclusiones del trabajo./</w:t>
      </w:r>
      <w:proofErr w:type="spellStart"/>
      <w:r w:rsidRPr="0009568D">
        <w:rPr>
          <w:rFonts w:ascii="Times New Roman" w:hAnsi="Times New Roman" w:cs="Times New Roman"/>
          <w:color w:val="auto"/>
          <w:sz w:val="24"/>
        </w:rPr>
        <w:t>Discussion</w:t>
      </w:r>
      <w:proofErr w:type="spellEnd"/>
      <w:r w:rsidRPr="0009568D">
        <w:rPr>
          <w:rFonts w:ascii="Times New Roman" w:hAnsi="Times New Roman" w:cs="Times New Roman"/>
          <w:color w:val="auto"/>
          <w:sz w:val="24"/>
        </w:rPr>
        <w:t xml:space="preserve">. </w:t>
      </w:r>
      <w:r w:rsidRPr="0009568D">
        <w:rPr>
          <w:rFonts w:ascii="Times New Roman" w:hAnsi="Times New Roman" w:cs="Times New Roman"/>
          <w:color w:val="auto"/>
          <w:sz w:val="24"/>
          <w:lang w:val="en-GB"/>
        </w:rPr>
        <w:t>The main aim of the discussion (which can be presented conjointly with the Results section if the authors wished to do it) is to comment the signification of the results and attach them to the context of the previous works. The discussion MUST be brief and without speculations, aiming at drawing the conclusions of the work.</w:t>
      </w:r>
    </w:p>
    <w:p w:rsidR="000C2553" w:rsidRPr="0009568D" w:rsidRDefault="000C2553" w:rsidP="009A51DB">
      <w:pPr>
        <w:jc w:val="both"/>
        <w:rPr>
          <w:rFonts w:ascii="Times New Roman" w:hAnsi="Times New Roman" w:cs="Times New Roman"/>
          <w:color w:val="auto"/>
          <w:sz w:val="24"/>
          <w:lang w:val="en-GB"/>
        </w:rPr>
      </w:pPr>
    </w:p>
    <w:p w:rsidR="000C2553" w:rsidRPr="0009568D" w:rsidRDefault="000C2553" w:rsidP="000C2553">
      <w:pPr>
        <w:jc w:val="both"/>
        <w:rPr>
          <w:rFonts w:ascii="Times New Roman" w:eastAsiaTheme="majorEastAsia" w:hAnsi="Times New Roman" w:cs="Times New Roman"/>
          <w:b/>
          <w:bCs/>
          <w:color w:val="auto"/>
          <w:sz w:val="36"/>
        </w:rPr>
      </w:pPr>
      <w:r>
        <w:rPr>
          <w:rFonts w:ascii="Times New Roman" w:eastAsiaTheme="majorEastAsia" w:hAnsi="Times New Roman" w:cs="Times New Roman"/>
          <w:b/>
          <w:bCs/>
          <w:color w:val="auto"/>
          <w:sz w:val="36"/>
        </w:rPr>
        <w:t>Conclusiones</w:t>
      </w:r>
      <w:r w:rsidRPr="0009568D">
        <w:rPr>
          <w:rFonts w:ascii="Times New Roman" w:eastAsiaTheme="majorEastAsia" w:hAnsi="Times New Roman" w:cs="Times New Roman"/>
          <w:b/>
          <w:bCs/>
          <w:color w:val="auto"/>
          <w:sz w:val="36"/>
        </w:rPr>
        <w:t>/</w:t>
      </w:r>
      <w:proofErr w:type="spellStart"/>
      <w:r>
        <w:rPr>
          <w:rFonts w:ascii="Times New Roman" w:eastAsiaTheme="majorEastAsia" w:hAnsi="Times New Roman" w:cs="Times New Roman"/>
          <w:b/>
          <w:bCs/>
          <w:color w:val="auto"/>
          <w:sz w:val="36"/>
        </w:rPr>
        <w:t>Conclusions</w:t>
      </w:r>
      <w:proofErr w:type="spellEnd"/>
    </w:p>
    <w:p w:rsidR="000C2553" w:rsidRPr="00293929" w:rsidRDefault="000C2553" w:rsidP="000C2553">
      <w:pPr>
        <w:jc w:val="both"/>
        <w:rPr>
          <w:rFonts w:ascii="Times New Roman" w:hAnsi="Times New Roman" w:cs="Times New Roman"/>
          <w:color w:val="auto"/>
          <w:sz w:val="24"/>
          <w:lang w:val="en-GB"/>
        </w:rPr>
      </w:pPr>
      <w:r w:rsidRPr="000C2553">
        <w:rPr>
          <w:rFonts w:ascii="Times New Roman" w:hAnsi="Times New Roman" w:cs="Times New Roman"/>
          <w:color w:val="auto"/>
          <w:sz w:val="24"/>
        </w:rPr>
        <w:t>Conclusión</w:t>
      </w:r>
      <w:r w:rsidRPr="000C2553">
        <w:rPr>
          <w:rFonts w:ascii="Times New Roman" w:hAnsi="Times New Roman" w:cs="Times New Roman"/>
          <w:color w:val="auto"/>
          <w:sz w:val="24"/>
        </w:rPr>
        <w:t xml:space="preserve">. </w:t>
      </w:r>
      <w:r w:rsidRPr="00293929">
        <w:rPr>
          <w:rFonts w:ascii="Times New Roman" w:hAnsi="Times New Roman" w:cs="Times New Roman"/>
          <w:color w:val="auto"/>
          <w:sz w:val="24"/>
        </w:rPr>
        <w:t xml:space="preserve">Debería derivarse de la Discusión y puede incluir cualquier implicación o implicaciones derivadas como un paso lógico o inferencia directa de los resultados del </w:t>
      </w:r>
      <w:proofErr w:type="spellStart"/>
      <w:r w:rsidRPr="00293929">
        <w:rPr>
          <w:rFonts w:ascii="Times New Roman" w:hAnsi="Times New Roman" w:cs="Times New Roman"/>
          <w:color w:val="auto"/>
          <w:sz w:val="24"/>
        </w:rPr>
        <w:t>studio</w:t>
      </w:r>
      <w:proofErr w:type="spellEnd"/>
      <w:r w:rsidRPr="00293929">
        <w:rPr>
          <w:rFonts w:ascii="Times New Roman" w:hAnsi="Times New Roman" w:cs="Times New Roman"/>
          <w:color w:val="auto"/>
          <w:sz w:val="24"/>
        </w:rPr>
        <w:t xml:space="preserve"> del que se informa y otros hallazgos relacionados de los investigadores mencionados en la discusi</w:t>
      </w:r>
      <w:r>
        <w:rPr>
          <w:rFonts w:ascii="Times New Roman" w:hAnsi="Times New Roman" w:cs="Times New Roman"/>
          <w:color w:val="auto"/>
          <w:sz w:val="24"/>
        </w:rPr>
        <w:t xml:space="preserve">ón. </w:t>
      </w:r>
      <w:r w:rsidRPr="00293929">
        <w:rPr>
          <w:rFonts w:ascii="Times New Roman" w:hAnsi="Times New Roman" w:cs="Times New Roman"/>
          <w:color w:val="auto"/>
          <w:sz w:val="24"/>
          <w:lang w:val="en-GB"/>
        </w:rPr>
        <w:t>Conclusion(s) should come from the Discussion section and can include any implication(s) derived as a next logical step or inference directly from the results of</w:t>
      </w:r>
      <w:bookmarkStart w:id="0" w:name="_GoBack"/>
      <w:bookmarkEnd w:id="0"/>
      <w:r w:rsidRPr="00293929">
        <w:rPr>
          <w:rFonts w:ascii="Times New Roman" w:hAnsi="Times New Roman" w:cs="Times New Roman"/>
          <w:color w:val="auto"/>
          <w:sz w:val="24"/>
          <w:lang w:val="en-GB"/>
        </w:rPr>
        <w:t xml:space="preserve"> the study reported and other related findings from investigators mentioned in the Discussion. </w:t>
      </w:r>
    </w:p>
    <w:p w:rsidR="007C66A8" w:rsidRPr="000C2553" w:rsidRDefault="007C66A8" w:rsidP="009A51DB">
      <w:pPr>
        <w:jc w:val="both"/>
        <w:rPr>
          <w:color w:val="auto"/>
          <w:sz w:val="24"/>
          <w:lang w:val="en-GB"/>
        </w:rPr>
      </w:pPr>
    </w:p>
    <w:p w:rsidR="007C66A8" w:rsidRPr="0009568D" w:rsidRDefault="007C66A8" w:rsidP="009A51DB">
      <w:pPr>
        <w:jc w:val="both"/>
        <w:rPr>
          <w:rFonts w:ascii="Times New Roman" w:eastAsiaTheme="majorEastAsia" w:hAnsi="Times New Roman" w:cs="Times New Roman"/>
          <w:b/>
          <w:bCs/>
          <w:color w:val="auto"/>
          <w:sz w:val="36"/>
        </w:rPr>
      </w:pPr>
      <w:r w:rsidRPr="0009568D">
        <w:rPr>
          <w:rFonts w:ascii="Times New Roman" w:eastAsiaTheme="majorEastAsia" w:hAnsi="Times New Roman" w:cs="Times New Roman"/>
          <w:b/>
          <w:bCs/>
          <w:color w:val="auto"/>
          <w:sz w:val="36"/>
        </w:rPr>
        <w:t>Agradecimientos/</w:t>
      </w:r>
      <w:proofErr w:type="spellStart"/>
      <w:r w:rsidRPr="0009568D">
        <w:rPr>
          <w:rFonts w:ascii="Times New Roman" w:eastAsiaTheme="majorEastAsia" w:hAnsi="Times New Roman" w:cs="Times New Roman"/>
          <w:b/>
          <w:bCs/>
          <w:color w:val="auto"/>
          <w:sz w:val="36"/>
        </w:rPr>
        <w:t>Ackowlegments</w:t>
      </w:r>
      <w:proofErr w:type="spellEnd"/>
    </w:p>
    <w:p w:rsidR="007C66A8" w:rsidRPr="0009568D" w:rsidRDefault="007C66A8" w:rsidP="009A51DB">
      <w:pPr>
        <w:jc w:val="both"/>
        <w:rPr>
          <w:rFonts w:ascii="Times New Roman" w:hAnsi="Times New Roman" w:cs="Times New Roman"/>
          <w:color w:val="auto"/>
          <w:sz w:val="24"/>
          <w:lang w:val="en-GB"/>
        </w:rPr>
      </w:pPr>
      <w:r w:rsidRPr="0009568D">
        <w:rPr>
          <w:rFonts w:ascii="Times New Roman" w:hAnsi="Times New Roman" w:cs="Times New Roman"/>
          <w:color w:val="auto"/>
          <w:sz w:val="24"/>
        </w:rPr>
        <w:t>Agradecimientos: Los autores deberán declarar explícitamente la fuente de financiación de la investigación y podrán agradecer brevemente cualquier colaboración, reconociendo el trabajo de instituciones o personas cuyas contribuciones no justifiquen la autoría. Se recomienda que aparezca el nombre, la filiación y la colaboración prestada (asesoría científica, recogida de datos, etc.). La fuente de financiación de la investigación debe aparecer explícitamente en los agradecimientos, reconociendo el apoyo y especificando la naturaleza del mismo (proyecto de investigación, apoyo material, etc.)./</w:t>
      </w:r>
      <w:proofErr w:type="spellStart"/>
      <w:r w:rsidRPr="0009568D">
        <w:rPr>
          <w:rFonts w:ascii="Times New Roman" w:hAnsi="Times New Roman" w:cs="Times New Roman"/>
          <w:color w:val="auto"/>
          <w:sz w:val="24"/>
        </w:rPr>
        <w:t>Acknowledgements</w:t>
      </w:r>
      <w:proofErr w:type="spellEnd"/>
      <w:r w:rsidRPr="0009568D">
        <w:rPr>
          <w:rFonts w:ascii="Times New Roman" w:hAnsi="Times New Roman" w:cs="Times New Roman"/>
          <w:color w:val="auto"/>
          <w:sz w:val="24"/>
        </w:rPr>
        <w:t xml:space="preserve">. </w:t>
      </w:r>
      <w:r w:rsidRPr="0009568D">
        <w:rPr>
          <w:rFonts w:ascii="Times New Roman" w:hAnsi="Times New Roman" w:cs="Times New Roman"/>
          <w:color w:val="auto"/>
          <w:sz w:val="24"/>
          <w:lang w:val="en-GB"/>
        </w:rPr>
        <w:t>The authors MUST explicitly declare the funds resource for the research and will be able to briefly acknowledge any contribution, recognizing the work of Institutions or people whose contributions do NOT justify their authorship. It is recommended to include the name, the affiliation and the collaboration lent (scientific advisory, data collection, etc.). The fund resource of the research MUST explicitly appear in the acknowledgements, recognizing the support and specifying its nature (research project, material support, etc.)</w:t>
      </w:r>
    </w:p>
    <w:p w:rsidR="007C66A8" w:rsidRPr="0009568D" w:rsidRDefault="007C66A8" w:rsidP="009A51DB">
      <w:pPr>
        <w:jc w:val="both"/>
        <w:rPr>
          <w:rFonts w:ascii="Times New Roman" w:hAnsi="Times New Roman" w:cs="Times New Roman"/>
          <w:color w:val="auto"/>
          <w:sz w:val="24"/>
          <w:lang w:val="en-GB"/>
        </w:rPr>
      </w:pPr>
    </w:p>
    <w:p w:rsidR="007C66A8" w:rsidRPr="0009568D" w:rsidRDefault="007C66A8" w:rsidP="009A51DB">
      <w:pPr>
        <w:jc w:val="both"/>
        <w:rPr>
          <w:rFonts w:ascii="Times New Roman" w:eastAsiaTheme="majorEastAsia" w:hAnsi="Times New Roman" w:cs="Times New Roman"/>
          <w:b/>
          <w:bCs/>
          <w:color w:val="auto"/>
          <w:sz w:val="36"/>
        </w:rPr>
      </w:pPr>
      <w:r w:rsidRPr="0009568D">
        <w:rPr>
          <w:rFonts w:ascii="Times New Roman" w:eastAsiaTheme="majorEastAsia" w:hAnsi="Times New Roman" w:cs="Times New Roman"/>
          <w:b/>
          <w:bCs/>
          <w:color w:val="auto"/>
          <w:sz w:val="36"/>
        </w:rPr>
        <w:t>Bibliografía/</w:t>
      </w:r>
      <w:proofErr w:type="spellStart"/>
      <w:r w:rsidRPr="0009568D">
        <w:rPr>
          <w:rFonts w:ascii="Times New Roman" w:eastAsiaTheme="majorEastAsia" w:hAnsi="Times New Roman" w:cs="Times New Roman"/>
          <w:b/>
          <w:bCs/>
          <w:color w:val="auto"/>
          <w:sz w:val="36"/>
        </w:rPr>
        <w:t>Bibliography</w:t>
      </w:r>
      <w:proofErr w:type="spellEnd"/>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En el texto/In </w:t>
      </w:r>
      <w:proofErr w:type="spellStart"/>
      <w:r w:rsidRPr="0009568D">
        <w:rPr>
          <w:rFonts w:ascii="Times" w:hAnsi="Times" w:cs="Times"/>
          <w:color w:val="auto"/>
          <w:sz w:val="24"/>
          <w:szCs w:val="18"/>
        </w:rPr>
        <w:t>text</w:t>
      </w:r>
      <w:proofErr w:type="spellEnd"/>
      <w:r w:rsidRPr="0009568D">
        <w:rPr>
          <w:rFonts w:ascii="Times" w:hAnsi="Times" w:cs="Times"/>
          <w:color w:val="auto"/>
          <w:sz w:val="24"/>
          <w:szCs w:val="18"/>
        </w:rPr>
        <w:t>:</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(Cochrane 2007, p. 117) o “....Cochrane (2007, p. 117)”</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color w:val="auto"/>
          <w:sz w:val="24"/>
          <w:szCs w:val="18"/>
        </w:rPr>
        <w:t>Cuando sean tres o más. Las citas de referencia en el texto pueden ser, por ejemplo (</w:t>
      </w:r>
      <w:proofErr w:type="spellStart"/>
      <w:r w:rsidRPr="0009568D">
        <w:rPr>
          <w:rFonts w:ascii="Times" w:hAnsi="Times" w:cs="Times"/>
          <w:color w:val="auto"/>
          <w:sz w:val="24"/>
          <w:szCs w:val="18"/>
        </w:rPr>
        <w:t>When</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three</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or</w:t>
      </w:r>
      <w:proofErr w:type="spellEnd"/>
      <w:r w:rsidRPr="0009568D">
        <w:rPr>
          <w:rFonts w:ascii="Times" w:hAnsi="Times" w:cs="Times"/>
          <w:color w:val="auto"/>
          <w:sz w:val="24"/>
          <w:szCs w:val="18"/>
        </w:rPr>
        <w:t xml:space="preserve"> more. </w:t>
      </w:r>
      <w:r w:rsidRPr="0009568D">
        <w:rPr>
          <w:rFonts w:ascii="Times" w:hAnsi="Times" w:cs="Times"/>
          <w:color w:val="auto"/>
          <w:sz w:val="24"/>
          <w:szCs w:val="18"/>
          <w:lang w:val="en-GB"/>
        </w:rPr>
        <w:t>The reference cites could be:</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color w:val="auto"/>
          <w:sz w:val="24"/>
          <w:szCs w:val="18"/>
          <w:lang w:val="en-GB"/>
        </w:rPr>
        <w:t xml:space="preserve">“.... Seeley et al. (2011, p. 143)…” o </w:t>
      </w:r>
      <w:proofErr w:type="spellStart"/>
      <w:r w:rsidRPr="0009568D">
        <w:rPr>
          <w:rFonts w:ascii="Times" w:hAnsi="Times" w:cs="Times"/>
          <w:color w:val="auto"/>
          <w:sz w:val="24"/>
          <w:szCs w:val="18"/>
          <w:lang w:val="en-GB"/>
        </w:rPr>
        <w:t>también</w:t>
      </w:r>
      <w:proofErr w:type="spellEnd"/>
      <w:r w:rsidRPr="0009568D">
        <w:rPr>
          <w:rFonts w:ascii="Times" w:hAnsi="Times" w:cs="Times"/>
          <w:color w:val="auto"/>
          <w:sz w:val="24"/>
          <w:szCs w:val="18"/>
          <w:lang w:val="en-GB"/>
        </w:rPr>
        <w:t xml:space="preserve">/or as well: (Seeley et al. 2011, p. 143).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lastRenderedPageBreak/>
        <w:t xml:space="preserve">Se debe comprobar que todas las referencias que aparecen en el texto están en el apartado de Bibliografía y viceversa, y que estén bien referenciados (autores, año, título, revista, volumen, páginas, etc.). Se deben comprobar cuidadosamente las referencias de idiomas extranjeros./Se debe comprobar que todas las referencias que aparecen en el texto están en el apartado de Bibliografía y viceversa, y que estén bien referenciados (autores, año, título, revista, volumen, páginas, etc.). </w:t>
      </w:r>
      <w:r w:rsidRPr="0009568D">
        <w:rPr>
          <w:rFonts w:ascii="Times" w:hAnsi="Times" w:cs="Times"/>
          <w:color w:val="auto"/>
          <w:sz w:val="24"/>
          <w:szCs w:val="18"/>
          <w:lang w:val="en-GB"/>
        </w:rPr>
        <w:t xml:space="preserve">Se </w:t>
      </w:r>
      <w:proofErr w:type="spellStart"/>
      <w:r w:rsidRPr="0009568D">
        <w:rPr>
          <w:rFonts w:ascii="Times" w:hAnsi="Times" w:cs="Times"/>
          <w:color w:val="auto"/>
          <w:sz w:val="24"/>
          <w:szCs w:val="18"/>
          <w:lang w:val="en-GB"/>
        </w:rPr>
        <w:t>deben</w:t>
      </w:r>
      <w:proofErr w:type="spellEnd"/>
      <w:r w:rsidRPr="0009568D">
        <w:rPr>
          <w:rFonts w:ascii="Times" w:hAnsi="Times" w:cs="Times"/>
          <w:color w:val="auto"/>
          <w:sz w:val="24"/>
          <w:szCs w:val="18"/>
          <w:lang w:val="en-GB"/>
        </w:rPr>
        <w:t xml:space="preserve"> </w:t>
      </w:r>
      <w:proofErr w:type="spellStart"/>
      <w:r w:rsidRPr="0009568D">
        <w:rPr>
          <w:rFonts w:ascii="Times" w:hAnsi="Times" w:cs="Times"/>
          <w:color w:val="auto"/>
          <w:sz w:val="24"/>
          <w:szCs w:val="18"/>
          <w:lang w:val="en-GB"/>
        </w:rPr>
        <w:t>comprobar</w:t>
      </w:r>
      <w:proofErr w:type="spellEnd"/>
      <w:r w:rsidRPr="0009568D">
        <w:rPr>
          <w:rFonts w:ascii="Times" w:hAnsi="Times" w:cs="Times"/>
          <w:color w:val="auto"/>
          <w:sz w:val="24"/>
          <w:szCs w:val="18"/>
          <w:lang w:val="en-GB"/>
        </w:rPr>
        <w:t xml:space="preserve"> </w:t>
      </w:r>
      <w:proofErr w:type="spellStart"/>
      <w:r w:rsidRPr="0009568D">
        <w:rPr>
          <w:rFonts w:ascii="Times" w:hAnsi="Times" w:cs="Times"/>
          <w:color w:val="auto"/>
          <w:sz w:val="24"/>
          <w:szCs w:val="18"/>
          <w:lang w:val="en-GB"/>
        </w:rPr>
        <w:t>cuidadosamente</w:t>
      </w:r>
      <w:proofErr w:type="spellEnd"/>
      <w:r w:rsidRPr="0009568D">
        <w:rPr>
          <w:rFonts w:ascii="Times" w:hAnsi="Times" w:cs="Times"/>
          <w:color w:val="auto"/>
          <w:sz w:val="24"/>
          <w:szCs w:val="18"/>
          <w:lang w:val="en-GB"/>
        </w:rPr>
        <w:t xml:space="preserve"> las </w:t>
      </w:r>
      <w:proofErr w:type="spellStart"/>
      <w:r w:rsidRPr="0009568D">
        <w:rPr>
          <w:rFonts w:ascii="Times" w:hAnsi="Times" w:cs="Times"/>
          <w:color w:val="auto"/>
          <w:sz w:val="24"/>
          <w:szCs w:val="18"/>
          <w:lang w:val="en-GB"/>
        </w:rPr>
        <w:t>referencias</w:t>
      </w:r>
      <w:proofErr w:type="spellEnd"/>
      <w:r w:rsidRPr="0009568D">
        <w:rPr>
          <w:rFonts w:ascii="Times" w:hAnsi="Times" w:cs="Times"/>
          <w:color w:val="auto"/>
          <w:sz w:val="24"/>
          <w:szCs w:val="18"/>
          <w:lang w:val="en-GB"/>
        </w:rPr>
        <w:t xml:space="preserve"> de </w:t>
      </w:r>
      <w:proofErr w:type="spellStart"/>
      <w:r w:rsidRPr="0009568D">
        <w:rPr>
          <w:rFonts w:ascii="Times" w:hAnsi="Times" w:cs="Times"/>
          <w:color w:val="auto"/>
          <w:sz w:val="24"/>
          <w:szCs w:val="18"/>
          <w:lang w:val="en-GB"/>
        </w:rPr>
        <w:t>idiomas</w:t>
      </w:r>
      <w:proofErr w:type="spellEnd"/>
      <w:r w:rsidRPr="0009568D">
        <w:rPr>
          <w:rFonts w:ascii="Times" w:hAnsi="Times" w:cs="Times"/>
          <w:color w:val="auto"/>
          <w:sz w:val="24"/>
          <w:szCs w:val="18"/>
          <w:lang w:val="en-GB"/>
        </w:rPr>
        <w:t xml:space="preserve"> </w:t>
      </w:r>
      <w:proofErr w:type="spellStart"/>
      <w:r w:rsidRPr="0009568D">
        <w:rPr>
          <w:rFonts w:ascii="Times" w:hAnsi="Times" w:cs="Times"/>
          <w:color w:val="auto"/>
          <w:sz w:val="24"/>
          <w:szCs w:val="18"/>
          <w:lang w:val="en-GB"/>
        </w:rPr>
        <w:t>extranjeros</w:t>
      </w:r>
      <w:proofErr w:type="spellEnd"/>
      <w:r w:rsidRPr="0009568D">
        <w:rPr>
          <w:rFonts w:ascii="Times" w:hAnsi="Times" w:cs="Times"/>
          <w:color w:val="auto"/>
          <w:sz w:val="24"/>
          <w:szCs w:val="18"/>
          <w:lang w:val="en-GB"/>
        </w:rPr>
        <w:t xml:space="preserve">/The fact that all the references registered in the text appear in the </w:t>
      </w:r>
      <w:r w:rsidRPr="0009568D">
        <w:rPr>
          <w:rFonts w:ascii="Times" w:hAnsi="Times" w:cs="Times"/>
          <w:i/>
          <w:iCs/>
          <w:color w:val="auto"/>
          <w:sz w:val="24"/>
          <w:szCs w:val="18"/>
          <w:lang w:val="en-GB"/>
        </w:rPr>
        <w:t>bibliography</w:t>
      </w:r>
      <w:r w:rsidRPr="0009568D">
        <w:rPr>
          <w:rFonts w:ascii="Times" w:hAnsi="Times" w:cs="Times"/>
          <w:color w:val="auto"/>
          <w:sz w:val="24"/>
          <w:szCs w:val="18"/>
          <w:lang w:val="en-GB"/>
        </w:rPr>
        <w:t xml:space="preserve"> section and </w:t>
      </w:r>
      <w:proofErr w:type="spellStart"/>
      <w:r w:rsidRPr="0009568D">
        <w:rPr>
          <w:rFonts w:ascii="Times" w:hAnsi="Times" w:cs="Times"/>
          <w:color w:val="auto"/>
          <w:sz w:val="24"/>
          <w:szCs w:val="18"/>
          <w:lang w:val="en-GB"/>
        </w:rPr>
        <w:t>viceversa</w:t>
      </w:r>
      <w:proofErr w:type="spellEnd"/>
      <w:r w:rsidRPr="0009568D">
        <w:rPr>
          <w:rFonts w:ascii="Times" w:hAnsi="Times" w:cs="Times"/>
          <w:color w:val="auto"/>
          <w:sz w:val="24"/>
          <w:szCs w:val="18"/>
          <w:lang w:val="en-GB"/>
        </w:rPr>
        <w:t xml:space="preserve"> </w:t>
      </w:r>
      <w:proofErr w:type="spellStart"/>
      <w:r w:rsidRPr="0009568D">
        <w:rPr>
          <w:rFonts w:ascii="Times" w:hAnsi="Times" w:cs="Times"/>
          <w:color w:val="auto"/>
          <w:sz w:val="24"/>
          <w:szCs w:val="18"/>
          <w:lang w:val="en-GB"/>
        </w:rPr>
        <w:t>undwer</w:t>
      </w:r>
      <w:proofErr w:type="spellEnd"/>
      <w:r w:rsidRPr="0009568D">
        <w:rPr>
          <w:rFonts w:ascii="Times" w:hAnsi="Times" w:cs="Times"/>
          <w:color w:val="auto"/>
          <w:sz w:val="24"/>
          <w:szCs w:val="18"/>
          <w:lang w:val="en-GB"/>
        </w:rPr>
        <w:t xml:space="preserve"> the correct format (authors, year, title, journal, issue, pages, etc.). </w:t>
      </w:r>
      <w:proofErr w:type="spellStart"/>
      <w:r w:rsidRPr="0009568D">
        <w:rPr>
          <w:rFonts w:ascii="Times" w:hAnsi="Times" w:cs="Times"/>
          <w:color w:val="auto"/>
          <w:sz w:val="24"/>
          <w:szCs w:val="18"/>
        </w:rPr>
        <w:t>Foreign</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language</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references</w:t>
      </w:r>
      <w:proofErr w:type="spellEnd"/>
      <w:r w:rsidRPr="0009568D">
        <w:rPr>
          <w:rFonts w:ascii="Times" w:hAnsi="Times" w:cs="Times"/>
          <w:color w:val="auto"/>
          <w:sz w:val="24"/>
          <w:szCs w:val="18"/>
        </w:rPr>
        <w:t xml:space="preserve"> MUST be </w:t>
      </w:r>
      <w:proofErr w:type="spellStart"/>
      <w:r w:rsidRPr="0009568D">
        <w:rPr>
          <w:rFonts w:ascii="Times" w:hAnsi="Times" w:cs="Times"/>
          <w:color w:val="auto"/>
          <w:sz w:val="24"/>
          <w:szCs w:val="18"/>
        </w:rPr>
        <w:t>checked</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carefully</w:t>
      </w:r>
      <w:proofErr w:type="spellEnd"/>
      <w:r w:rsidRPr="0009568D">
        <w:rPr>
          <w:rFonts w:ascii="Times" w:hAnsi="Times" w:cs="Times"/>
          <w:color w:val="auto"/>
          <w:sz w:val="24"/>
          <w:szCs w:val="18"/>
        </w:rPr>
        <w:t>.</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La relación de bibliografía citada se presentará ordenada alfabéticamente por autores y siguiendo las normas </w:t>
      </w:r>
      <w:proofErr w:type="spellStart"/>
      <w:r w:rsidRPr="0009568D">
        <w:rPr>
          <w:rFonts w:ascii="Times" w:hAnsi="Times" w:cs="Times"/>
          <w:color w:val="auto"/>
          <w:sz w:val="24"/>
          <w:szCs w:val="18"/>
        </w:rPr>
        <w:t>incluídas</w:t>
      </w:r>
      <w:proofErr w:type="spellEnd"/>
      <w:r w:rsidRPr="0009568D">
        <w:rPr>
          <w:rFonts w:ascii="Times" w:hAnsi="Times" w:cs="Times"/>
          <w:color w:val="auto"/>
          <w:sz w:val="24"/>
          <w:szCs w:val="18"/>
        </w:rPr>
        <w:t xml:space="preserve"> en </w:t>
      </w:r>
      <w:hyperlink r:id="rId10" w:history="1">
        <w:r w:rsidRPr="0009568D">
          <w:rPr>
            <w:rStyle w:val="Hipervnculo"/>
            <w:rFonts w:ascii="Times" w:hAnsi="Times" w:cs="Times"/>
            <w:color w:val="3177A6" w:themeColor="accent2" w:themeShade="BF"/>
            <w:sz w:val="24"/>
            <w:szCs w:val="18"/>
          </w:rPr>
          <w:t>https://www.uco.es/ucopress/images/ojs/az/documents/Harvard_Complete.pdf</w:t>
        </w:r>
      </w:hyperlink>
      <w:r w:rsidRPr="0009568D">
        <w:rPr>
          <w:rFonts w:ascii="Times" w:hAnsi="Times" w:cs="Times"/>
          <w:color w:val="3177A6" w:themeColor="accent2" w:themeShade="BF"/>
          <w:sz w:val="24"/>
          <w:szCs w:val="18"/>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color w:val="auto"/>
          <w:sz w:val="24"/>
          <w:szCs w:val="18"/>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Un </w:t>
      </w:r>
      <w:proofErr w:type="spellStart"/>
      <w:r w:rsidRPr="0009568D">
        <w:rPr>
          <w:rFonts w:ascii="Times New Roman" w:hAnsi="Times New Roman" w:cs="Times New Roman"/>
          <w:color w:val="auto"/>
          <w:sz w:val="24"/>
          <w:szCs w:val="18"/>
          <w:lang w:val="en-GB"/>
        </w:rPr>
        <w:t>autor</w:t>
      </w:r>
      <w:proofErr w:type="spellEnd"/>
      <w:r w:rsidRPr="0009568D">
        <w:rPr>
          <w:rFonts w:ascii="Times New Roman" w:hAnsi="Times New Roman" w:cs="Times New Roman"/>
          <w:color w:val="auto"/>
          <w:sz w:val="24"/>
          <w:szCs w:val="18"/>
          <w:lang w:val="en-GB"/>
        </w:rPr>
        <w:t>/One author:</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i/>
          <w:iC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Jackson, A 2007, `New approaches to drug therapy', </w:t>
      </w:r>
      <w:r w:rsidRPr="0009568D">
        <w:rPr>
          <w:rFonts w:ascii="Times New Roman" w:hAnsi="Times New Roman" w:cs="Times New Roman"/>
          <w:i/>
          <w:iCs/>
          <w:color w:val="auto"/>
          <w:sz w:val="24"/>
          <w:szCs w:val="18"/>
          <w:lang w:val="en-GB"/>
        </w:rPr>
        <w:t xml:space="preserve">Psychology Today and Tomorrow, </w:t>
      </w:r>
      <w:r w:rsidRPr="0009568D">
        <w:rPr>
          <w:rFonts w:ascii="Times New Roman" w:hAnsi="Times New Roman" w:cs="Times New Roman"/>
          <w:color w:val="auto"/>
          <w:sz w:val="24"/>
          <w:szCs w:val="18"/>
          <w:lang w:val="en-GB"/>
        </w:rPr>
        <w:t>vol. 27, no. 1, pp. 54-9.</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i/>
          <w:iC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Dos </w:t>
      </w:r>
      <w:proofErr w:type="spellStart"/>
      <w:r w:rsidRPr="0009568D">
        <w:rPr>
          <w:rFonts w:ascii="Times New Roman" w:hAnsi="Times New Roman" w:cs="Times New Roman"/>
          <w:color w:val="auto"/>
          <w:sz w:val="24"/>
          <w:szCs w:val="18"/>
          <w:lang w:val="en-GB"/>
        </w:rPr>
        <w:t>autores</w:t>
      </w:r>
      <w:proofErr w:type="spellEnd"/>
      <w:r w:rsidRPr="0009568D">
        <w:rPr>
          <w:rFonts w:ascii="Times New Roman" w:hAnsi="Times New Roman" w:cs="Times New Roman"/>
          <w:color w:val="auto"/>
          <w:sz w:val="24"/>
          <w:szCs w:val="18"/>
          <w:lang w:val="en-GB"/>
        </w:rPr>
        <w:t>/Two authors:</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Kramer, E &amp; </w:t>
      </w:r>
      <w:proofErr w:type="spellStart"/>
      <w:r w:rsidRPr="0009568D">
        <w:rPr>
          <w:rFonts w:ascii="Times New Roman" w:hAnsi="Times New Roman" w:cs="Times New Roman"/>
          <w:color w:val="auto"/>
          <w:sz w:val="24"/>
          <w:szCs w:val="18"/>
          <w:lang w:val="en-GB"/>
        </w:rPr>
        <w:t>Bloggs</w:t>
      </w:r>
      <w:proofErr w:type="spellEnd"/>
      <w:r w:rsidRPr="0009568D">
        <w:rPr>
          <w:rFonts w:ascii="Times New Roman" w:hAnsi="Times New Roman" w:cs="Times New Roman"/>
          <w:color w:val="auto"/>
          <w:sz w:val="24"/>
          <w:szCs w:val="18"/>
          <w:lang w:val="en-GB"/>
        </w:rPr>
        <w:t xml:space="preserve">, T 2002, `On quality in art and art therapy', </w:t>
      </w:r>
      <w:r w:rsidRPr="0009568D">
        <w:rPr>
          <w:rFonts w:ascii="Times New Roman" w:hAnsi="Times New Roman" w:cs="Times New Roman"/>
          <w:i/>
          <w:iCs/>
          <w:color w:val="auto"/>
          <w:sz w:val="24"/>
          <w:szCs w:val="18"/>
          <w:lang w:val="en-GB"/>
        </w:rPr>
        <w:t xml:space="preserve">American Journal of Art Therapy, </w:t>
      </w:r>
      <w:r w:rsidRPr="0009568D">
        <w:rPr>
          <w:rFonts w:ascii="Times New Roman" w:hAnsi="Times New Roman" w:cs="Times New Roman"/>
          <w:color w:val="auto"/>
          <w:sz w:val="24"/>
          <w:szCs w:val="18"/>
          <w:lang w:val="en-GB"/>
        </w:rPr>
        <w:t>vol. 40, pp. 218-31.</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Tres o </w:t>
      </w:r>
      <w:proofErr w:type="spellStart"/>
      <w:r w:rsidRPr="0009568D">
        <w:rPr>
          <w:rFonts w:ascii="Times New Roman" w:hAnsi="Times New Roman" w:cs="Times New Roman"/>
          <w:color w:val="auto"/>
          <w:sz w:val="24"/>
          <w:szCs w:val="18"/>
          <w:lang w:val="en-GB"/>
        </w:rPr>
        <w:t>más</w:t>
      </w:r>
      <w:proofErr w:type="spellEnd"/>
      <w:r w:rsidRPr="0009568D">
        <w:rPr>
          <w:rFonts w:ascii="Times New Roman" w:hAnsi="Times New Roman" w:cs="Times New Roman"/>
          <w:color w:val="auto"/>
          <w:sz w:val="24"/>
          <w:szCs w:val="18"/>
          <w:lang w:val="en-GB"/>
        </w:rPr>
        <w:t xml:space="preserve"> </w:t>
      </w:r>
      <w:proofErr w:type="spellStart"/>
      <w:r w:rsidRPr="0009568D">
        <w:rPr>
          <w:rFonts w:ascii="Times New Roman" w:hAnsi="Times New Roman" w:cs="Times New Roman"/>
          <w:color w:val="auto"/>
          <w:sz w:val="24"/>
          <w:szCs w:val="18"/>
          <w:lang w:val="en-GB"/>
        </w:rPr>
        <w:t>autores</w:t>
      </w:r>
      <w:proofErr w:type="spellEnd"/>
      <w:r w:rsidRPr="0009568D">
        <w:rPr>
          <w:rFonts w:ascii="Times New Roman" w:hAnsi="Times New Roman" w:cs="Times New Roman"/>
          <w:color w:val="auto"/>
          <w:sz w:val="24"/>
          <w:szCs w:val="18"/>
          <w:lang w:val="en-GB"/>
        </w:rPr>
        <w:t>/Three or more authors:</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New Roman" w:hAnsi="Times New Roman" w:cs="Times New Roman"/>
          <w:color w:val="auto"/>
          <w:sz w:val="24"/>
          <w:szCs w:val="18"/>
          <w:lang w:val="en-GB"/>
        </w:rPr>
        <w:t xml:space="preserve"> </w:t>
      </w:r>
    </w:p>
    <w:p w:rsidR="007C66A8" w:rsidRPr="0009568D" w:rsidRDefault="007C66A8" w:rsidP="009A51DB">
      <w:pPr>
        <w:jc w:val="both"/>
        <w:rPr>
          <w:rFonts w:ascii="Times New Roman" w:hAnsi="Times New Roman" w:cs="Times New Roman"/>
          <w:color w:val="auto"/>
          <w:sz w:val="24"/>
          <w:szCs w:val="18"/>
          <w:lang w:val="en-GB"/>
        </w:rPr>
      </w:pPr>
      <w:r w:rsidRPr="0009568D">
        <w:rPr>
          <w:rFonts w:ascii="Times New Roman" w:hAnsi="Times New Roman" w:cs="Times New Roman"/>
          <w:color w:val="auto"/>
          <w:sz w:val="24"/>
          <w:szCs w:val="18"/>
          <w:lang w:val="en-GB"/>
        </w:rPr>
        <w:t xml:space="preserve">Elo, A, </w:t>
      </w:r>
      <w:proofErr w:type="spellStart"/>
      <w:r w:rsidRPr="0009568D">
        <w:rPr>
          <w:rFonts w:ascii="Times New Roman" w:hAnsi="Times New Roman" w:cs="Times New Roman"/>
          <w:color w:val="auto"/>
          <w:sz w:val="24"/>
          <w:szCs w:val="18"/>
          <w:lang w:val="en-GB"/>
        </w:rPr>
        <w:t>Ervasti</w:t>
      </w:r>
      <w:proofErr w:type="spellEnd"/>
      <w:r w:rsidRPr="0009568D">
        <w:rPr>
          <w:rFonts w:ascii="Times New Roman" w:hAnsi="Times New Roman" w:cs="Times New Roman"/>
          <w:color w:val="auto"/>
          <w:sz w:val="24"/>
          <w:szCs w:val="18"/>
          <w:lang w:val="en-GB"/>
        </w:rPr>
        <w:t xml:space="preserve">, J, </w:t>
      </w:r>
      <w:proofErr w:type="spellStart"/>
      <w:r w:rsidRPr="0009568D">
        <w:rPr>
          <w:rFonts w:ascii="Times New Roman" w:hAnsi="Times New Roman" w:cs="Times New Roman"/>
          <w:color w:val="auto"/>
          <w:sz w:val="24"/>
          <w:szCs w:val="18"/>
          <w:lang w:val="en-GB"/>
        </w:rPr>
        <w:t>Kuosma</w:t>
      </w:r>
      <w:proofErr w:type="spellEnd"/>
      <w:r w:rsidRPr="0009568D">
        <w:rPr>
          <w:rFonts w:ascii="Times New Roman" w:hAnsi="Times New Roman" w:cs="Times New Roman"/>
          <w:color w:val="auto"/>
          <w:sz w:val="24"/>
          <w:szCs w:val="18"/>
          <w:lang w:val="en-GB"/>
        </w:rPr>
        <w:t xml:space="preserve">, E, &amp; </w:t>
      </w:r>
      <w:proofErr w:type="spellStart"/>
      <w:r w:rsidRPr="0009568D">
        <w:rPr>
          <w:rFonts w:ascii="Times New Roman" w:hAnsi="Times New Roman" w:cs="Times New Roman"/>
          <w:color w:val="auto"/>
          <w:sz w:val="24"/>
          <w:szCs w:val="18"/>
          <w:lang w:val="en-GB"/>
        </w:rPr>
        <w:t>Mattila</w:t>
      </w:r>
      <w:proofErr w:type="spellEnd"/>
      <w:r w:rsidRPr="0009568D">
        <w:rPr>
          <w:rFonts w:ascii="Times New Roman" w:hAnsi="Times New Roman" w:cs="Times New Roman"/>
          <w:color w:val="auto"/>
          <w:sz w:val="24"/>
          <w:szCs w:val="18"/>
          <w:lang w:val="en-GB"/>
        </w:rPr>
        <w:t xml:space="preserve">, P 2008, `Evaluation of an organizational stress management program in a municipal public works organization', </w:t>
      </w:r>
      <w:r w:rsidRPr="0009568D">
        <w:rPr>
          <w:rFonts w:ascii="Times New Roman" w:hAnsi="Times New Roman" w:cs="Times New Roman"/>
          <w:i/>
          <w:iCs/>
          <w:color w:val="auto"/>
          <w:sz w:val="24"/>
          <w:szCs w:val="18"/>
          <w:lang w:val="en-GB"/>
        </w:rPr>
        <w:t>Journal of Occupational Health Psychology</w:t>
      </w:r>
      <w:r w:rsidRPr="0009568D">
        <w:rPr>
          <w:rFonts w:ascii="Times New Roman" w:hAnsi="Times New Roman" w:cs="Times New Roman"/>
          <w:color w:val="auto"/>
          <w:sz w:val="24"/>
          <w:szCs w:val="18"/>
          <w:lang w:val="en-GB"/>
        </w:rPr>
        <w:t>, vol. 13, no. 1, pp. 10-23.</w:t>
      </w:r>
    </w:p>
    <w:p w:rsidR="007C66A8" w:rsidRPr="0009568D" w:rsidRDefault="007C66A8" w:rsidP="009A51DB">
      <w:pPr>
        <w:jc w:val="both"/>
        <w:rPr>
          <w:rFonts w:ascii="Times New Roman" w:hAnsi="Times New Roman" w:cs="Times New Roman"/>
          <w:color w:val="auto"/>
          <w:sz w:val="24"/>
          <w:szCs w:val="18"/>
          <w:lang w:val="en-GB"/>
        </w:rPr>
      </w:pPr>
    </w:p>
    <w:p w:rsidR="007C66A8" w:rsidRPr="0009568D" w:rsidRDefault="007C66A8" w:rsidP="009A51DB">
      <w:pPr>
        <w:jc w:val="both"/>
        <w:rPr>
          <w:rFonts w:ascii="Times New Roman" w:eastAsiaTheme="majorEastAsia" w:hAnsi="Times New Roman" w:cs="Times New Roman"/>
          <w:b/>
          <w:bCs/>
          <w:color w:val="auto"/>
          <w:sz w:val="36"/>
          <w:lang w:val="en-GB"/>
        </w:rPr>
      </w:pPr>
      <w:proofErr w:type="spellStart"/>
      <w:r w:rsidRPr="0009568D">
        <w:rPr>
          <w:rFonts w:ascii="Times New Roman" w:eastAsiaTheme="majorEastAsia" w:hAnsi="Times New Roman" w:cs="Times New Roman"/>
          <w:b/>
          <w:bCs/>
          <w:color w:val="auto"/>
          <w:sz w:val="36"/>
          <w:lang w:val="en-GB"/>
        </w:rPr>
        <w:t>Cabeceras</w:t>
      </w:r>
      <w:proofErr w:type="spellEnd"/>
      <w:r w:rsidRPr="0009568D">
        <w:rPr>
          <w:rFonts w:ascii="Times New Roman" w:eastAsiaTheme="majorEastAsia" w:hAnsi="Times New Roman" w:cs="Times New Roman"/>
          <w:b/>
          <w:bCs/>
          <w:color w:val="auto"/>
          <w:sz w:val="36"/>
          <w:lang w:val="en-GB"/>
        </w:rPr>
        <w:t xml:space="preserve"> de </w:t>
      </w:r>
      <w:proofErr w:type="spellStart"/>
      <w:r w:rsidRPr="0009568D">
        <w:rPr>
          <w:rFonts w:ascii="Times New Roman" w:eastAsiaTheme="majorEastAsia" w:hAnsi="Times New Roman" w:cs="Times New Roman"/>
          <w:b/>
          <w:bCs/>
          <w:color w:val="auto"/>
          <w:sz w:val="36"/>
          <w:lang w:val="en-GB"/>
        </w:rPr>
        <w:t>tablas</w:t>
      </w:r>
      <w:proofErr w:type="spellEnd"/>
      <w:r w:rsidRPr="0009568D">
        <w:rPr>
          <w:rFonts w:ascii="Times New Roman" w:eastAsiaTheme="majorEastAsia" w:hAnsi="Times New Roman" w:cs="Times New Roman"/>
          <w:b/>
          <w:bCs/>
          <w:color w:val="auto"/>
          <w:sz w:val="36"/>
          <w:lang w:val="en-GB"/>
        </w:rPr>
        <w:t xml:space="preserve"> y </w:t>
      </w:r>
      <w:proofErr w:type="spellStart"/>
      <w:r w:rsidRPr="0009568D">
        <w:rPr>
          <w:rFonts w:ascii="Times New Roman" w:eastAsiaTheme="majorEastAsia" w:hAnsi="Times New Roman" w:cs="Times New Roman"/>
          <w:b/>
          <w:bCs/>
          <w:color w:val="auto"/>
          <w:sz w:val="36"/>
          <w:lang w:val="en-GB"/>
        </w:rPr>
        <w:t>figuras</w:t>
      </w:r>
      <w:proofErr w:type="spellEnd"/>
      <w:r w:rsidRPr="0009568D">
        <w:rPr>
          <w:rFonts w:ascii="Times New Roman" w:eastAsiaTheme="majorEastAsia" w:hAnsi="Times New Roman" w:cs="Times New Roman"/>
          <w:b/>
          <w:bCs/>
          <w:color w:val="auto"/>
          <w:sz w:val="36"/>
          <w:lang w:val="en-GB"/>
        </w:rPr>
        <w:t xml:space="preserve">/Table and Figure captions </w:t>
      </w:r>
      <w:r w:rsidR="00CC2D3D" w:rsidRPr="0009568D">
        <w:rPr>
          <w:rFonts w:ascii="Times New Roman" w:eastAsiaTheme="majorEastAsia" w:hAnsi="Times New Roman" w:cs="Times New Roman"/>
          <w:b/>
          <w:bCs/>
          <w:color w:val="auto"/>
          <w:sz w:val="36"/>
          <w:lang w:val="en-GB"/>
        </w:rPr>
        <w:t>(</w:t>
      </w:r>
      <w:proofErr w:type="spellStart"/>
      <w:r w:rsidR="00CC2D3D" w:rsidRPr="0009568D">
        <w:rPr>
          <w:rFonts w:ascii="Times New Roman" w:eastAsiaTheme="majorEastAsia" w:hAnsi="Times New Roman" w:cs="Times New Roman"/>
          <w:b/>
          <w:bCs/>
          <w:color w:val="auto"/>
          <w:sz w:val="36"/>
          <w:lang w:val="en-GB"/>
        </w:rPr>
        <w:t>cada</w:t>
      </w:r>
      <w:proofErr w:type="spellEnd"/>
      <w:r w:rsidR="00CC2D3D" w:rsidRPr="0009568D">
        <w:rPr>
          <w:rFonts w:ascii="Times New Roman" w:eastAsiaTheme="majorEastAsia" w:hAnsi="Times New Roman" w:cs="Times New Roman"/>
          <w:b/>
          <w:bCs/>
          <w:color w:val="auto"/>
          <w:sz w:val="36"/>
          <w:lang w:val="en-GB"/>
        </w:rPr>
        <w:t xml:space="preserve"> </w:t>
      </w:r>
      <w:proofErr w:type="spellStart"/>
      <w:r w:rsidR="00CC2D3D" w:rsidRPr="0009568D">
        <w:rPr>
          <w:rFonts w:ascii="Times New Roman" w:eastAsiaTheme="majorEastAsia" w:hAnsi="Times New Roman" w:cs="Times New Roman"/>
          <w:b/>
          <w:bCs/>
          <w:color w:val="auto"/>
          <w:sz w:val="36"/>
          <w:lang w:val="en-GB"/>
        </w:rPr>
        <w:t>una</w:t>
      </w:r>
      <w:proofErr w:type="spellEnd"/>
      <w:r w:rsidR="00CC2D3D" w:rsidRPr="0009568D">
        <w:rPr>
          <w:rFonts w:ascii="Times New Roman" w:eastAsiaTheme="majorEastAsia" w:hAnsi="Times New Roman" w:cs="Times New Roman"/>
          <w:b/>
          <w:bCs/>
          <w:color w:val="auto"/>
          <w:sz w:val="36"/>
          <w:lang w:val="en-GB"/>
        </w:rPr>
        <w:t xml:space="preserve"> se </w:t>
      </w:r>
      <w:proofErr w:type="spellStart"/>
      <w:r w:rsidR="00CC2D3D" w:rsidRPr="0009568D">
        <w:rPr>
          <w:rFonts w:ascii="Times New Roman" w:eastAsiaTheme="majorEastAsia" w:hAnsi="Times New Roman" w:cs="Times New Roman"/>
          <w:b/>
          <w:bCs/>
          <w:color w:val="auto"/>
          <w:sz w:val="36"/>
          <w:lang w:val="en-GB"/>
        </w:rPr>
        <w:t>envía</w:t>
      </w:r>
      <w:proofErr w:type="spellEnd"/>
      <w:r w:rsidR="00CC2D3D" w:rsidRPr="0009568D">
        <w:rPr>
          <w:rFonts w:ascii="Times New Roman" w:eastAsiaTheme="majorEastAsia" w:hAnsi="Times New Roman" w:cs="Times New Roman"/>
          <w:b/>
          <w:bCs/>
          <w:color w:val="auto"/>
          <w:sz w:val="36"/>
          <w:lang w:val="en-GB"/>
        </w:rPr>
        <w:t xml:space="preserve"> </w:t>
      </w:r>
      <w:proofErr w:type="spellStart"/>
      <w:r w:rsidR="00CC2D3D" w:rsidRPr="0009568D">
        <w:rPr>
          <w:rFonts w:ascii="Times New Roman" w:eastAsiaTheme="majorEastAsia" w:hAnsi="Times New Roman" w:cs="Times New Roman"/>
          <w:b/>
          <w:bCs/>
          <w:color w:val="auto"/>
          <w:sz w:val="36"/>
          <w:lang w:val="en-GB"/>
        </w:rPr>
        <w:t>en</w:t>
      </w:r>
      <w:proofErr w:type="spellEnd"/>
      <w:r w:rsidR="00CC2D3D" w:rsidRPr="0009568D">
        <w:rPr>
          <w:rFonts w:ascii="Times New Roman" w:eastAsiaTheme="majorEastAsia" w:hAnsi="Times New Roman" w:cs="Times New Roman"/>
          <w:b/>
          <w:bCs/>
          <w:color w:val="auto"/>
          <w:sz w:val="36"/>
          <w:lang w:val="en-GB"/>
        </w:rPr>
        <w:t xml:space="preserve"> </w:t>
      </w:r>
      <w:proofErr w:type="spellStart"/>
      <w:r w:rsidR="00CC2D3D" w:rsidRPr="0009568D">
        <w:rPr>
          <w:rFonts w:ascii="Times New Roman" w:eastAsiaTheme="majorEastAsia" w:hAnsi="Times New Roman" w:cs="Times New Roman"/>
          <w:b/>
          <w:bCs/>
          <w:color w:val="auto"/>
          <w:sz w:val="36"/>
          <w:lang w:val="en-GB"/>
        </w:rPr>
        <w:t>archivos</w:t>
      </w:r>
      <w:proofErr w:type="spellEnd"/>
      <w:r w:rsidR="00CC2D3D" w:rsidRPr="0009568D">
        <w:rPr>
          <w:rFonts w:ascii="Times New Roman" w:eastAsiaTheme="majorEastAsia" w:hAnsi="Times New Roman" w:cs="Times New Roman"/>
          <w:b/>
          <w:bCs/>
          <w:color w:val="auto"/>
          <w:sz w:val="36"/>
          <w:lang w:val="en-GB"/>
        </w:rPr>
        <w:t xml:space="preserve"> </w:t>
      </w:r>
      <w:proofErr w:type="spellStart"/>
      <w:r w:rsidR="00CC2D3D" w:rsidRPr="0009568D">
        <w:rPr>
          <w:rFonts w:ascii="Times New Roman" w:eastAsiaTheme="majorEastAsia" w:hAnsi="Times New Roman" w:cs="Times New Roman"/>
          <w:b/>
          <w:bCs/>
          <w:color w:val="auto"/>
          <w:sz w:val="36"/>
          <w:lang w:val="en-GB"/>
        </w:rPr>
        <w:t>separados</w:t>
      </w:r>
      <w:proofErr w:type="spellEnd"/>
      <w:r w:rsidR="00CC2D3D" w:rsidRPr="0009568D">
        <w:rPr>
          <w:rFonts w:ascii="Times New Roman" w:eastAsiaTheme="majorEastAsia" w:hAnsi="Times New Roman" w:cs="Times New Roman"/>
          <w:b/>
          <w:bCs/>
          <w:color w:val="auto"/>
          <w:sz w:val="36"/>
          <w:lang w:val="en-GB"/>
        </w:rPr>
        <w:t>/must be sent in spare files each)</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proofErr w:type="spellStart"/>
      <w:r w:rsidRPr="0009568D">
        <w:rPr>
          <w:rFonts w:ascii="Times" w:hAnsi="Times" w:cs="Times"/>
          <w:b/>
          <w:bCs/>
          <w:color w:val="auto"/>
          <w:sz w:val="24"/>
          <w:szCs w:val="18"/>
        </w:rPr>
        <w:t>Tabela</w:t>
      </w:r>
      <w:proofErr w:type="spellEnd"/>
      <w:r w:rsidRPr="0009568D">
        <w:rPr>
          <w:rFonts w:ascii="Times" w:hAnsi="Times" w:cs="Times"/>
          <w:b/>
          <w:bCs/>
          <w:color w:val="auto"/>
          <w:sz w:val="24"/>
          <w:szCs w:val="18"/>
        </w:rPr>
        <w:t xml:space="preserve"> III. </w:t>
      </w:r>
      <w:proofErr w:type="spellStart"/>
      <w:r w:rsidRPr="0009568D">
        <w:rPr>
          <w:rFonts w:ascii="Times" w:hAnsi="Times" w:cs="Times"/>
          <w:color w:val="auto"/>
          <w:sz w:val="24"/>
          <w:szCs w:val="18"/>
        </w:rPr>
        <w:t>Composição</w:t>
      </w:r>
      <w:proofErr w:type="spellEnd"/>
      <w:r w:rsidRPr="0009568D">
        <w:rPr>
          <w:rFonts w:ascii="Times" w:hAnsi="Times" w:cs="Times"/>
          <w:color w:val="auto"/>
          <w:sz w:val="24"/>
          <w:szCs w:val="18"/>
        </w:rPr>
        <w:t xml:space="preserve"> dos </w:t>
      </w:r>
      <w:proofErr w:type="spellStart"/>
      <w:r w:rsidRPr="0009568D">
        <w:rPr>
          <w:rFonts w:ascii="Times" w:hAnsi="Times" w:cs="Times"/>
          <w:color w:val="auto"/>
          <w:sz w:val="24"/>
          <w:szCs w:val="18"/>
        </w:rPr>
        <w:t>custos</w:t>
      </w:r>
      <w:proofErr w:type="spellEnd"/>
      <w:r w:rsidRPr="0009568D">
        <w:rPr>
          <w:rFonts w:ascii="Times" w:hAnsi="Times" w:cs="Times"/>
          <w:color w:val="auto"/>
          <w:sz w:val="24"/>
          <w:szCs w:val="18"/>
        </w:rPr>
        <w:t xml:space="preserve"> de </w:t>
      </w:r>
      <w:proofErr w:type="spellStart"/>
      <w:r w:rsidRPr="0009568D">
        <w:rPr>
          <w:rFonts w:ascii="Times" w:hAnsi="Times" w:cs="Times"/>
          <w:color w:val="auto"/>
          <w:sz w:val="24"/>
          <w:szCs w:val="18"/>
        </w:rPr>
        <w:t>produção</w:t>
      </w:r>
      <w:proofErr w:type="spellEnd"/>
      <w:r w:rsidRPr="0009568D">
        <w:rPr>
          <w:rFonts w:ascii="Times" w:hAnsi="Times" w:cs="Times"/>
          <w:color w:val="auto"/>
          <w:sz w:val="24"/>
          <w:szCs w:val="18"/>
        </w:rPr>
        <w:t xml:space="preserve"> da </w:t>
      </w:r>
      <w:proofErr w:type="spellStart"/>
      <w:r w:rsidRPr="0009568D">
        <w:rPr>
          <w:rFonts w:ascii="Times" w:hAnsi="Times" w:cs="Times"/>
          <w:color w:val="auto"/>
          <w:sz w:val="24"/>
          <w:szCs w:val="18"/>
        </w:rPr>
        <w:t>criação</w:t>
      </w:r>
      <w:proofErr w:type="spellEnd"/>
      <w:r w:rsidRPr="0009568D">
        <w:rPr>
          <w:rFonts w:ascii="Times" w:hAnsi="Times" w:cs="Times"/>
          <w:color w:val="auto"/>
          <w:sz w:val="24"/>
          <w:szCs w:val="18"/>
        </w:rPr>
        <w:t xml:space="preserve"> de avestruz, </w:t>
      </w:r>
      <w:proofErr w:type="spellStart"/>
      <w:r w:rsidRPr="0009568D">
        <w:rPr>
          <w:rFonts w:ascii="Times" w:hAnsi="Times" w:cs="Times"/>
          <w:color w:val="auto"/>
          <w:sz w:val="24"/>
          <w:szCs w:val="18"/>
        </w:rPr>
        <w:t>em</w:t>
      </w:r>
      <w:proofErr w:type="spellEnd"/>
      <w:r w:rsidRPr="0009568D">
        <w:rPr>
          <w:rFonts w:ascii="Times" w:hAnsi="Times" w:cs="Times"/>
          <w:color w:val="auto"/>
          <w:sz w:val="24"/>
          <w:szCs w:val="18"/>
        </w:rPr>
        <w:t xml:space="preserve"> %, na </w:t>
      </w:r>
      <w:proofErr w:type="spellStart"/>
      <w:r w:rsidRPr="0009568D">
        <w:rPr>
          <w:rFonts w:ascii="Times" w:hAnsi="Times" w:cs="Times"/>
          <w:color w:val="auto"/>
          <w:sz w:val="24"/>
          <w:szCs w:val="18"/>
        </w:rPr>
        <w:t>condição</w:t>
      </w:r>
      <w:proofErr w:type="spellEnd"/>
      <w:r w:rsidRPr="0009568D">
        <w:rPr>
          <w:rFonts w:ascii="Times" w:hAnsi="Times" w:cs="Times"/>
          <w:color w:val="auto"/>
          <w:sz w:val="24"/>
          <w:szCs w:val="18"/>
        </w:rPr>
        <w:t xml:space="preserve"> de </w:t>
      </w:r>
      <w:proofErr w:type="spellStart"/>
      <w:r w:rsidRPr="0009568D">
        <w:rPr>
          <w:rFonts w:ascii="Times" w:hAnsi="Times" w:cs="Times"/>
          <w:color w:val="auto"/>
          <w:sz w:val="24"/>
          <w:szCs w:val="18"/>
        </w:rPr>
        <w:t>incubação</w:t>
      </w:r>
      <w:proofErr w:type="spellEnd"/>
      <w:r w:rsidRPr="0009568D">
        <w:rPr>
          <w:rFonts w:ascii="Times" w:hAnsi="Times" w:cs="Times"/>
          <w:color w:val="auto"/>
          <w:sz w:val="24"/>
          <w:szCs w:val="18"/>
        </w:rPr>
        <w:t xml:space="preserve"> dos ovos </w:t>
      </w:r>
      <w:proofErr w:type="spellStart"/>
      <w:r w:rsidRPr="0009568D">
        <w:rPr>
          <w:rFonts w:ascii="Times" w:hAnsi="Times" w:cs="Times"/>
          <w:color w:val="auto"/>
          <w:sz w:val="24"/>
          <w:szCs w:val="18"/>
        </w:rPr>
        <w:t>em</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incubatório</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próprio</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ou</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terceirizado</w:t>
      </w:r>
      <w:proofErr w:type="spellEnd"/>
      <w:r w:rsidRPr="0009568D">
        <w:rPr>
          <w:rFonts w:ascii="Times" w:hAnsi="Times" w:cs="Times"/>
          <w:color w:val="auto"/>
          <w:sz w:val="24"/>
          <w:szCs w:val="18"/>
        </w:rPr>
        <w:t xml:space="preserve">. </w:t>
      </w:r>
      <w:r w:rsidRPr="0009568D">
        <w:rPr>
          <w:rFonts w:ascii="Times" w:hAnsi="Times" w:cs="Times"/>
          <w:color w:val="auto"/>
          <w:sz w:val="24"/>
          <w:szCs w:val="18"/>
          <w:lang w:val="en-GB"/>
        </w:rPr>
        <w:t>(Production costs composition of the ostrich farm, in %, for condition incubation of eggs on their own or outsourced hatchery).</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b/>
          <w:bCs/>
          <w:color w:val="auto"/>
          <w:sz w:val="24"/>
          <w:szCs w:val="18"/>
        </w:rPr>
        <w:t>Figura 1.</w:t>
      </w:r>
      <w:r w:rsidRPr="0009568D">
        <w:rPr>
          <w:rFonts w:ascii="Times" w:hAnsi="Times" w:cs="Times"/>
          <w:color w:val="auto"/>
          <w:sz w:val="24"/>
          <w:szCs w:val="18"/>
        </w:rPr>
        <w:t xml:space="preserve"> Investimento inicial, </w:t>
      </w:r>
      <w:proofErr w:type="spellStart"/>
      <w:r w:rsidRPr="0009568D">
        <w:rPr>
          <w:rFonts w:ascii="Times" w:hAnsi="Times" w:cs="Times"/>
          <w:color w:val="auto"/>
          <w:sz w:val="24"/>
          <w:szCs w:val="18"/>
        </w:rPr>
        <w:t>em</w:t>
      </w:r>
      <w:proofErr w:type="spellEnd"/>
      <w:r w:rsidRPr="0009568D">
        <w:rPr>
          <w:rFonts w:ascii="Times" w:hAnsi="Times" w:cs="Times"/>
          <w:color w:val="auto"/>
          <w:sz w:val="24"/>
          <w:szCs w:val="18"/>
        </w:rPr>
        <w:t xml:space="preserve"> R$, e </w:t>
      </w:r>
      <w:proofErr w:type="spellStart"/>
      <w:r w:rsidRPr="0009568D">
        <w:rPr>
          <w:rFonts w:ascii="Times" w:hAnsi="Times" w:cs="Times"/>
          <w:color w:val="auto"/>
          <w:sz w:val="24"/>
          <w:szCs w:val="18"/>
        </w:rPr>
        <w:t>casais</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reprodutores</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em</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quantidades</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necessários</w:t>
      </w:r>
      <w:proofErr w:type="spellEnd"/>
      <w:r w:rsidRPr="0009568D">
        <w:rPr>
          <w:rFonts w:ascii="Times" w:hAnsi="Times" w:cs="Times"/>
          <w:color w:val="auto"/>
          <w:sz w:val="24"/>
          <w:szCs w:val="18"/>
        </w:rPr>
        <w:t xml:space="preserve"> para </w:t>
      </w:r>
      <w:proofErr w:type="spellStart"/>
      <w:r w:rsidRPr="0009568D">
        <w:rPr>
          <w:rFonts w:ascii="Times" w:hAnsi="Times" w:cs="Times"/>
          <w:color w:val="auto"/>
          <w:sz w:val="24"/>
          <w:szCs w:val="18"/>
        </w:rPr>
        <w:t>implantação</w:t>
      </w:r>
      <w:proofErr w:type="spellEnd"/>
      <w:r w:rsidRPr="0009568D">
        <w:rPr>
          <w:rFonts w:ascii="Times" w:hAnsi="Times" w:cs="Times"/>
          <w:color w:val="auto"/>
          <w:sz w:val="24"/>
          <w:szCs w:val="18"/>
        </w:rPr>
        <w:t xml:space="preserve"> de </w:t>
      </w:r>
      <w:proofErr w:type="spellStart"/>
      <w:r w:rsidRPr="0009568D">
        <w:rPr>
          <w:rFonts w:ascii="Times" w:hAnsi="Times" w:cs="Times"/>
          <w:color w:val="auto"/>
          <w:sz w:val="24"/>
          <w:szCs w:val="18"/>
        </w:rPr>
        <w:t>uma</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criação</w:t>
      </w:r>
      <w:proofErr w:type="spellEnd"/>
      <w:r w:rsidRPr="0009568D">
        <w:rPr>
          <w:rFonts w:ascii="Times" w:hAnsi="Times" w:cs="Times"/>
          <w:color w:val="auto"/>
          <w:sz w:val="24"/>
          <w:szCs w:val="18"/>
        </w:rPr>
        <w:t xml:space="preserve"> de </w:t>
      </w:r>
      <w:proofErr w:type="spellStart"/>
      <w:r w:rsidRPr="0009568D">
        <w:rPr>
          <w:rFonts w:ascii="Times" w:hAnsi="Times" w:cs="Times"/>
          <w:color w:val="auto"/>
          <w:sz w:val="24"/>
          <w:szCs w:val="18"/>
        </w:rPr>
        <w:t>avestruzes</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com</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incubatório</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próprio</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ou</w:t>
      </w:r>
      <w:proofErr w:type="spellEnd"/>
      <w:r w:rsidRPr="0009568D">
        <w:rPr>
          <w:rFonts w:ascii="Times" w:hAnsi="Times" w:cs="Times"/>
          <w:color w:val="auto"/>
          <w:sz w:val="24"/>
          <w:szCs w:val="18"/>
        </w:rPr>
        <w:t xml:space="preserve"> </w:t>
      </w:r>
      <w:proofErr w:type="spellStart"/>
      <w:r w:rsidRPr="0009568D">
        <w:rPr>
          <w:rFonts w:ascii="Times" w:hAnsi="Times" w:cs="Times"/>
          <w:color w:val="auto"/>
          <w:sz w:val="24"/>
          <w:szCs w:val="18"/>
        </w:rPr>
        <w:t>terceirizado</w:t>
      </w:r>
      <w:proofErr w:type="spellEnd"/>
      <w:r w:rsidRPr="0009568D">
        <w:rPr>
          <w:rFonts w:ascii="Times" w:hAnsi="Times" w:cs="Times"/>
          <w:color w:val="auto"/>
          <w:sz w:val="24"/>
          <w:szCs w:val="18"/>
        </w:rPr>
        <w:t xml:space="preserve">. </w:t>
      </w:r>
      <w:r w:rsidRPr="0009568D">
        <w:rPr>
          <w:rFonts w:ascii="Times" w:hAnsi="Times" w:cs="Times"/>
          <w:color w:val="auto"/>
          <w:sz w:val="24"/>
          <w:szCs w:val="18"/>
          <w:lang w:val="en-GB"/>
        </w:rPr>
        <w:t xml:space="preserve">(Initial capital, in </w:t>
      </w:r>
      <w:proofErr w:type="spellStart"/>
      <w:r w:rsidRPr="0009568D">
        <w:rPr>
          <w:rFonts w:ascii="Times" w:hAnsi="Times" w:cs="Times"/>
          <w:color w:val="auto"/>
          <w:sz w:val="24"/>
          <w:szCs w:val="18"/>
          <w:lang w:val="en-GB"/>
        </w:rPr>
        <w:t>reais</w:t>
      </w:r>
      <w:proofErr w:type="spellEnd"/>
      <w:r w:rsidRPr="0009568D">
        <w:rPr>
          <w:rFonts w:ascii="Times" w:hAnsi="Times" w:cs="Times"/>
          <w:color w:val="auto"/>
          <w:sz w:val="24"/>
          <w:szCs w:val="18"/>
          <w:lang w:val="en-GB"/>
        </w:rPr>
        <w:t>, and breeding pairs, in amounts, necessary to ostrich farm implantation with own or outsourced hatchery).</w:t>
      </w:r>
    </w:p>
    <w:p w:rsidR="007C66A8" w:rsidRPr="0009568D" w:rsidRDefault="007C66A8" w:rsidP="009A51DB">
      <w:pPr>
        <w:autoSpaceDE w:val="0"/>
        <w:autoSpaceDN w:val="0"/>
        <w:adjustRightInd w:val="0"/>
        <w:spacing w:after="0"/>
        <w:jc w:val="both"/>
        <w:rPr>
          <w:rFonts w:ascii="Times" w:hAnsi="Times" w:cs="Times"/>
          <w:color w:val="auto"/>
          <w:sz w:val="24"/>
          <w:szCs w:val="18"/>
          <w:lang w:val="en-GB"/>
        </w:rPr>
      </w:pPr>
      <w:r w:rsidRPr="0009568D">
        <w:rPr>
          <w:rFonts w:ascii="Times" w:hAnsi="Times" w:cs="Time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b/>
          <w:bCs/>
          <w:color w:val="auto"/>
          <w:sz w:val="24"/>
          <w:szCs w:val="18"/>
        </w:rPr>
        <w:t>Preparando las Tablas y Figuras (</w:t>
      </w:r>
      <w:proofErr w:type="spellStart"/>
      <w:r w:rsidRPr="0009568D">
        <w:rPr>
          <w:rFonts w:ascii="Times" w:hAnsi="Times" w:cs="Times"/>
          <w:b/>
          <w:bCs/>
          <w:color w:val="auto"/>
          <w:sz w:val="24"/>
          <w:szCs w:val="18"/>
        </w:rPr>
        <w:t>Preparing</w:t>
      </w:r>
      <w:proofErr w:type="spellEnd"/>
      <w:r w:rsidRPr="0009568D">
        <w:rPr>
          <w:rFonts w:ascii="Times" w:hAnsi="Times" w:cs="Times"/>
          <w:b/>
          <w:bCs/>
          <w:color w:val="auto"/>
          <w:sz w:val="24"/>
          <w:szCs w:val="18"/>
        </w:rPr>
        <w:t xml:space="preserve"> </w:t>
      </w:r>
      <w:proofErr w:type="spellStart"/>
      <w:r w:rsidRPr="0009568D">
        <w:rPr>
          <w:rFonts w:ascii="Times" w:hAnsi="Times" w:cs="Times"/>
          <w:b/>
          <w:bCs/>
          <w:color w:val="auto"/>
          <w:sz w:val="24"/>
          <w:szCs w:val="18"/>
        </w:rPr>
        <w:t>Tables</w:t>
      </w:r>
      <w:proofErr w:type="spellEnd"/>
      <w:r w:rsidRPr="0009568D">
        <w:rPr>
          <w:rFonts w:ascii="Times" w:hAnsi="Times" w:cs="Times"/>
          <w:b/>
          <w:bCs/>
          <w:color w:val="auto"/>
          <w:sz w:val="24"/>
          <w:szCs w:val="18"/>
        </w:rPr>
        <w:t xml:space="preserve"> and Figures)</w:t>
      </w:r>
    </w:p>
    <w:p w:rsidR="007C66A8" w:rsidRPr="0009568D" w:rsidRDefault="007C66A8" w:rsidP="009A51DB">
      <w:pPr>
        <w:autoSpaceDE w:val="0"/>
        <w:autoSpaceDN w:val="0"/>
        <w:adjustRightInd w:val="0"/>
        <w:spacing w:after="0"/>
        <w:jc w:val="both"/>
        <w:rPr>
          <w:rFonts w:ascii="Times" w:hAnsi="Times" w:cs="Times"/>
          <w:color w:val="auto"/>
          <w:sz w:val="24"/>
          <w:szCs w:val="18"/>
        </w:rPr>
      </w:pPr>
      <w:r w:rsidRPr="0009568D">
        <w:rPr>
          <w:rFonts w:ascii="Times" w:hAnsi="Times" w:cs="Times"/>
          <w:b/>
          <w:bCs/>
          <w:color w:val="auto"/>
          <w:sz w:val="24"/>
          <w:szCs w:val="18"/>
        </w:rPr>
        <w:t xml:space="preserve"> </w:t>
      </w:r>
      <w:r w:rsidRPr="0009568D">
        <w:rPr>
          <w:rFonts w:ascii="Times" w:hAnsi="Times" w:cs="Times"/>
          <w:color w:val="auto"/>
          <w:sz w:val="24"/>
          <w:szCs w:val="18"/>
        </w:rPr>
        <w:t xml:space="preserve"> </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r w:rsidRPr="0009568D">
        <w:rPr>
          <w:rFonts w:ascii="Times" w:hAnsi="Times" w:cs="Times"/>
          <w:color w:val="auto"/>
          <w:sz w:val="24"/>
          <w:szCs w:val="18"/>
        </w:rPr>
        <w:lastRenderedPageBreak/>
        <w:t xml:space="preserve">Incluya los pies para cada figura y tabla presente en el manuscrito de manera ordenada en el fichero individual para cada una de ellas por separado. </w:t>
      </w:r>
      <w:r w:rsidRPr="0009568D">
        <w:rPr>
          <w:rFonts w:ascii="Times" w:hAnsi="Times" w:cs="Times"/>
          <w:color w:val="auto"/>
          <w:sz w:val="24"/>
          <w:szCs w:val="18"/>
          <w:lang w:val="en-GB"/>
        </w:rPr>
        <w:t xml:space="preserve">LAS FIGURAS Y TABLAS SERÁN ENVIADAS EN ARCHIVOS POR SEPARADO PARA CADA UNA DE ELLAS DE MANERA QUE SE IDENTIFIQUEN FACILMENTE/Include the footnotes for each and every figure and table present in you </w:t>
      </w:r>
      <w:r w:rsidRPr="0009568D">
        <w:rPr>
          <w:rFonts w:ascii="Times New Roman" w:hAnsi="Times New Roman" w:cs="Times New Roman"/>
          <w:color w:val="auto"/>
          <w:sz w:val="24"/>
          <w:szCs w:val="18"/>
          <w:lang w:val="en-GB"/>
        </w:rPr>
        <w:t>manuscript in order in the single file for each of them, according to their order of appearance in the text and its translation into English or the secondary language when the Main language is English already. FIGURES AND TABLES WILL BE SENT IN SEPARATE FILES EACH IN A WAY THEY CAN BE EASILY IDENTIFIABLE.</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r w:rsidRPr="0009568D">
        <w:rPr>
          <w:rFonts w:ascii="Times New Roman" w:hAnsi="Times New Roman" w:cs="Times New Roman"/>
          <w:b/>
          <w:bCs/>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proofErr w:type="spellStart"/>
      <w:r w:rsidRPr="0009568D">
        <w:rPr>
          <w:rFonts w:ascii="Times New Roman" w:hAnsi="Times New Roman" w:cs="Times New Roman"/>
          <w:b/>
          <w:bCs/>
          <w:color w:val="auto"/>
          <w:sz w:val="24"/>
          <w:szCs w:val="18"/>
          <w:lang w:val="en-GB"/>
        </w:rPr>
        <w:t>Nombrando</w:t>
      </w:r>
      <w:proofErr w:type="spellEnd"/>
      <w:r w:rsidRPr="0009568D">
        <w:rPr>
          <w:rFonts w:ascii="Times New Roman" w:hAnsi="Times New Roman" w:cs="Times New Roman"/>
          <w:b/>
          <w:bCs/>
          <w:color w:val="auto"/>
          <w:sz w:val="24"/>
          <w:szCs w:val="18"/>
          <w:lang w:val="en-GB"/>
        </w:rPr>
        <w:t xml:space="preserve"> </w:t>
      </w:r>
      <w:proofErr w:type="spellStart"/>
      <w:r w:rsidRPr="0009568D">
        <w:rPr>
          <w:rFonts w:ascii="Times New Roman" w:hAnsi="Times New Roman" w:cs="Times New Roman"/>
          <w:b/>
          <w:bCs/>
          <w:color w:val="auto"/>
          <w:sz w:val="24"/>
          <w:szCs w:val="18"/>
          <w:lang w:val="en-GB"/>
        </w:rPr>
        <w:t>Tablas</w:t>
      </w:r>
      <w:proofErr w:type="spellEnd"/>
      <w:r w:rsidRPr="0009568D">
        <w:rPr>
          <w:rFonts w:ascii="Times New Roman" w:hAnsi="Times New Roman" w:cs="Times New Roman"/>
          <w:b/>
          <w:bCs/>
          <w:color w:val="auto"/>
          <w:sz w:val="24"/>
          <w:szCs w:val="18"/>
          <w:lang w:val="en-GB"/>
        </w:rPr>
        <w:t xml:space="preserve"> y </w:t>
      </w:r>
      <w:proofErr w:type="spellStart"/>
      <w:r w:rsidRPr="0009568D">
        <w:rPr>
          <w:rFonts w:ascii="Times New Roman" w:hAnsi="Times New Roman" w:cs="Times New Roman"/>
          <w:b/>
          <w:bCs/>
          <w:color w:val="auto"/>
          <w:sz w:val="24"/>
          <w:szCs w:val="18"/>
          <w:lang w:val="en-GB"/>
        </w:rPr>
        <w:t>Figuras</w:t>
      </w:r>
      <w:proofErr w:type="spellEnd"/>
      <w:r w:rsidRPr="0009568D">
        <w:rPr>
          <w:rFonts w:ascii="Times New Roman" w:hAnsi="Times New Roman" w:cs="Times New Roman"/>
          <w:b/>
          <w:bCs/>
          <w:color w:val="auto"/>
          <w:sz w:val="24"/>
          <w:szCs w:val="18"/>
          <w:lang w:val="en-GB"/>
        </w:rPr>
        <w:t xml:space="preserve"> y </w:t>
      </w:r>
      <w:proofErr w:type="spellStart"/>
      <w:r w:rsidRPr="0009568D">
        <w:rPr>
          <w:rFonts w:ascii="Times New Roman" w:hAnsi="Times New Roman" w:cs="Times New Roman"/>
          <w:b/>
          <w:bCs/>
          <w:color w:val="auto"/>
          <w:sz w:val="24"/>
          <w:szCs w:val="18"/>
          <w:lang w:val="en-GB"/>
        </w:rPr>
        <w:t>Formato</w:t>
      </w:r>
      <w:proofErr w:type="spellEnd"/>
      <w:r w:rsidRPr="0009568D">
        <w:rPr>
          <w:rFonts w:ascii="Times New Roman" w:hAnsi="Times New Roman" w:cs="Times New Roman"/>
          <w:b/>
          <w:bCs/>
          <w:color w:val="auto"/>
          <w:sz w:val="24"/>
          <w:szCs w:val="18"/>
          <w:lang w:val="en-GB"/>
        </w:rPr>
        <w:t xml:space="preserve"> (Naming and formatting Tables and Figures)</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r w:rsidRPr="0009568D">
        <w:rPr>
          <w:rFonts w:ascii="Times New Roman" w:hAnsi="Times New Roman" w:cs="Times New Roman"/>
          <w:color w:val="auto"/>
          <w:sz w:val="24"/>
          <w:szCs w:val="18"/>
          <w:lang w:val="en-GB"/>
        </w:rPr>
        <w:t xml:space="preserve"> </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r w:rsidRPr="0009568D">
        <w:rPr>
          <w:rFonts w:ascii="Times New Roman" w:hAnsi="Times New Roman" w:cs="Times New Roman"/>
          <w:color w:val="auto"/>
          <w:sz w:val="24"/>
          <w:szCs w:val="18"/>
          <w:lang w:val="en-GB"/>
        </w:rPr>
        <w:t>Figura1.png (Figure1.png)</w:t>
      </w:r>
    </w:p>
    <w:p w:rsidR="007C66A8" w:rsidRPr="0009568D" w:rsidRDefault="007C66A8" w:rsidP="009A51DB">
      <w:pPr>
        <w:autoSpaceDE w:val="0"/>
        <w:autoSpaceDN w:val="0"/>
        <w:adjustRightInd w:val="0"/>
        <w:spacing w:after="0"/>
        <w:jc w:val="both"/>
        <w:rPr>
          <w:rFonts w:ascii="Times New Roman" w:hAnsi="Times New Roman" w:cs="Times New Roman"/>
          <w:color w:val="auto"/>
          <w:sz w:val="24"/>
          <w:szCs w:val="18"/>
          <w:lang w:val="en-GB"/>
        </w:rPr>
      </w:pPr>
      <w:r w:rsidRPr="0009568D">
        <w:rPr>
          <w:rFonts w:ascii="Times New Roman" w:hAnsi="Times New Roman" w:cs="Times New Roman"/>
          <w:color w:val="auto"/>
          <w:sz w:val="24"/>
          <w:szCs w:val="18"/>
          <w:lang w:val="en-GB"/>
        </w:rPr>
        <w:t>TablaI.docx (TableI.docx)</w:t>
      </w:r>
    </w:p>
    <w:p w:rsidR="007C66A8" w:rsidRPr="0009568D" w:rsidRDefault="007C66A8" w:rsidP="009A51DB">
      <w:pPr>
        <w:autoSpaceDE w:val="0"/>
        <w:autoSpaceDN w:val="0"/>
        <w:adjustRightInd w:val="0"/>
        <w:spacing w:after="0"/>
        <w:jc w:val="both"/>
        <w:rPr>
          <w:rFonts w:ascii="Times New Roman" w:hAnsi="Times New Roman" w:cs="Times New Roman"/>
          <w:sz w:val="24"/>
          <w:szCs w:val="18"/>
          <w:lang w:val="en-GB"/>
        </w:rPr>
      </w:pPr>
      <w:r w:rsidRPr="0009568D">
        <w:rPr>
          <w:rFonts w:ascii="Times New Roman" w:hAnsi="Times New Roman" w:cs="Times New Roman"/>
          <w:sz w:val="24"/>
          <w:szCs w:val="18"/>
          <w:lang w:val="en-GB"/>
        </w:rPr>
        <w:t xml:space="preserve"> </w:t>
      </w:r>
    </w:p>
    <w:p w:rsidR="004E4B62" w:rsidRPr="0009568D" w:rsidRDefault="004E4B62" w:rsidP="004E4B62">
      <w:pPr>
        <w:jc w:val="both"/>
        <w:rPr>
          <w:rFonts w:ascii="Times New Roman" w:eastAsiaTheme="majorEastAsia" w:hAnsi="Times New Roman" w:cs="Times New Roman"/>
          <w:b/>
          <w:bCs/>
          <w:color w:val="auto"/>
          <w:sz w:val="36"/>
          <w:lang w:val="en-GB"/>
        </w:rPr>
      </w:pPr>
      <w:r w:rsidRPr="0009568D">
        <w:rPr>
          <w:rFonts w:ascii="Times New Roman" w:eastAsiaTheme="majorEastAsia" w:hAnsi="Times New Roman" w:cs="Times New Roman"/>
          <w:b/>
          <w:bCs/>
          <w:color w:val="auto"/>
          <w:sz w:val="36"/>
          <w:lang w:val="en-GB"/>
        </w:rPr>
        <w:t>Carta al Editor/Letter to the Editor</w:t>
      </w:r>
    </w:p>
    <w:p w:rsidR="007C66A8" w:rsidRPr="0009568D" w:rsidRDefault="004E4B62" w:rsidP="007C66A8">
      <w:pPr>
        <w:rPr>
          <w:rFonts w:ascii="Times New Roman" w:hAnsi="Times New Roman" w:cs="Times New Roman"/>
          <w:color w:val="auto"/>
          <w:sz w:val="20"/>
        </w:rPr>
      </w:pPr>
      <w:r w:rsidRPr="0009568D">
        <w:rPr>
          <w:rFonts w:ascii="Times New Roman" w:hAnsi="Times New Roman" w:cs="Times New Roman"/>
          <w:color w:val="auto"/>
          <w:sz w:val="24"/>
        </w:rPr>
        <w:t>Cuerpo de Carta al Editor/</w:t>
      </w:r>
      <w:proofErr w:type="spellStart"/>
      <w:r w:rsidRPr="0009568D">
        <w:rPr>
          <w:rFonts w:ascii="Times New Roman" w:hAnsi="Times New Roman" w:cs="Times New Roman"/>
          <w:color w:val="auto"/>
          <w:sz w:val="24"/>
        </w:rPr>
        <w:t>Letter</w:t>
      </w:r>
      <w:proofErr w:type="spellEnd"/>
      <w:r w:rsidRPr="0009568D">
        <w:rPr>
          <w:rFonts w:ascii="Times New Roman" w:hAnsi="Times New Roman" w:cs="Times New Roman"/>
          <w:color w:val="auto"/>
          <w:sz w:val="24"/>
        </w:rPr>
        <w:t xml:space="preserve"> to </w:t>
      </w:r>
      <w:proofErr w:type="spellStart"/>
      <w:r w:rsidRPr="0009568D">
        <w:rPr>
          <w:rFonts w:ascii="Times New Roman" w:hAnsi="Times New Roman" w:cs="Times New Roman"/>
          <w:color w:val="auto"/>
          <w:sz w:val="24"/>
        </w:rPr>
        <w:t>the</w:t>
      </w:r>
      <w:proofErr w:type="spellEnd"/>
      <w:r w:rsidRPr="0009568D">
        <w:rPr>
          <w:rFonts w:ascii="Times New Roman" w:hAnsi="Times New Roman" w:cs="Times New Roman"/>
          <w:color w:val="auto"/>
          <w:sz w:val="24"/>
        </w:rPr>
        <w:t xml:space="preserve"> Editor </w:t>
      </w:r>
      <w:proofErr w:type="spellStart"/>
      <w:r w:rsidRPr="0009568D">
        <w:rPr>
          <w:rFonts w:ascii="Times New Roman" w:hAnsi="Times New Roman" w:cs="Times New Roman"/>
          <w:color w:val="auto"/>
          <w:sz w:val="24"/>
        </w:rPr>
        <w:t>Body</w:t>
      </w:r>
      <w:proofErr w:type="spellEnd"/>
      <w:r w:rsidRPr="0009568D">
        <w:rPr>
          <w:rFonts w:ascii="Times New Roman" w:hAnsi="Times New Roman" w:cs="Times New Roman"/>
          <w:color w:val="auto"/>
          <w:sz w:val="20"/>
        </w:rPr>
        <w:t>.</w:t>
      </w:r>
    </w:p>
    <w:sectPr w:rsidR="007C66A8" w:rsidRPr="0009568D" w:rsidSect="00DC7131">
      <w:footerReference w:type="default" r:id="rId11"/>
      <w:pgSz w:w="12240" w:h="15840" w:code="1"/>
      <w:pgMar w:top="1152" w:right="1253" w:bottom="2160" w:left="1253" w:header="720" w:footer="129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7D" w:rsidRDefault="00A0317D">
      <w:pPr>
        <w:spacing w:after="0"/>
      </w:pPr>
      <w:r>
        <w:separator/>
      </w:r>
    </w:p>
  </w:endnote>
  <w:endnote w:type="continuationSeparator" w:id="0">
    <w:p w:rsidR="00A0317D" w:rsidRDefault="00A03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9D" w:rsidRPr="00753A62" w:rsidRDefault="00133D28">
    <w:pPr>
      <w:pStyle w:val="Piedepgina"/>
      <w:rPr>
        <w:rFonts w:ascii="Times New Roman" w:hAnsi="Times New Roman" w:cs="Times New Roman"/>
        <w:b w:val="0"/>
      </w:rPr>
    </w:pPr>
    <w:r w:rsidRPr="00753A62">
      <w:rPr>
        <w:rFonts w:ascii="Times New Roman" w:hAnsi="Times New Roman" w:cs="Times New Roman"/>
        <w:b w:val="0"/>
      </w:rPr>
      <w:t>Página</w:t>
    </w:r>
    <w:r w:rsidR="00753A62">
      <w:rPr>
        <w:rFonts w:ascii="Times New Roman" w:hAnsi="Times New Roman" w:cs="Times New Roman"/>
        <w:b w:val="0"/>
      </w:rPr>
      <w:t>/Page</w:t>
    </w:r>
    <w:r w:rsidRPr="00753A62">
      <w:rPr>
        <w:rFonts w:ascii="Times New Roman" w:hAnsi="Times New Roman" w:cs="Times New Roman"/>
        <w:b w:val="0"/>
      </w:rPr>
      <w:t xml:space="preserve"> </w:t>
    </w:r>
    <w:r w:rsidRPr="00753A62">
      <w:rPr>
        <w:rFonts w:ascii="Times New Roman" w:hAnsi="Times New Roman" w:cs="Times New Roman"/>
        <w:b w:val="0"/>
      </w:rPr>
      <w:fldChar w:fldCharType="begin"/>
    </w:r>
    <w:r w:rsidRPr="00753A62">
      <w:rPr>
        <w:rFonts w:ascii="Times New Roman" w:hAnsi="Times New Roman" w:cs="Times New Roman"/>
        <w:b w:val="0"/>
      </w:rPr>
      <w:instrText>PAGE   \* MERGEFORMAT</w:instrText>
    </w:r>
    <w:r w:rsidRPr="00753A62">
      <w:rPr>
        <w:rFonts w:ascii="Times New Roman" w:hAnsi="Times New Roman" w:cs="Times New Roman"/>
        <w:b w:val="0"/>
      </w:rPr>
      <w:fldChar w:fldCharType="separate"/>
    </w:r>
    <w:r w:rsidR="000C2553">
      <w:rPr>
        <w:rFonts w:ascii="Times New Roman" w:hAnsi="Times New Roman" w:cs="Times New Roman"/>
        <w:b w:val="0"/>
        <w:noProof/>
      </w:rPr>
      <w:t>4</w:t>
    </w:r>
    <w:r w:rsidRPr="00753A62">
      <w:rPr>
        <w:rFonts w:ascii="Times New Roman" w:hAnsi="Times New Roman" w:cs="Times New Roman"/>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7D" w:rsidRDefault="00A0317D">
      <w:pPr>
        <w:spacing w:after="0"/>
      </w:pPr>
      <w:r>
        <w:separator/>
      </w:r>
    </w:p>
  </w:footnote>
  <w:footnote w:type="continuationSeparator" w:id="0">
    <w:p w:rsidR="00A0317D" w:rsidRDefault="00A031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aconvieta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31"/>
    <w:rsid w:val="00032C6A"/>
    <w:rsid w:val="0003588F"/>
    <w:rsid w:val="0009568D"/>
    <w:rsid w:val="000C2553"/>
    <w:rsid w:val="000D7CFE"/>
    <w:rsid w:val="00106D9D"/>
    <w:rsid w:val="00133D28"/>
    <w:rsid w:val="001A4E40"/>
    <w:rsid w:val="0024574C"/>
    <w:rsid w:val="002E0AA4"/>
    <w:rsid w:val="00356A6A"/>
    <w:rsid w:val="003D1ABD"/>
    <w:rsid w:val="003D7A2D"/>
    <w:rsid w:val="004D231B"/>
    <w:rsid w:val="004E4B62"/>
    <w:rsid w:val="0063682B"/>
    <w:rsid w:val="007012BA"/>
    <w:rsid w:val="00712900"/>
    <w:rsid w:val="00753A62"/>
    <w:rsid w:val="0077327C"/>
    <w:rsid w:val="007C66A8"/>
    <w:rsid w:val="00896777"/>
    <w:rsid w:val="008E281A"/>
    <w:rsid w:val="00937450"/>
    <w:rsid w:val="009548C5"/>
    <w:rsid w:val="00967342"/>
    <w:rsid w:val="009A51DB"/>
    <w:rsid w:val="00A0317D"/>
    <w:rsid w:val="00AC10FF"/>
    <w:rsid w:val="00BD0B50"/>
    <w:rsid w:val="00C8197B"/>
    <w:rsid w:val="00CC2D3D"/>
    <w:rsid w:val="00D46608"/>
    <w:rsid w:val="00DB27D5"/>
    <w:rsid w:val="00DC7131"/>
    <w:rsid w:val="00E133E4"/>
    <w:rsid w:val="00EE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B6FF"/>
  <w15:chartTrackingRefBased/>
  <w15:docId w15:val="{CBD20735-229C-4A78-8139-1AB2F204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s-ES" w:eastAsia="es-E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Ttulo2">
    <w:name w:val="heading 2"/>
    <w:basedOn w:val="Normal"/>
    <w:next w:val="Normal"/>
    <w:link w:val="Ttulo2C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tuloCar">
    <w:name w:val="Título Car"/>
    <w:basedOn w:val="Fuentedeprrafopredeter"/>
    <w:link w:val="Ttulo"/>
    <w:uiPriority w:val="2"/>
    <w:rPr>
      <w:rFonts w:asciiTheme="majorHAnsi" w:eastAsiaTheme="majorEastAsia" w:hAnsiTheme="majorHAnsi" w:cstheme="majorBidi"/>
      <w:b/>
      <w:bCs/>
      <w:color w:val="D6615C" w:themeColor="accent1"/>
      <w:spacing w:val="-10"/>
      <w:kern w:val="28"/>
      <w:sz w:val="44"/>
    </w:rPr>
  </w:style>
  <w:style w:type="paragraph" w:styleId="Subttulo">
    <w:name w:val="Subtitle"/>
    <w:basedOn w:val="Normal"/>
    <w:next w:val="Normal"/>
    <w:link w:val="SubttuloCar"/>
    <w:uiPriority w:val="3"/>
    <w:qFormat/>
    <w:pPr>
      <w:numPr>
        <w:ilvl w:val="1"/>
      </w:numPr>
      <w:spacing w:after="800"/>
    </w:pPr>
    <w:rPr>
      <w:b/>
      <w:bCs/>
      <w:color w:val="262626" w:themeColor="text1" w:themeTint="D9"/>
      <w:spacing w:val="15"/>
      <w:sz w:val="24"/>
    </w:rPr>
  </w:style>
  <w:style w:type="character" w:customStyle="1" w:styleId="SubttuloCar">
    <w:name w:val="Subtítulo Car"/>
    <w:basedOn w:val="Fuentedeprrafopredeter"/>
    <w:link w:val="Subttulo"/>
    <w:uiPriority w:val="3"/>
    <w:rPr>
      <w:b/>
      <w:bCs/>
      <w:color w:val="262626" w:themeColor="text1" w:themeTint="D9"/>
      <w:spacing w:val="15"/>
      <w:sz w:val="24"/>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262626" w:themeColor="text1" w:themeTint="D9"/>
      <w:sz w:val="24"/>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D6615C" w:themeColor="accent1"/>
      <w:sz w:val="20"/>
    </w:rPr>
  </w:style>
  <w:style w:type="paragraph" w:styleId="Listaconvietas">
    <w:name w:val="List Bullet"/>
    <w:basedOn w:val="Normal"/>
    <w:uiPriority w:val="1"/>
    <w:unhideWhenUsed/>
    <w:qFormat/>
    <w:pPr>
      <w:numPr>
        <w:numId w:val="4"/>
      </w:numPr>
    </w:pPr>
  </w:style>
  <w:style w:type="character" w:styleId="Textoennegrita">
    <w:name w:val="Strong"/>
    <w:basedOn w:val="Fuentedeprrafopredeter"/>
    <w:uiPriority w:val="1"/>
    <w:qFormat/>
    <w:rPr>
      <w:b/>
      <w:bCs/>
      <w:color w:val="262626" w:themeColor="text1" w:themeTint="D9"/>
    </w:rPr>
  </w:style>
  <w:style w:type="table" w:customStyle="1" w:styleId="tabladeprogramasinbordes">
    <w:name w:val="tabla de programa: sin bordes"/>
    <w:basedOn w:val="Tabla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Sinespaciado">
    <w:name w:val="No Spacing"/>
    <w:uiPriority w:val="36"/>
    <w:qFormat/>
    <w:pPr>
      <w:spacing w:after="0"/>
    </w:pPr>
  </w:style>
  <w:style w:type="table" w:customStyle="1" w:styleId="tabladeprogramaconbordes">
    <w:name w:val="tabla de programa: con bordes"/>
    <w:basedOn w:val="Tabla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pBdr>
        <w:top w:val="single" w:sz="4" w:space="6" w:color="D6615C" w:themeColor="accent1"/>
      </w:pBdr>
      <w:spacing w:after="0"/>
      <w:jc w:val="right"/>
    </w:pPr>
    <w:rPr>
      <w:b/>
      <w:bCs/>
      <w:color w:val="262626" w:themeColor="text1" w:themeTint="D9"/>
    </w:rPr>
  </w:style>
  <w:style w:type="character" w:customStyle="1" w:styleId="PiedepginaCar">
    <w:name w:val="Pie de página Car"/>
    <w:basedOn w:val="Fuentedeprrafopredeter"/>
    <w:link w:val="Piedepgina"/>
    <w:uiPriority w:val="99"/>
    <w:rPr>
      <w:b/>
      <w:bCs/>
      <w:color w:val="262626" w:themeColor="text1" w:themeTint="D9"/>
    </w:rPr>
  </w:style>
  <w:style w:type="character" w:styleId="Nmerodelnea">
    <w:name w:val="line number"/>
    <w:basedOn w:val="Fuentedeprrafopredeter"/>
    <w:uiPriority w:val="99"/>
    <w:semiHidden/>
    <w:unhideWhenUsed/>
    <w:rsid w:val="00DC7131"/>
  </w:style>
  <w:style w:type="character" w:customStyle="1" w:styleId="Estilo1">
    <w:name w:val="Estilo1"/>
    <w:basedOn w:val="Fuentedeprrafopredeter"/>
    <w:uiPriority w:val="1"/>
    <w:rsid w:val="00DB27D5"/>
    <w:rPr>
      <w:rFonts w:ascii="Times New Roman" w:hAnsi="Times New Roman"/>
      <w:sz w:val="24"/>
    </w:rPr>
  </w:style>
  <w:style w:type="paragraph" w:customStyle="1" w:styleId="Estilo2">
    <w:name w:val="Estilo2"/>
    <w:basedOn w:val="Normal"/>
    <w:next w:val="Normal"/>
    <w:link w:val="Estilo2Car"/>
    <w:qFormat/>
    <w:rsid w:val="00DB27D5"/>
  </w:style>
  <w:style w:type="character" w:customStyle="1" w:styleId="Estilo3">
    <w:name w:val="Estilo3"/>
    <w:basedOn w:val="Fuentedeprrafopredeter"/>
    <w:uiPriority w:val="1"/>
    <w:rsid w:val="00EE4415"/>
    <w:rPr>
      <w:rFonts w:ascii="Times New Roman" w:hAnsi="Times New Roman"/>
      <w:sz w:val="28"/>
    </w:rPr>
  </w:style>
  <w:style w:type="character" w:customStyle="1" w:styleId="Estilo2Car">
    <w:name w:val="Estilo2 Car"/>
    <w:basedOn w:val="Fuentedeprrafopredeter"/>
    <w:link w:val="Estilo2"/>
    <w:rsid w:val="00DB27D5"/>
  </w:style>
  <w:style w:type="character" w:styleId="Hipervnculo">
    <w:name w:val="Hyperlink"/>
    <w:basedOn w:val="Fuentedeprrafopredeter"/>
    <w:uiPriority w:val="99"/>
    <w:unhideWhenUsed/>
    <w:rsid w:val="007C66A8"/>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o.es/ucopress/images/ojs/az/documents/Harvard_Complete.pdf" TargetMode="External"/><Relationship Id="rId4" Type="http://schemas.openxmlformats.org/officeDocument/2006/relationships/settings" Target="settings.xml"/><Relationship Id="rId9" Type="http://schemas.openxmlformats.org/officeDocument/2006/relationships/hyperlink" Target="mailto:aaaaa@hot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20Javier%20Navas\AppData\Roaming\Microsoft\Templates\Plan%20de%20estudios%20-%20profeso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0A72FB6-290F-44A6-B16A-89F86F8CCE66}"/>
      </w:docPartPr>
      <w:docPartBody>
        <w:p w:rsidR="00515122" w:rsidRDefault="00515122">
          <w:r w:rsidRPr="00EB492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165E"/>
    <w:multiLevelType w:val="hybridMultilevel"/>
    <w:tmpl w:val="4C5828F0"/>
    <w:lvl w:ilvl="0" w:tplc="EA184B6E">
      <w:start w:val="1"/>
      <w:numFmt w:val="bullet"/>
      <w:pStyle w:val="Listaconvieta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22"/>
    <w:rsid w:val="00325062"/>
    <w:rsid w:val="003C2A76"/>
    <w:rsid w:val="003D21DE"/>
    <w:rsid w:val="00515122"/>
    <w:rsid w:val="00B02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next w:val="Normal"/>
    <w:link w:val="Ttulo2Car"/>
    <w:uiPriority w:val="1"/>
    <w:unhideWhenUsed/>
    <w:qFormat/>
    <w:rsid w:val="00515122"/>
    <w:pPr>
      <w:keepNext/>
      <w:keepLines/>
      <w:spacing w:before="200" w:after="80" w:line="240" w:lineRule="auto"/>
      <w:outlineLvl w:val="1"/>
    </w:pPr>
    <w:rPr>
      <w:rFonts w:asciiTheme="majorHAnsi" w:eastAsiaTheme="majorEastAsia" w:hAnsiTheme="majorHAnsi" w:cstheme="majorBidi"/>
      <w:b/>
      <w:bCs/>
      <w:color w:val="4472C4" w:themeColor="accen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E917A08A424F349452241B22C600F9">
    <w:name w:val="ADE917A08A424F349452241B22C600F9"/>
  </w:style>
  <w:style w:type="paragraph" w:customStyle="1" w:styleId="3AEA9AD0FDD54EABA71415DE5CC466C7">
    <w:name w:val="3AEA9AD0FDD54EABA71415DE5CC466C7"/>
  </w:style>
  <w:style w:type="character" w:styleId="Textoennegrita">
    <w:name w:val="Strong"/>
    <w:basedOn w:val="Fuentedeprrafopredeter"/>
    <w:uiPriority w:val="1"/>
    <w:qFormat/>
    <w:rsid w:val="00515122"/>
    <w:rPr>
      <w:b/>
      <w:bCs/>
      <w:color w:val="262626" w:themeColor="text1" w:themeTint="D9"/>
    </w:rPr>
  </w:style>
  <w:style w:type="paragraph" w:customStyle="1" w:styleId="A196120EE51E459CA10F66901205A5F1">
    <w:name w:val="A196120EE51E459CA10F66901205A5F1"/>
  </w:style>
  <w:style w:type="paragraph" w:customStyle="1" w:styleId="A3EB8ED5A994425690C6E4BB513CCB26">
    <w:name w:val="A3EB8ED5A994425690C6E4BB513CCB26"/>
  </w:style>
  <w:style w:type="paragraph" w:customStyle="1" w:styleId="2FF5BB0E28B6422C850A946F40184D00">
    <w:name w:val="2FF5BB0E28B6422C850A946F40184D00"/>
  </w:style>
  <w:style w:type="paragraph" w:styleId="Listaconvietas">
    <w:name w:val="List Bullet"/>
    <w:basedOn w:val="Normal"/>
    <w:uiPriority w:val="1"/>
    <w:unhideWhenUsed/>
    <w:qFormat/>
    <w:rsid w:val="00515122"/>
    <w:pPr>
      <w:numPr>
        <w:numId w:val="1"/>
      </w:numPr>
      <w:spacing w:after="120" w:line="240" w:lineRule="auto"/>
    </w:pPr>
    <w:rPr>
      <w:rFonts w:eastAsiaTheme="minorHAnsi"/>
      <w:color w:val="404040" w:themeColor="text1" w:themeTint="BF"/>
      <w:sz w:val="18"/>
      <w:szCs w:val="20"/>
    </w:rPr>
  </w:style>
  <w:style w:type="paragraph" w:customStyle="1" w:styleId="B0B2BB168F164A68B791653A8FCD0F8A">
    <w:name w:val="B0B2BB168F164A68B791653A8FCD0F8A"/>
  </w:style>
  <w:style w:type="paragraph" w:customStyle="1" w:styleId="8875654453E34AF7A38DF93A1CE5B80D">
    <w:name w:val="8875654453E34AF7A38DF93A1CE5B80D"/>
  </w:style>
  <w:style w:type="paragraph" w:customStyle="1" w:styleId="8308E3CC6420438B9AACCA135D58CCE1">
    <w:name w:val="8308E3CC6420438B9AACCA135D58CCE1"/>
  </w:style>
  <w:style w:type="paragraph" w:customStyle="1" w:styleId="BEFEF631F3AB40CABF29BB9995E1FD68">
    <w:name w:val="BEFEF631F3AB40CABF29BB9995E1FD68"/>
  </w:style>
  <w:style w:type="paragraph" w:customStyle="1" w:styleId="B7987E3D84C2407F86C10914C5F9D52F">
    <w:name w:val="B7987E3D84C2407F86C10914C5F9D52F"/>
  </w:style>
  <w:style w:type="paragraph" w:customStyle="1" w:styleId="1D21131346CA47D184741DFD0D6142A2">
    <w:name w:val="1D21131346CA47D184741DFD0D6142A2"/>
  </w:style>
  <w:style w:type="character" w:styleId="Textodelmarcadordeposicin">
    <w:name w:val="Placeholder Text"/>
    <w:basedOn w:val="Fuentedeprrafopredeter"/>
    <w:uiPriority w:val="99"/>
    <w:semiHidden/>
    <w:rsid w:val="00515122"/>
    <w:rPr>
      <w:color w:val="808080"/>
    </w:rPr>
  </w:style>
  <w:style w:type="paragraph" w:customStyle="1" w:styleId="E81DDEDA80964FBCA9891678F3947945">
    <w:name w:val="E81DDEDA80964FBCA9891678F3947945"/>
    <w:rsid w:val="00515122"/>
    <w:pPr>
      <w:spacing w:after="80" w:line="240" w:lineRule="auto"/>
      <w:contextualSpacing/>
    </w:pPr>
    <w:rPr>
      <w:rFonts w:asciiTheme="majorHAnsi" w:eastAsiaTheme="majorEastAsia" w:hAnsiTheme="majorHAnsi" w:cstheme="majorBidi"/>
      <w:b/>
      <w:bCs/>
      <w:color w:val="4472C4" w:themeColor="accent1"/>
      <w:spacing w:val="-10"/>
      <w:kern w:val="28"/>
      <w:sz w:val="44"/>
      <w:szCs w:val="20"/>
    </w:rPr>
  </w:style>
  <w:style w:type="paragraph" w:customStyle="1" w:styleId="A196120EE51E459CA10F66901205A5F11">
    <w:name w:val="A196120EE51E459CA10F66901205A5F11"/>
    <w:rsid w:val="00515122"/>
    <w:pPr>
      <w:spacing w:after="0" w:line="240" w:lineRule="auto"/>
    </w:pPr>
    <w:rPr>
      <w:rFonts w:eastAsiaTheme="minorHAnsi"/>
      <w:color w:val="404040" w:themeColor="text1" w:themeTint="BF"/>
      <w:sz w:val="18"/>
      <w:szCs w:val="20"/>
    </w:rPr>
  </w:style>
  <w:style w:type="paragraph" w:customStyle="1" w:styleId="A3EB8ED5A994425690C6E4BB513CCB261">
    <w:name w:val="A3EB8ED5A994425690C6E4BB513CCB261"/>
    <w:rsid w:val="00515122"/>
    <w:pPr>
      <w:spacing w:after="0" w:line="240" w:lineRule="auto"/>
    </w:pPr>
    <w:rPr>
      <w:rFonts w:eastAsiaTheme="minorHAnsi"/>
      <w:color w:val="404040" w:themeColor="text1" w:themeTint="BF"/>
      <w:sz w:val="18"/>
      <w:szCs w:val="20"/>
    </w:rPr>
  </w:style>
  <w:style w:type="paragraph" w:customStyle="1" w:styleId="2FF5BB0E28B6422C850A946F40184D001">
    <w:name w:val="2FF5BB0E28B6422C850A946F40184D001"/>
    <w:rsid w:val="00515122"/>
    <w:pPr>
      <w:spacing w:after="0" w:line="240" w:lineRule="auto"/>
    </w:pPr>
    <w:rPr>
      <w:rFonts w:eastAsiaTheme="minorHAnsi"/>
      <w:color w:val="404040" w:themeColor="text1" w:themeTint="BF"/>
      <w:sz w:val="18"/>
      <w:szCs w:val="20"/>
    </w:rPr>
  </w:style>
  <w:style w:type="character" w:customStyle="1" w:styleId="Ttulo2Car">
    <w:name w:val="Título 2 Car"/>
    <w:basedOn w:val="Fuentedeprrafopredeter"/>
    <w:link w:val="Ttulo2"/>
    <w:uiPriority w:val="1"/>
    <w:rsid w:val="00515122"/>
    <w:rPr>
      <w:rFonts w:asciiTheme="majorHAnsi" w:eastAsiaTheme="majorEastAsia" w:hAnsiTheme="majorHAnsi" w:cstheme="majorBidi"/>
      <w:b/>
      <w:bCs/>
      <w:color w:val="4472C4" w:themeColor="accent1"/>
      <w:sz w:val="20"/>
      <w:szCs w:val="20"/>
    </w:rPr>
  </w:style>
  <w:style w:type="paragraph" w:customStyle="1" w:styleId="B0B2BB168F164A68B791653A8FCD0F8A1">
    <w:name w:val="B0B2BB168F164A68B791653A8FCD0F8A1"/>
    <w:rsid w:val="00515122"/>
    <w:pPr>
      <w:tabs>
        <w:tab w:val="num" w:pos="144"/>
      </w:tabs>
      <w:spacing w:after="120" w:line="240" w:lineRule="auto"/>
      <w:ind w:left="144" w:hanging="144"/>
    </w:pPr>
    <w:rPr>
      <w:rFonts w:eastAsiaTheme="minorHAnsi"/>
      <w:color w:val="404040" w:themeColor="text1" w:themeTint="BF"/>
      <w:sz w:val="18"/>
      <w:szCs w:val="20"/>
    </w:rPr>
  </w:style>
  <w:style w:type="paragraph" w:customStyle="1" w:styleId="8875654453E34AF7A38DF93A1CE5B80D1">
    <w:name w:val="8875654453E34AF7A38DF93A1CE5B80D1"/>
    <w:rsid w:val="00515122"/>
    <w:pPr>
      <w:spacing w:after="120" w:line="240" w:lineRule="auto"/>
    </w:pPr>
    <w:rPr>
      <w:rFonts w:eastAsiaTheme="minorHAnsi"/>
      <w:color w:val="404040" w:themeColor="text1" w:themeTint="BF"/>
      <w:sz w:val="18"/>
      <w:szCs w:val="20"/>
    </w:rPr>
  </w:style>
  <w:style w:type="paragraph" w:customStyle="1" w:styleId="8308E3CC6420438B9AACCA135D58CCE11">
    <w:name w:val="8308E3CC6420438B9AACCA135D58CCE11"/>
    <w:rsid w:val="00515122"/>
    <w:pPr>
      <w:spacing w:after="120" w:line="240" w:lineRule="auto"/>
    </w:pPr>
    <w:rPr>
      <w:rFonts w:eastAsiaTheme="minorHAnsi"/>
      <w:color w:val="404040" w:themeColor="text1" w:themeTint="BF"/>
      <w:sz w:val="18"/>
      <w:szCs w:val="20"/>
    </w:rPr>
  </w:style>
  <w:style w:type="paragraph" w:customStyle="1" w:styleId="BEFEF631F3AB40CABF29BB9995E1FD681">
    <w:name w:val="BEFEF631F3AB40CABF29BB9995E1FD681"/>
    <w:rsid w:val="00515122"/>
    <w:pPr>
      <w:spacing w:after="120" w:line="240" w:lineRule="auto"/>
    </w:pPr>
    <w:rPr>
      <w:rFonts w:eastAsiaTheme="minorHAnsi"/>
      <w:color w:val="404040" w:themeColor="text1" w:themeTint="BF"/>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 de estudios - profesores.dotx</Template>
  <TotalTime>138</TotalTime>
  <Pages>1</Pages>
  <Words>2012</Words>
  <Characters>11071</Characters>
  <Application>Microsoft Office Word</Application>
  <DocSecurity>0</DocSecurity>
  <Lines>92</Lines>
  <Paragraphs>26</Paragraphs>
  <ScaleCrop>false</ScaleCrop>
  <HeadingPairs>
    <vt:vector size="4" baseType="variant">
      <vt:variant>
        <vt:lpstr>Título</vt:lpstr>
      </vt:variant>
      <vt:variant>
        <vt:i4>1</vt:i4>
      </vt:variant>
      <vt:variant>
        <vt:lpstr>Encabezados</vt:lpstr>
      </vt:variant>
      <vt:variant>
        <vt:i4>12</vt:i4>
      </vt:variant>
    </vt:vector>
  </HeadingPairs>
  <TitlesOfParts>
    <vt:vector size="13" baseType="lpstr">
      <vt:lpstr/>
      <vt:lpstr>Información del instructor</vt:lpstr>
      <vt:lpstr>Información general</vt:lpstr>
      <vt:lpstr>    Descripción</vt:lpstr>
      <vt:lpstr>    Expectativas y objetivos</vt:lpstr>
      <vt:lpstr>Material del curso</vt:lpstr>
      <vt:lpstr>    Material necesario</vt:lpstr>
      <vt:lpstr>    Material opcional</vt:lpstr>
      <vt:lpstr>    Texto obligatorio</vt:lpstr>
      <vt:lpstr>Programación del curso</vt:lpstr>
      <vt:lpstr>Programación de exámenes</vt:lpstr>
      <vt:lpstr>Información y recursos adicionales</vt:lpstr>
      <vt:lpstr>    &lt;[Haga clic aquí para agergar un subtítulo]&gt;</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 Javier Navas</dc:creator>
  <cp:keywords/>
  <dc:description/>
  <cp:lastModifiedBy>Francisco Javier Navas González</cp:lastModifiedBy>
  <cp:revision>17</cp:revision>
  <dcterms:created xsi:type="dcterms:W3CDTF">2016-11-03T10:18:00Z</dcterms:created>
  <dcterms:modified xsi:type="dcterms:W3CDTF">2017-03-13T17:01:00Z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