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EF2BE" w14:textId="77777777" w:rsidR="005D46E0" w:rsidRPr="005D46E0" w:rsidRDefault="005D46E0" w:rsidP="005D46E0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bookmarkStart w:id="0" w:name="_GoBack"/>
      <w:bookmarkEnd w:id="0"/>
      <w:r w:rsidRPr="005D46E0">
        <w:rPr>
          <w:rFonts w:ascii="Times New Roman" w:hAnsi="Times New Roman"/>
          <w:b/>
          <w:bCs/>
        </w:rPr>
        <w:t>Plan formativo alternativo a la actividad obligatoria:</w:t>
      </w:r>
      <w:r w:rsidRPr="005D46E0">
        <w:rPr>
          <w:rFonts w:ascii="Times New Roman" w:eastAsia="Times New Roman" w:hAnsi="Times New Roman"/>
          <w:b/>
          <w:bCs/>
        </w:rPr>
        <w:t xml:space="preserve"> Ciclo de Seminarios del Instituto Maimónides de Investigación Biomédica de Córdoba (IMIBIC)</w:t>
      </w:r>
    </w:p>
    <w:p w14:paraId="61E990DC" w14:textId="77777777" w:rsidR="005D46E0" w:rsidRDefault="005D46E0" w:rsidP="005D46E0">
      <w:pPr>
        <w:spacing w:after="0" w:line="360" w:lineRule="auto"/>
        <w:jc w:val="both"/>
        <w:rPr>
          <w:rFonts w:ascii="Times New Roman" w:hAnsi="Times New Roman"/>
        </w:rPr>
      </w:pPr>
    </w:p>
    <w:p w14:paraId="4F9C1819" w14:textId="77777777" w:rsidR="005D46E0" w:rsidRPr="00381118" w:rsidRDefault="005D46E0" w:rsidP="005D4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1118">
        <w:rPr>
          <w:rFonts w:ascii="Times New Roman" w:hAnsi="Times New Roman"/>
          <w:b/>
          <w:bCs/>
          <w:sz w:val="16"/>
          <w:szCs w:val="16"/>
        </w:rPr>
        <w:t>Nota:</w:t>
      </w:r>
      <w:r w:rsidRPr="00381118">
        <w:rPr>
          <w:rFonts w:ascii="Times New Roman" w:hAnsi="Times New Roman"/>
          <w:sz w:val="16"/>
          <w:szCs w:val="16"/>
        </w:rPr>
        <w:t xml:space="preserve"> Toda referencia contenida en el presente documento a personas de sexo masculino se entenderá hecha igualmente a personas de sexo femenino, y a la inversa, salvo que el contexto indique claramente lo contrario.</w:t>
      </w:r>
    </w:p>
    <w:p w14:paraId="0BF0B4B1" w14:textId="3255502C" w:rsidR="005D46E0" w:rsidRDefault="005D46E0" w:rsidP="005D46E0">
      <w:pPr>
        <w:spacing w:after="0" w:line="360" w:lineRule="auto"/>
        <w:jc w:val="both"/>
        <w:rPr>
          <w:rFonts w:ascii="Times New Roman" w:hAnsi="Times New Roman"/>
        </w:rPr>
      </w:pPr>
    </w:p>
    <w:p w14:paraId="67758225" w14:textId="1A990E2F" w:rsidR="005D46E0" w:rsidRDefault="00190FDD" w:rsidP="005D46E0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5D46E0">
        <w:rPr>
          <w:rFonts w:ascii="Times New Roman" w:hAnsi="Times New Roman"/>
        </w:rPr>
        <w:t xml:space="preserve">Los estudiantes a tiempo parcial o aquellos que, por razones justificadas (tras su propuesta y validación por parte de la CAPD) no puedan asistir de forma regular a los seminarios, llevarán a cabo, de forma anual, un programa alternativo consistente en la realización de las actividades asociadas </w:t>
      </w:r>
      <w:r w:rsidR="005D46E0" w:rsidRPr="005D46E0">
        <w:rPr>
          <w:rFonts w:ascii="Times New Roman" w:hAnsi="Times New Roman"/>
        </w:rPr>
        <w:t>al ciclo</w:t>
      </w:r>
      <w:r w:rsidRPr="005D46E0">
        <w:rPr>
          <w:rFonts w:ascii="Times New Roman" w:hAnsi="Times New Roman"/>
        </w:rPr>
        <w:t xml:space="preserve"> de Seminarios por Video-Conferencia que están alojados en la Plataforma Moodle (moodle.uco.es/ctp3) bajo el nombre “Plan de formación-Programa Doctorado Biomedicina”. </w:t>
      </w:r>
    </w:p>
    <w:p w14:paraId="2B25E399" w14:textId="77777777" w:rsidR="005D46E0" w:rsidRDefault="00190FDD" w:rsidP="005D46E0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5D46E0">
        <w:rPr>
          <w:rFonts w:ascii="Times New Roman" w:hAnsi="Times New Roman"/>
        </w:rPr>
        <w:t xml:space="preserve">La adscripción a la propuesta alternativa para los doctorandos del PD en Biomedicina está sujeta a las siguientes CONDICIONES: </w:t>
      </w:r>
    </w:p>
    <w:p w14:paraId="7BC614DF" w14:textId="69DAB04D" w:rsidR="005D46E0" w:rsidRPr="00EB4B2C" w:rsidRDefault="00190FDD" w:rsidP="00EB4B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B4B2C">
        <w:rPr>
          <w:rFonts w:ascii="Times New Roman" w:hAnsi="Times New Roman"/>
        </w:rPr>
        <w:t xml:space="preserve">El alumno ha de solicitar formalmente a la CAPD, al inicio del planteamiento de su Plan de Formación (ver formato oficial), si opta por los Seminarios presenciales en el IMIBIC o por Video-conferencia en la Plataforma Moodle. </w:t>
      </w:r>
    </w:p>
    <w:p w14:paraId="33C1FDE3" w14:textId="0F5E6F02" w:rsidR="005D46E0" w:rsidRPr="00EB4B2C" w:rsidRDefault="00190FDD" w:rsidP="00EB4B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B4B2C">
        <w:rPr>
          <w:rFonts w:ascii="Times New Roman" w:hAnsi="Times New Roman"/>
        </w:rPr>
        <w:t xml:space="preserve">La solicitud de opción por Video-Conferencia ha de estar justificada documentalmente por la imposibilidad de asistir a la opción presencial en IMIBIC.  </w:t>
      </w:r>
    </w:p>
    <w:p w14:paraId="0C9F1EDC" w14:textId="78BA4E7B" w:rsidR="005D46E0" w:rsidRPr="00EB4B2C" w:rsidRDefault="00190FDD" w:rsidP="00EB4B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B4B2C">
        <w:rPr>
          <w:rFonts w:ascii="Times New Roman" w:hAnsi="Times New Roman"/>
        </w:rPr>
        <w:t xml:space="preserve">Matricularse en el curso “Plan de formación-Programa Doctorado Biomedicina” de la Plataforma Moodle. </w:t>
      </w:r>
    </w:p>
    <w:p w14:paraId="0515D425" w14:textId="24CB8CAB" w:rsidR="005D46E0" w:rsidRPr="00EB4B2C" w:rsidRDefault="00190FDD" w:rsidP="00EB4B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B4B2C">
        <w:rPr>
          <w:rFonts w:ascii="Times New Roman" w:hAnsi="Times New Roman"/>
        </w:rPr>
        <w:t xml:space="preserve">Obligatoriedad de visualización/participación en el 80% de los videos alojados en la Plataforma Moodle. </w:t>
      </w:r>
    </w:p>
    <w:p w14:paraId="4BAEE2C1" w14:textId="4A68C5E5" w:rsidR="005D46E0" w:rsidRPr="00EB4B2C" w:rsidRDefault="00190FDD" w:rsidP="00EB4B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B4B2C">
        <w:rPr>
          <w:rFonts w:ascii="Times New Roman" w:hAnsi="Times New Roman"/>
        </w:rPr>
        <w:t>Evaluación mediante actividad escrita, unipersonal, por cada video-conferencia virtual.</w:t>
      </w:r>
    </w:p>
    <w:p w14:paraId="27B04C62" w14:textId="77777777" w:rsidR="00EB4B2C" w:rsidRPr="00EB4B2C" w:rsidRDefault="005D46E0" w:rsidP="00EB4B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B4B2C">
        <w:rPr>
          <w:rFonts w:ascii="Times New Roman" w:hAnsi="Times New Roman"/>
        </w:rPr>
        <w:t>Las</w:t>
      </w:r>
      <w:r w:rsidR="00190FDD" w:rsidRPr="00EB4B2C">
        <w:rPr>
          <w:rFonts w:ascii="Times New Roman" w:hAnsi="Times New Roman"/>
        </w:rPr>
        <w:t xml:space="preserve"> actividades </w:t>
      </w:r>
      <w:r w:rsidRPr="00EB4B2C">
        <w:rPr>
          <w:rFonts w:ascii="Times New Roman" w:hAnsi="Times New Roman"/>
        </w:rPr>
        <w:t>de evaluación consistirán en</w:t>
      </w:r>
      <w:r w:rsidR="00190FDD" w:rsidRPr="00EB4B2C">
        <w:rPr>
          <w:rFonts w:ascii="Times New Roman" w:hAnsi="Times New Roman"/>
        </w:rPr>
        <w:t xml:space="preserve"> preguntas tipo test u otro ejercicio asociado al contenido</w:t>
      </w:r>
      <w:r w:rsidRPr="00EB4B2C">
        <w:rPr>
          <w:rFonts w:ascii="Times New Roman" w:hAnsi="Times New Roman"/>
        </w:rPr>
        <w:t>.</w:t>
      </w:r>
      <w:r w:rsidR="00190FDD" w:rsidRPr="00EB4B2C">
        <w:rPr>
          <w:rFonts w:ascii="Times New Roman" w:hAnsi="Times New Roman"/>
        </w:rPr>
        <w:t xml:space="preserve"> </w:t>
      </w:r>
    </w:p>
    <w:p w14:paraId="39D240DA" w14:textId="783F1908" w:rsidR="005D46E0" w:rsidRPr="00EB4B2C" w:rsidRDefault="00190FDD" w:rsidP="00EB4B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B4B2C">
        <w:rPr>
          <w:rFonts w:ascii="Times New Roman" w:hAnsi="Times New Roman"/>
        </w:rPr>
        <w:t>La calificación de cada evaluación por video-conferencia será: Apto o no Apto y los criterios de puntuación serán definidos en cada caso.</w:t>
      </w:r>
    </w:p>
    <w:p w14:paraId="1BD1FA22" w14:textId="62A2492C" w:rsidR="005D46E0" w:rsidRPr="00EB4B2C" w:rsidRDefault="00190FDD" w:rsidP="00EB4B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B4B2C">
        <w:rPr>
          <w:rFonts w:ascii="Times New Roman" w:hAnsi="Times New Roman"/>
        </w:rPr>
        <w:t xml:space="preserve">La evaluación del aprovechamiento de la oferta formativa la realizará la CAPD en el seguimiento anual.  </w:t>
      </w:r>
    </w:p>
    <w:p w14:paraId="4E50050E" w14:textId="0EAE732B" w:rsidR="004E3E30" w:rsidRPr="00EB4B2C" w:rsidRDefault="00190FDD" w:rsidP="00EB4B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EB4B2C">
        <w:rPr>
          <w:rFonts w:ascii="Times New Roman" w:hAnsi="Times New Roman"/>
        </w:rPr>
        <w:t>El “Apto” anual de la oferta alternativa por Video-conferencia se conseguirá con un 80% de Aptos por Curso Académico.</w:t>
      </w:r>
    </w:p>
    <w:sectPr w:rsidR="004E3E30" w:rsidRPr="00EB4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41E1D"/>
    <w:multiLevelType w:val="hybridMultilevel"/>
    <w:tmpl w:val="118ECD5A"/>
    <w:lvl w:ilvl="0" w:tplc="93B63EE8">
      <w:start w:val="1"/>
      <w:numFmt w:val="bullet"/>
      <w:lvlText w:val="─"/>
      <w:lvlJc w:val="left"/>
      <w:pPr>
        <w:ind w:left="10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C6D3FE9"/>
    <w:multiLevelType w:val="hybridMultilevel"/>
    <w:tmpl w:val="2FDECCFE"/>
    <w:lvl w:ilvl="0" w:tplc="93B63EE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7A"/>
    <w:rsid w:val="00190FDD"/>
    <w:rsid w:val="002356DA"/>
    <w:rsid w:val="00381118"/>
    <w:rsid w:val="004E3E30"/>
    <w:rsid w:val="005D46E0"/>
    <w:rsid w:val="00916E4A"/>
    <w:rsid w:val="00DD767A"/>
    <w:rsid w:val="00EB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0336"/>
  <w15:chartTrackingRefBased/>
  <w15:docId w15:val="{1DFA6F7F-20AA-43D0-8392-C2360299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6E0"/>
    <w:pPr>
      <w:spacing w:after="200" w:line="276" w:lineRule="auto"/>
    </w:pPr>
    <w:rPr>
      <w:rFonts w:ascii="Calibri" w:eastAsia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Aurora Rodríguez Borrego</dc:creator>
  <cp:keywords/>
  <dc:description/>
  <cp:lastModifiedBy>Ana María Álvarez Fernández</cp:lastModifiedBy>
  <cp:revision>2</cp:revision>
  <dcterms:created xsi:type="dcterms:W3CDTF">2025-05-02T09:17:00Z</dcterms:created>
  <dcterms:modified xsi:type="dcterms:W3CDTF">2025-05-02T09:17:00Z</dcterms:modified>
</cp:coreProperties>
</file>