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EEA1" w14:textId="6155ABAC" w:rsidR="00EE5AF2" w:rsidRPr="00B878F8" w:rsidRDefault="00B878F8" w:rsidP="00B878F8">
      <w:pPr>
        <w:widowControl w:val="0"/>
        <w:pBdr>
          <w:top w:val="nil"/>
          <w:left w:val="nil"/>
          <w:bottom w:val="nil"/>
          <w:right w:val="nil"/>
          <w:between w:val="nil"/>
        </w:pBdr>
        <w:spacing w:after="0" w:line="276" w:lineRule="auto"/>
        <w:jc w:val="center"/>
        <w:rPr>
          <w:rFonts w:ascii="Times New Roman" w:eastAsia="Arial" w:hAnsi="Times New Roman" w:cs="Times New Roman"/>
          <w:b/>
          <w:bCs/>
          <w:color w:val="000000"/>
          <w:sz w:val="26"/>
          <w:szCs w:val="26"/>
        </w:rPr>
      </w:pPr>
      <w:r>
        <w:rPr>
          <w:rFonts w:ascii="Times New Roman" w:eastAsia="Arial" w:hAnsi="Times New Roman" w:cs="Times New Roman"/>
          <w:b/>
          <w:bCs/>
          <w:sz w:val="26"/>
          <w:szCs w:val="26"/>
        </w:rPr>
        <w:t>Curso académico 2023/24</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67"/>
        <w:gridCol w:w="7523"/>
        <w:gridCol w:w="1013"/>
        <w:gridCol w:w="3387"/>
      </w:tblGrid>
      <w:tr w:rsidR="0025627B" w:rsidRPr="00B878F8" w14:paraId="7310D0A7" w14:textId="77777777" w:rsidTr="00370C40">
        <w:tc>
          <w:tcPr>
            <w:tcW w:w="857" w:type="pct"/>
            <w:vAlign w:val="center"/>
          </w:tcPr>
          <w:p w14:paraId="37193C07" w14:textId="77777777" w:rsidR="0025627B" w:rsidRPr="00B878F8" w:rsidRDefault="0025627B">
            <w:pPr>
              <w:jc w:val="center"/>
              <w:rPr>
                <w:rFonts w:ascii="Times New Roman" w:eastAsia="Times New Roman" w:hAnsi="Times New Roman" w:cs="Times New Roman"/>
                <w:b/>
                <w:sz w:val="17"/>
                <w:szCs w:val="17"/>
              </w:rPr>
            </w:pPr>
            <w:r w:rsidRPr="00B878F8">
              <w:rPr>
                <w:rFonts w:ascii="Times New Roman" w:eastAsia="Times New Roman" w:hAnsi="Times New Roman" w:cs="Times New Roman"/>
                <w:b/>
                <w:sz w:val="17"/>
                <w:szCs w:val="17"/>
              </w:rPr>
              <w:t>Nombre doctorando</w:t>
            </w:r>
          </w:p>
        </w:tc>
        <w:tc>
          <w:tcPr>
            <w:tcW w:w="2614" w:type="pct"/>
            <w:vAlign w:val="center"/>
          </w:tcPr>
          <w:p w14:paraId="524F2BEC" w14:textId="77777777" w:rsidR="0025627B" w:rsidRPr="00B878F8" w:rsidRDefault="0025627B">
            <w:pPr>
              <w:jc w:val="center"/>
              <w:rPr>
                <w:rFonts w:ascii="Times New Roman" w:eastAsia="Times New Roman" w:hAnsi="Times New Roman" w:cs="Times New Roman"/>
                <w:b/>
                <w:sz w:val="17"/>
                <w:szCs w:val="17"/>
              </w:rPr>
            </w:pPr>
            <w:r w:rsidRPr="00B878F8">
              <w:rPr>
                <w:rFonts w:ascii="Times New Roman" w:eastAsia="Times New Roman" w:hAnsi="Times New Roman" w:cs="Times New Roman"/>
                <w:b/>
                <w:sz w:val="17"/>
                <w:szCs w:val="17"/>
              </w:rPr>
              <w:t>Titulo tesis Castellano</w:t>
            </w:r>
          </w:p>
        </w:tc>
        <w:tc>
          <w:tcPr>
            <w:tcW w:w="352" w:type="pct"/>
            <w:vAlign w:val="center"/>
          </w:tcPr>
          <w:p w14:paraId="4254E0FD" w14:textId="77777777" w:rsidR="0025627B" w:rsidRPr="00B878F8" w:rsidRDefault="0025627B">
            <w:pPr>
              <w:jc w:val="center"/>
              <w:rPr>
                <w:rFonts w:ascii="Times New Roman" w:eastAsia="Times New Roman" w:hAnsi="Times New Roman" w:cs="Times New Roman"/>
                <w:b/>
                <w:sz w:val="17"/>
                <w:szCs w:val="17"/>
              </w:rPr>
            </w:pPr>
            <w:r w:rsidRPr="00B878F8">
              <w:rPr>
                <w:rFonts w:ascii="Times New Roman" w:eastAsia="Times New Roman" w:hAnsi="Times New Roman" w:cs="Times New Roman"/>
                <w:b/>
                <w:sz w:val="17"/>
                <w:szCs w:val="17"/>
              </w:rPr>
              <w:t>Fecha Lectura</w:t>
            </w:r>
          </w:p>
        </w:tc>
        <w:tc>
          <w:tcPr>
            <w:tcW w:w="1177" w:type="pct"/>
            <w:vAlign w:val="center"/>
          </w:tcPr>
          <w:p w14:paraId="63C40C18" w14:textId="77777777" w:rsidR="0025627B" w:rsidRPr="00B878F8" w:rsidRDefault="0025627B" w:rsidP="00371110">
            <w:pPr>
              <w:jc w:val="center"/>
              <w:rPr>
                <w:rFonts w:ascii="Times New Roman" w:eastAsia="Times New Roman" w:hAnsi="Times New Roman" w:cs="Times New Roman"/>
                <w:b/>
                <w:sz w:val="17"/>
                <w:szCs w:val="17"/>
              </w:rPr>
            </w:pPr>
            <w:r w:rsidRPr="00B878F8">
              <w:rPr>
                <w:rFonts w:ascii="Times New Roman" w:eastAsia="Times New Roman" w:hAnsi="Times New Roman" w:cs="Times New Roman"/>
                <w:b/>
                <w:sz w:val="17"/>
                <w:szCs w:val="17"/>
              </w:rPr>
              <w:t>Actividad laboral actual</w:t>
            </w:r>
          </w:p>
        </w:tc>
      </w:tr>
      <w:tr w:rsidR="00370C40" w:rsidRPr="00B878F8" w14:paraId="3AEEF702" w14:textId="77777777" w:rsidTr="00370C40">
        <w:tc>
          <w:tcPr>
            <w:tcW w:w="857" w:type="pct"/>
            <w:vAlign w:val="center"/>
          </w:tcPr>
          <w:p w14:paraId="672191F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López </w:t>
            </w:r>
            <w:proofErr w:type="spellStart"/>
            <w:r w:rsidRPr="00B878F8">
              <w:rPr>
                <w:rFonts w:ascii="Times New Roman" w:eastAsia="Times New Roman" w:hAnsi="Times New Roman" w:cs="Times New Roman"/>
                <w:sz w:val="17"/>
                <w:szCs w:val="17"/>
              </w:rPr>
              <w:t>Chocero</w:t>
            </w:r>
            <w:proofErr w:type="spellEnd"/>
            <w:r w:rsidRPr="00B878F8">
              <w:rPr>
                <w:rFonts w:ascii="Times New Roman" w:eastAsia="Times New Roman" w:hAnsi="Times New Roman" w:cs="Times New Roman"/>
                <w:sz w:val="17"/>
                <w:szCs w:val="17"/>
              </w:rPr>
              <w:t>, Sandra</w:t>
            </w:r>
          </w:p>
        </w:tc>
        <w:tc>
          <w:tcPr>
            <w:tcW w:w="2614" w:type="pct"/>
            <w:vAlign w:val="center"/>
          </w:tcPr>
          <w:p w14:paraId="6BACDC8E"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LIBERTAD DE CONCIENCIA Y PRINCIPIO DE IGUALDAD. UN ESTUDIO JURÍDICO DESDE LA TRANSVERSAL DE GÉNERO.</w:t>
            </w:r>
          </w:p>
        </w:tc>
        <w:tc>
          <w:tcPr>
            <w:tcW w:w="352" w:type="pct"/>
            <w:shd w:val="clear" w:color="auto" w:fill="auto"/>
            <w:vAlign w:val="center"/>
          </w:tcPr>
          <w:p w14:paraId="6196252D" w14:textId="783E5C58"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16-10-23</w:t>
            </w:r>
          </w:p>
        </w:tc>
        <w:tc>
          <w:tcPr>
            <w:tcW w:w="1177" w:type="pct"/>
            <w:shd w:val="clear" w:color="auto" w:fill="auto"/>
            <w:vAlign w:val="center"/>
          </w:tcPr>
          <w:p w14:paraId="6F12AFCB"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6989A999" w14:textId="77777777" w:rsidTr="00370C40">
        <w:trPr>
          <w:trHeight w:val="774"/>
        </w:trPr>
        <w:tc>
          <w:tcPr>
            <w:tcW w:w="857" w:type="pct"/>
            <w:vAlign w:val="center"/>
          </w:tcPr>
          <w:p w14:paraId="7C86CFB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Soto </w:t>
            </w:r>
            <w:proofErr w:type="spellStart"/>
            <w:r w:rsidRPr="00B878F8">
              <w:rPr>
                <w:rFonts w:ascii="Times New Roman" w:eastAsia="Times New Roman" w:hAnsi="Times New Roman" w:cs="Times New Roman"/>
                <w:sz w:val="17"/>
                <w:szCs w:val="17"/>
              </w:rPr>
              <w:t>Salced</w:t>
            </w:r>
            <w:proofErr w:type="spellEnd"/>
            <w:r w:rsidRPr="00B878F8">
              <w:rPr>
                <w:rFonts w:ascii="Times New Roman" w:eastAsia="Times New Roman" w:hAnsi="Times New Roman" w:cs="Times New Roman"/>
                <w:sz w:val="17"/>
                <w:szCs w:val="17"/>
              </w:rPr>
              <w:t>, Alexis Gerardo</w:t>
            </w:r>
          </w:p>
        </w:tc>
        <w:tc>
          <w:tcPr>
            <w:tcW w:w="2614" w:type="pct"/>
            <w:vAlign w:val="center"/>
          </w:tcPr>
          <w:p w14:paraId="4A995B2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conducta suicida y su relación con factores psicosociales vinculados a la salud mental, en población juvenil chilena. Un análisis para la generación de programas de prevención</w:t>
            </w:r>
          </w:p>
        </w:tc>
        <w:tc>
          <w:tcPr>
            <w:tcW w:w="352" w:type="pct"/>
            <w:vAlign w:val="center"/>
          </w:tcPr>
          <w:p w14:paraId="784B9341" w14:textId="6E486DC4"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26-10-23</w:t>
            </w:r>
          </w:p>
        </w:tc>
        <w:tc>
          <w:tcPr>
            <w:tcW w:w="1177" w:type="pct"/>
            <w:vAlign w:val="center"/>
          </w:tcPr>
          <w:p w14:paraId="3B4F3AA5" w14:textId="474D0D9D"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 Universidad</w:t>
            </w:r>
            <w:r>
              <w:rPr>
                <w:rFonts w:ascii="Times New Roman" w:eastAsia="Times New Roman" w:hAnsi="Times New Roman" w:cs="Times New Roman"/>
                <w:sz w:val="17"/>
                <w:szCs w:val="17"/>
              </w:rPr>
              <w:t xml:space="preserve"> d</w:t>
            </w:r>
            <w:r w:rsidRPr="00B878F8">
              <w:rPr>
                <w:rFonts w:ascii="Times New Roman" w:eastAsia="Times New Roman" w:hAnsi="Times New Roman" w:cs="Times New Roman"/>
                <w:sz w:val="17"/>
                <w:szCs w:val="17"/>
              </w:rPr>
              <w:t>e Mayor (Chile)</w:t>
            </w:r>
          </w:p>
        </w:tc>
      </w:tr>
      <w:tr w:rsidR="00370C40" w:rsidRPr="00B878F8" w14:paraId="1324C395" w14:textId="77777777" w:rsidTr="00370C40">
        <w:trPr>
          <w:trHeight w:val="468"/>
        </w:trPr>
        <w:tc>
          <w:tcPr>
            <w:tcW w:w="857" w:type="pct"/>
            <w:vAlign w:val="center"/>
          </w:tcPr>
          <w:p w14:paraId="613C54BB"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Michalopoulou</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Aikaterini</w:t>
            </w:r>
            <w:proofErr w:type="spellEnd"/>
          </w:p>
        </w:tc>
        <w:tc>
          <w:tcPr>
            <w:tcW w:w="2614" w:type="pct"/>
            <w:vAlign w:val="center"/>
          </w:tcPr>
          <w:p w14:paraId="5A7306C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Mejora de la interacción social entre niños con trastorno del espectro autista en entornos inclusivos mediante la intervención mediada por compañeros</w:t>
            </w:r>
          </w:p>
        </w:tc>
        <w:tc>
          <w:tcPr>
            <w:tcW w:w="352" w:type="pct"/>
            <w:vAlign w:val="center"/>
          </w:tcPr>
          <w:p w14:paraId="09D8A365" w14:textId="22B2C4FB"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02-11-23</w:t>
            </w:r>
          </w:p>
        </w:tc>
        <w:tc>
          <w:tcPr>
            <w:tcW w:w="1177" w:type="pct"/>
            <w:vAlign w:val="center"/>
          </w:tcPr>
          <w:p w14:paraId="26868EE6" w14:textId="059C70A9"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222222"/>
                <w:sz w:val="17"/>
                <w:szCs w:val="17"/>
                <w:highlight w:val="white"/>
              </w:rPr>
              <w:t xml:space="preserve">Profesora </w:t>
            </w:r>
            <w:proofErr w:type="spellStart"/>
            <w:r w:rsidRPr="00B878F8">
              <w:rPr>
                <w:rFonts w:ascii="Times New Roman" w:eastAsia="Times New Roman" w:hAnsi="Times New Roman" w:cs="Times New Roman"/>
                <w:color w:val="222222"/>
                <w:sz w:val="17"/>
                <w:szCs w:val="17"/>
                <w:highlight w:val="white"/>
              </w:rPr>
              <w:t>University</w:t>
            </w:r>
            <w:proofErr w:type="spellEnd"/>
            <w:r w:rsidRPr="00B878F8">
              <w:rPr>
                <w:rFonts w:ascii="Times New Roman" w:eastAsia="Times New Roman" w:hAnsi="Times New Roman" w:cs="Times New Roman"/>
                <w:color w:val="222222"/>
                <w:sz w:val="17"/>
                <w:szCs w:val="17"/>
                <w:highlight w:val="white"/>
              </w:rPr>
              <w:t xml:space="preserve"> </w:t>
            </w:r>
            <w:proofErr w:type="spellStart"/>
            <w:r w:rsidRPr="00B878F8">
              <w:rPr>
                <w:rFonts w:ascii="Times New Roman" w:eastAsia="Times New Roman" w:hAnsi="Times New Roman" w:cs="Times New Roman"/>
                <w:color w:val="222222"/>
                <w:sz w:val="17"/>
                <w:szCs w:val="17"/>
                <w:highlight w:val="white"/>
              </w:rPr>
              <w:t>of</w:t>
            </w:r>
            <w:proofErr w:type="spellEnd"/>
            <w:r w:rsidRPr="00B878F8">
              <w:rPr>
                <w:rFonts w:ascii="Times New Roman" w:eastAsia="Times New Roman" w:hAnsi="Times New Roman" w:cs="Times New Roman"/>
                <w:color w:val="222222"/>
                <w:sz w:val="17"/>
                <w:szCs w:val="17"/>
                <w:highlight w:val="white"/>
              </w:rPr>
              <w:t xml:space="preserve"> </w:t>
            </w:r>
            <w:proofErr w:type="spellStart"/>
            <w:r w:rsidRPr="00B878F8">
              <w:rPr>
                <w:rFonts w:ascii="Times New Roman" w:eastAsia="Times New Roman" w:hAnsi="Times New Roman" w:cs="Times New Roman"/>
                <w:color w:val="222222"/>
                <w:sz w:val="17"/>
                <w:szCs w:val="17"/>
                <w:highlight w:val="white"/>
              </w:rPr>
              <w:t>Thessaly</w:t>
            </w:r>
            <w:proofErr w:type="spellEnd"/>
          </w:p>
        </w:tc>
      </w:tr>
      <w:tr w:rsidR="00370C40" w:rsidRPr="00B878F8" w14:paraId="647CE7A3" w14:textId="77777777" w:rsidTr="00370C40">
        <w:tc>
          <w:tcPr>
            <w:tcW w:w="857" w:type="pct"/>
            <w:vAlign w:val="center"/>
          </w:tcPr>
          <w:p w14:paraId="046FDD2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Borges, Pilar Alexis</w:t>
            </w:r>
          </w:p>
        </w:tc>
        <w:tc>
          <w:tcPr>
            <w:tcW w:w="2614" w:type="pct"/>
            <w:vAlign w:val="center"/>
          </w:tcPr>
          <w:p w14:paraId="515CB8C6"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Capacitación del Profesorado, de las Carreras de Formación Docente, para Elaborar los Programas de Asignaturas por Competencias en la Universidad Nacional Evangélica. República Dominicana</w:t>
            </w:r>
          </w:p>
        </w:tc>
        <w:tc>
          <w:tcPr>
            <w:tcW w:w="352" w:type="pct"/>
            <w:vAlign w:val="center"/>
          </w:tcPr>
          <w:p w14:paraId="6D296C3A" w14:textId="6BA77EAE"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10-11-23</w:t>
            </w:r>
          </w:p>
        </w:tc>
        <w:tc>
          <w:tcPr>
            <w:tcW w:w="1177" w:type="pct"/>
            <w:vAlign w:val="center"/>
          </w:tcPr>
          <w:p w14:paraId="4B284F74" w14:textId="142E1A69" w:rsidR="00370C40" w:rsidRPr="00B878F8" w:rsidRDefault="00370C40" w:rsidP="00370C40">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P</w:t>
            </w:r>
            <w:r w:rsidRPr="00B878F8">
              <w:rPr>
                <w:rFonts w:ascii="Times New Roman" w:eastAsia="Times New Roman" w:hAnsi="Times New Roman" w:cs="Times New Roman"/>
                <w:sz w:val="17"/>
                <w:szCs w:val="17"/>
              </w:rPr>
              <w:t xml:space="preserve">rofesor </w:t>
            </w:r>
            <w:r w:rsidRPr="00B878F8">
              <w:rPr>
                <w:rFonts w:ascii="Times New Roman" w:eastAsia="Times New Roman" w:hAnsi="Times New Roman" w:cs="Times New Roman"/>
                <w:sz w:val="17"/>
                <w:szCs w:val="17"/>
                <w:highlight w:val="white"/>
              </w:rPr>
              <w:t>Universidad Católica Santo Domingo</w:t>
            </w:r>
          </w:p>
        </w:tc>
      </w:tr>
      <w:tr w:rsidR="00370C40" w:rsidRPr="00B878F8" w14:paraId="27B54C75" w14:textId="77777777" w:rsidTr="00370C40">
        <w:tc>
          <w:tcPr>
            <w:tcW w:w="857" w:type="pct"/>
            <w:vAlign w:val="center"/>
          </w:tcPr>
          <w:p w14:paraId="26CF318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Pérez González, María Dolores</w:t>
            </w:r>
          </w:p>
        </w:tc>
        <w:tc>
          <w:tcPr>
            <w:tcW w:w="2614" w:type="pct"/>
            <w:vAlign w:val="center"/>
          </w:tcPr>
          <w:p w14:paraId="49C7F49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Metodología y análisis de las enseñanzas de baile flamenco.</w:t>
            </w:r>
          </w:p>
        </w:tc>
        <w:tc>
          <w:tcPr>
            <w:tcW w:w="352" w:type="pct"/>
            <w:vAlign w:val="center"/>
          </w:tcPr>
          <w:p w14:paraId="16FFAA4A" w14:textId="7615C456"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29-11-23</w:t>
            </w:r>
          </w:p>
        </w:tc>
        <w:tc>
          <w:tcPr>
            <w:tcW w:w="1177" w:type="pct"/>
            <w:vAlign w:val="center"/>
          </w:tcPr>
          <w:p w14:paraId="3E358ED5"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7518C55C" w14:textId="77777777" w:rsidTr="00370C40">
        <w:tc>
          <w:tcPr>
            <w:tcW w:w="857" w:type="pct"/>
            <w:vAlign w:val="center"/>
          </w:tcPr>
          <w:p w14:paraId="7142FE7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Ruiz Vélez, Andrea Lisette</w:t>
            </w:r>
          </w:p>
        </w:tc>
        <w:tc>
          <w:tcPr>
            <w:tcW w:w="2614" w:type="pct"/>
            <w:vAlign w:val="center"/>
          </w:tcPr>
          <w:p w14:paraId="2C5193B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El papel de la cultura empresarial y las habilidades directivas en la innovación.</w:t>
            </w:r>
          </w:p>
        </w:tc>
        <w:tc>
          <w:tcPr>
            <w:tcW w:w="352" w:type="pct"/>
            <w:vAlign w:val="center"/>
          </w:tcPr>
          <w:p w14:paraId="509D0B47" w14:textId="50839C44"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04-12-23</w:t>
            </w:r>
          </w:p>
        </w:tc>
        <w:tc>
          <w:tcPr>
            <w:tcW w:w="1177" w:type="pct"/>
            <w:vAlign w:val="center"/>
          </w:tcPr>
          <w:p w14:paraId="2B0B8C79"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 Universidad</w:t>
            </w:r>
          </w:p>
        </w:tc>
      </w:tr>
      <w:tr w:rsidR="00370C40" w:rsidRPr="00B878F8" w14:paraId="30EE5656" w14:textId="77777777" w:rsidTr="00370C40">
        <w:tc>
          <w:tcPr>
            <w:tcW w:w="857" w:type="pct"/>
            <w:vAlign w:val="center"/>
          </w:tcPr>
          <w:p w14:paraId="52585E9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Serrano Hidalgo, Manuel</w:t>
            </w:r>
          </w:p>
        </w:tc>
        <w:tc>
          <w:tcPr>
            <w:tcW w:w="2614" w:type="pct"/>
            <w:vAlign w:val="center"/>
          </w:tcPr>
          <w:p w14:paraId="59609B7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 xml:space="preserve">Competencia digital docente del profesorado universitario en base al Modelo </w:t>
            </w:r>
            <w:proofErr w:type="spellStart"/>
            <w:r w:rsidRPr="00B878F8">
              <w:rPr>
                <w:rFonts w:ascii="Times New Roman" w:eastAsia="Times New Roman" w:hAnsi="Times New Roman" w:cs="Times New Roman"/>
                <w:color w:val="000000"/>
                <w:sz w:val="17"/>
                <w:szCs w:val="17"/>
              </w:rPr>
              <w:t>DigCompEdu</w:t>
            </w:r>
            <w:proofErr w:type="spellEnd"/>
            <w:r w:rsidRPr="00B878F8">
              <w:rPr>
                <w:rFonts w:ascii="Times New Roman" w:eastAsia="Times New Roman" w:hAnsi="Times New Roman" w:cs="Times New Roman"/>
                <w:color w:val="000000"/>
                <w:sz w:val="17"/>
                <w:szCs w:val="17"/>
              </w:rPr>
              <w:t>: el caso del Instituto Superior de Formación Docente Salome Ureña (ISFODOSU)</w:t>
            </w:r>
          </w:p>
        </w:tc>
        <w:tc>
          <w:tcPr>
            <w:tcW w:w="352" w:type="pct"/>
            <w:vAlign w:val="center"/>
          </w:tcPr>
          <w:p w14:paraId="6A3941E1" w14:textId="2460D9F4"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04-12-23</w:t>
            </w:r>
          </w:p>
        </w:tc>
        <w:tc>
          <w:tcPr>
            <w:tcW w:w="1177" w:type="pct"/>
            <w:vAlign w:val="center"/>
          </w:tcPr>
          <w:p w14:paraId="5965C974" w14:textId="16103376"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PTGAS Universidad</w:t>
            </w:r>
            <w:r>
              <w:rPr>
                <w:rFonts w:ascii="Times New Roman" w:eastAsia="Times New Roman" w:hAnsi="Times New Roman" w:cs="Times New Roman"/>
                <w:sz w:val="17"/>
                <w:szCs w:val="17"/>
              </w:rPr>
              <w:t xml:space="preserve"> d</w:t>
            </w:r>
            <w:r w:rsidRPr="00B878F8">
              <w:rPr>
                <w:rFonts w:ascii="Times New Roman" w:eastAsia="Times New Roman" w:hAnsi="Times New Roman" w:cs="Times New Roman"/>
                <w:sz w:val="17"/>
                <w:szCs w:val="17"/>
              </w:rPr>
              <w:t>e Sevilla</w:t>
            </w:r>
          </w:p>
        </w:tc>
      </w:tr>
      <w:tr w:rsidR="00370C40" w:rsidRPr="00B878F8" w14:paraId="62110AED" w14:textId="77777777" w:rsidTr="00370C40">
        <w:tc>
          <w:tcPr>
            <w:tcW w:w="857" w:type="pct"/>
            <w:vAlign w:val="center"/>
          </w:tcPr>
          <w:p w14:paraId="4272E9FF"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Shanti</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Dua</w:t>
            </w:r>
            <w:proofErr w:type="spellEnd"/>
          </w:p>
        </w:tc>
        <w:tc>
          <w:tcPr>
            <w:tcW w:w="2614" w:type="pct"/>
            <w:vAlign w:val="center"/>
          </w:tcPr>
          <w:p w14:paraId="74EC1CC7" w14:textId="77777777" w:rsidR="00370C40" w:rsidRPr="00B878F8" w:rsidRDefault="00370C40" w:rsidP="00370C40">
            <w:pPr>
              <w:jc w:val="center"/>
              <w:rPr>
                <w:rFonts w:ascii="Times New Roman" w:eastAsia="Times New Roman" w:hAnsi="Times New Roman" w:cs="Times New Roman"/>
                <w:sz w:val="17"/>
                <w:szCs w:val="17"/>
                <w:lang w:val="en-US"/>
              </w:rPr>
            </w:pPr>
            <w:r w:rsidRPr="00B878F8">
              <w:rPr>
                <w:rFonts w:ascii="Times New Roman" w:eastAsia="Times New Roman" w:hAnsi="Times New Roman" w:cs="Times New Roman"/>
                <w:color w:val="000000"/>
                <w:sz w:val="17"/>
                <w:szCs w:val="17"/>
                <w:lang w:val="en-US"/>
              </w:rPr>
              <w:t>Factors of spreading the aggressive behavior among kindergarteners from the perspective of their teachers in East Jerusalem</w:t>
            </w:r>
          </w:p>
        </w:tc>
        <w:tc>
          <w:tcPr>
            <w:tcW w:w="352" w:type="pct"/>
            <w:vAlign w:val="center"/>
          </w:tcPr>
          <w:p w14:paraId="2118EDB7" w14:textId="46312455"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07-12-23</w:t>
            </w:r>
          </w:p>
        </w:tc>
        <w:tc>
          <w:tcPr>
            <w:tcW w:w="1177" w:type="pct"/>
            <w:vAlign w:val="center"/>
          </w:tcPr>
          <w:p w14:paraId="44AAA88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Directora de Centro educativo de Educación Infantil</w:t>
            </w:r>
          </w:p>
        </w:tc>
      </w:tr>
      <w:tr w:rsidR="00370C40" w:rsidRPr="00B878F8" w14:paraId="17ADDE87" w14:textId="77777777" w:rsidTr="00370C40">
        <w:trPr>
          <w:trHeight w:val="1069"/>
        </w:trPr>
        <w:tc>
          <w:tcPr>
            <w:tcW w:w="857" w:type="pct"/>
            <w:vAlign w:val="center"/>
          </w:tcPr>
          <w:p w14:paraId="42DD20E8"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Shaheen</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Nibal</w:t>
            </w:r>
            <w:proofErr w:type="spellEnd"/>
          </w:p>
        </w:tc>
        <w:tc>
          <w:tcPr>
            <w:tcW w:w="2614" w:type="pct"/>
            <w:vAlign w:val="center"/>
          </w:tcPr>
          <w:p w14:paraId="2A6B9482"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timidez, la evitación de la soledad y la identidad como predictores de adicción a Internet entre adolescentes</w:t>
            </w:r>
          </w:p>
        </w:tc>
        <w:tc>
          <w:tcPr>
            <w:tcW w:w="352" w:type="pct"/>
            <w:vAlign w:val="center"/>
          </w:tcPr>
          <w:p w14:paraId="7C2CFBFD" w14:textId="0211AD4D"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14-12-23</w:t>
            </w:r>
          </w:p>
        </w:tc>
        <w:tc>
          <w:tcPr>
            <w:tcW w:w="1177" w:type="pct"/>
            <w:vAlign w:val="center"/>
          </w:tcPr>
          <w:p w14:paraId="39A2053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Profesora de </w:t>
            </w:r>
            <w:proofErr w:type="spellStart"/>
            <w:r w:rsidRPr="00B878F8">
              <w:rPr>
                <w:rFonts w:ascii="Times New Roman" w:eastAsia="Times New Roman" w:hAnsi="Times New Roman" w:cs="Times New Roman"/>
                <w:sz w:val="17"/>
                <w:szCs w:val="17"/>
                <w:highlight w:val="white"/>
              </w:rPr>
              <w:t>The</w:t>
            </w:r>
            <w:proofErr w:type="spellEnd"/>
            <w:r w:rsidRPr="00B878F8">
              <w:rPr>
                <w:rFonts w:ascii="Times New Roman" w:eastAsia="Times New Roman" w:hAnsi="Times New Roman" w:cs="Times New Roman"/>
                <w:sz w:val="17"/>
                <w:szCs w:val="17"/>
                <w:highlight w:val="white"/>
              </w:rPr>
              <w:t xml:space="preserve"> Open </w:t>
            </w:r>
            <w:proofErr w:type="spellStart"/>
            <w:r w:rsidRPr="00B878F8">
              <w:rPr>
                <w:rFonts w:ascii="Times New Roman" w:eastAsia="Times New Roman" w:hAnsi="Times New Roman" w:cs="Times New Roman"/>
                <w:sz w:val="17"/>
                <w:szCs w:val="17"/>
                <w:highlight w:val="white"/>
              </w:rPr>
              <w:t>University</w:t>
            </w:r>
            <w:proofErr w:type="spellEnd"/>
            <w:r w:rsidRPr="00B878F8">
              <w:rPr>
                <w:rFonts w:ascii="Times New Roman" w:eastAsia="Times New Roman" w:hAnsi="Times New Roman" w:cs="Times New Roman"/>
                <w:sz w:val="17"/>
                <w:szCs w:val="17"/>
                <w:highlight w:val="white"/>
              </w:rPr>
              <w:t xml:space="preserve"> </w:t>
            </w:r>
            <w:proofErr w:type="spellStart"/>
            <w:r w:rsidRPr="00B878F8">
              <w:rPr>
                <w:rFonts w:ascii="Times New Roman" w:eastAsia="Times New Roman" w:hAnsi="Times New Roman" w:cs="Times New Roman"/>
                <w:sz w:val="17"/>
                <w:szCs w:val="17"/>
                <w:highlight w:val="white"/>
              </w:rPr>
              <w:t>of</w:t>
            </w:r>
            <w:proofErr w:type="spellEnd"/>
            <w:r w:rsidRPr="00B878F8">
              <w:rPr>
                <w:rFonts w:ascii="Times New Roman" w:eastAsia="Times New Roman" w:hAnsi="Times New Roman" w:cs="Times New Roman"/>
                <w:sz w:val="17"/>
                <w:szCs w:val="17"/>
                <w:highlight w:val="white"/>
              </w:rPr>
              <w:t xml:space="preserve"> Israel</w:t>
            </w:r>
          </w:p>
        </w:tc>
      </w:tr>
      <w:tr w:rsidR="00370C40" w:rsidRPr="00E6291D" w14:paraId="38A8876B" w14:textId="77777777" w:rsidTr="00370C40">
        <w:tc>
          <w:tcPr>
            <w:tcW w:w="857" w:type="pct"/>
            <w:vAlign w:val="center"/>
          </w:tcPr>
          <w:p w14:paraId="043E9D97"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Tinedo</w:t>
            </w:r>
            <w:proofErr w:type="spellEnd"/>
          </w:p>
        </w:tc>
        <w:tc>
          <w:tcPr>
            <w:tcW w:w="2614" w:type="pct"/>
            <w:vAlign w:val="center"/>
          </w:tcPr>
          <w:p w14:paraId="041EF2E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Educación Bilingüe e Intercultural: desarrollo de competencias sociales y culturales a través de programas bilingües.</w:t>
            </w:r>
          </w:p>
        </w:tc>
        <w:tc>
          <w:tcPr>
            <w:tcW w:w="352" w:type="pct"/>
            <w:vAlign w:val="center"/>
          </w:tcPr>
          <w:p w14:paraId="32589DAC" w14:textId="4BD068BC"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18-12-23</w:t>
            </w:r>
          </w:p>
        </w:tc>
        <w:tc>
          <w:tcPr>
            <w:tcW w:w="1177" w:type="pct"/>
            <w:vAlign w:val="center"/>
          </w:tcPr>
          <w:p w14:paraId="1A11D1C1" w14:textId="77777777" w:rsidR="00370C40" w:rsidRPr="00B878F8" w:rsidRDefault="00370C40" w:rsidP="00370C40">
            <w:pPr>
              <w:jc w:val="center"/>
              <w:rPr>
                <w:rFonts w:ascii="Times New Roman" w:eastAsia="Times New Roman" w:hAnsi="Times New Roman" w:cs="Times New Roman"/>
                <w:sz w:val="17"/>
                <w:szCs w:val="17"/>
                <w:lang w:val="en-US"/>
              </w:rPr>
            </w:pPr>
          </w:p>
        </w:tc>
      </w:tr>
      <w:tr w:rsidR="00370C40" w:rsidRPr="00B878F8" w14:paraId="4DF63FB2" w14:textId="77777777" w:rsidTr="00370C40">
        <w:tc>
          <w:tcPr>
            <w:tcW w:w="857" w:type="pct"/>
            <w:vAlign w:val="center"/>
          </w:tcPr>
          <w:p w14:paraId="345FF77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Colomo Magaña, Alejandro</w:t>
            </w:r>
          </w:p>
        </w:tc>
        <w:tc>
          <w:tcPr>
            <w:tcW w:w="2614" w:type="pct"/>
            <w:vAlign w:val="center"/>
          </w:tcPr>
          <w:p w14:paraId="6F85CA8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 xml:space="preserve">Análisis de estrategias y recursos metodológicos mediados por tecnologías: percepciones de futuros docentes sobre la gamificación, el </w:t>
            </w:r>
            <w:proofErr w:type="spellStart"/>
            <w:r w:rsidRPr="00B878F8">
              <w:rPr>
                <w:rFonts w:ascii="Times New Roman" w:eastAsia="Times New Roman" w:hAnsi="Times New Roman" w:cs="Times New Roman"/>
                <w:color w:val="000000"/>
                <w:sz w:val="17"/>
                <w:szCs w:val="17"/>
              </w:rPr>
              <w:t>flipped</w:t>
            </w:r>
            <w:proofErr w:type="spellEnd"/>
            <w:r w:rsidRPr="00B878F8">
              <w:rPr>
                <w:rFonts w:ascii="Times New Roman" w:eastAsia="Times New Roman" w:hAnsi="Times New Roman" w:cs="Times New Roman"/>
                <w:color w:val="000000"/>
                <w:sz w:val="17"/>
                <w:szCs w:val="17"/>
              </w:rPr>
              <w:t xml:space="preserve"> </w:t>
            </w:r>
            <w:proofErr w:type="spellStart"/>
            <w:r w:rsidRPr="00B878F8">
              <w:rPr>
                <w:rFonts w:ascii="Times New Roman" w:eastAsia="Times New Roman" w:hAnsi="Times New Roman" w:cs="Times New Roman"/>
                <w:color w:val="000000"/>
                <w:sz w:val="17"/>
                <w:szCs w:val="17"/>
              </w:rPr>
              <w:t>classroom</w:t>
            </w:r>
            <w:proofErr w:type="spellEnd"/>
            <w:r w:rsidRPr="00B878F8">
              <w:rPr>
                <w:rFonts w:ascii="Times New Roman" w:eastAsia="Times New Roman" w:hAnsi="Times New Roman" w:cs="Times New Roman"/>
                <w:color w:val="000000"/>
                <w:sz w:val="17"/>
                <w:szCs w:val="17"/>
              </w:rPr>
              <w:t xml:space="preserve"> y las TIC y la atención a la diversidad</w:t>
            </w:r>
          </w:p>
        </w:tc>
        <w:tc>
          <w:tcPr>
            <w:tcW w:w="352" w:type="pct"/>
            <w:vAlign w:val="center"/>
          </w:tcPr>
          <w:p w14:paraId="7AB6F840" w14:textId="0D2F9068"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18-12-23</w:t>
            </w:r>
          </w:p>
        </w:tc>
        <w:tc>
          <w:tcPr>
            <w:tcW w:w="1177" w:type="pct"/>
            <w:vAlign w:val="center"/>
          </w:tcPr>
          <w:p w14:paraId="4D68F11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Educador Social de ONG en Málaga</w:t>
            </w:r>
          </w:p>
        </w:tc>
      </w:tr>
      <w:tr w:rsidR="00370C40" w:rsidRPr="00B878F8" w14:paraId="2E695C7A" w14:textId="77777777" w:rsidTr="00370C40">
        <w:trPr>
          <w:trHeight w:val="550"/>
        </w:trPr>
        <w:tc>
          <w:tcPr>
            <w:tcW w:w="857" w:type="pct"/>
            <w:vAlign w:val="center"/>
          </w:tcPr>
          <w:p w14:paraId="7AF673E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Velasco Rodríguez, Judith</w:t>
            </w:r>
          </w:p>
        </w:tc>
        <w:tc>
          <w:tcPr>
            <w:tcW w:w="2614" w:type="pct"/>
            <w:vAlign w:val="center"/>
          </w:tcPr>
          <w:p w14:paraId="0B2F7F2E"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Efectos de la exposición al sufrimiento humano sobre los profesionales del ámbito de la atención psicológica</w:t>
            </w:r>
          </w:p>
        </w:tc>
        <w:tc>
          <w:tcPr>
            <w:tcW w:w="352" w:type="pct"/>
            <w:vAlign w:val="center"/>
          </w:tcPr>
          <w:p w14:paraId="382EB232" w14:textId="0D48DCC2"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21-12-23</w:t>
            </w:r>
          </w:p>
        </w:tc>
        <w:tc>
          <w:tcPr>
            <w:tcW w:w="1177" w:type="pct"/>
            <w:vAlign w:val="center"/>
          </w:tcPr>
          <w:p w14:paraId="6E1ECB47" w14:textId="1746DE90" w:rsidR="00370C40" w:rsidRPr="00B878F8" w:rsidRDefault="00370C40" w:rsidP="00370C40">
            <w:pPr>
              <w:spacing w:after="160" w:line="256" w:lineRule="auto"/>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Sustituta UCO</w:t>
            </w:r>
          </w:p>
        </w:tc>
      </w:tr>
      <w:tr w:rsidR="00370C40" w:rsidRPr="00B878F8" w14:paraId="462C17F6" w14:textId="77777777" w:rsidTr="00370C40">
        <w:tc>
          <w:tcPr>
            <w:tcW w:w="857" w:type="pct"/>
            <w:vAlign w:val="center"/>
          </w:tcPr>
          <w:p w14:paraId="1B0D8D90"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Villaécija</w:t>
            </w:r>
            <w:proofErr w:type="spellEnd"/>
            <w:r w:rsidRPr="00B878F8">
              <w:rPr>
                <w:rFonts w:ascii="Times New Roman" w:eastAsia="Times New Roman" w:hAnsi="Times New Roman" w:cs="Times New Roman"/>
                <w:sz w:val="17"/>
                <w:szCs w:val="17"/>
              </w:rPr>
              <w:t xml:space="preserve"> Rodríguez, Joaquín</w:t>
            </w:r>
          </w:p>
        </w:tc>
        <w:tc>
          <w:tcPr>
            <w:tcW w:w="2614" w:type="pct"/>
            <w:vAlign w:val="center"/>
          </w:tcPr>
          <w:p w14:paraId="71E988D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influencia de las variables psicosociales y motivacionales en menores con Diabetes Mellitus tipo 1 desde un enfoque multidisciplinar y multinivel</w:t>
            </w:r>
          </w:p>
        </w:tc>
        <w:tc>
          <w:tcPr>
            <w:tcW w:w="352" w:type="pct"/>
            <w:vAlign w:val="center"/>
          </w:tcPr>
          <w:p w14:paraId="27340218" w14:textId="096AAD3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21-12-23</w:t>
            </w:r>
          </w:p>
        </w:tc>
        <w:tc>
          <w:tcPr>
            <w:tcW w:w="1177" w:type="pct"/>
            <w:vAlign w:val="center"/>
          </w:tcPr>
          <w:p w14:paraId="6AEAA0EA" w14:textId="14D50984"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 Sustituto UCO</w:t>
            </w:r>
          </w:p>
        </w:tc>
      </w:tr>
      <w:tr w:rsidR="00370C40" w:rsidRPr="00B878F8" w14:paraId="16A929DF" w14:textId="77777777" w:rsidTr="00370C40">
        <w:tc>
          <w:tcPr>
            <w:tcW w:w="857" w:type="pct"/>
            <w:vAlign w:val="center"/>
          </w:tcPr>
          <w:p w14:paraId="24A00206"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Navarro, Josefa Altagracia</w:t>
            </w:r>
          </w:p>
        </w:tc>
        <w:tc>
          <w:tcPr>
            <w:tcW w:w="2614" w:type="pct"/>
            <w:vAlign w:val="center"/>
          </w:tcPr>
          <w:p w14:paraId="50D252D6"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Formación Docente Necesaria para promover el avance de la Inclusión Educativa en Centros de Jornada Escolar Extendida en Zonas Vulnerables del Gran Santo Domingo.</w:t>
            </w:r>
          </w:p>
        </w:tc>
        <w:tc>
          <w:tcPr>
            <w:tcW w:w="352" w:type="pct"/>
            <w:vAlign w:val="center"/>
          </w:tcPr>
          <w:p w14:paraId="2FC0C744" w14:textId="7685589B"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08-01-24</w:t>
            </w:r>
          </w:p>
        </w:tc>
        <w:tc>
          <w:tcPr>
            <w:tcW w:w="1177" w:type="pct"/>
            <w:vAlign w:val="center"/>
          </w:tcPr>
          <w:p w14:paraId="371E0B6D" w14:textId="42C24B10" w:rsidR="00370C40" w:rsidRPr="00B878F8" w:rsidRDefault="00370C40" w:rsidP="00370C40">
            <w:pPr>
              <w:jc w:val="center"/>
              <w:rPr>
                <w:rFonts w:ascii="Times New Roman" w:eastAsia="Times New Roman" w:hAnsi="Times New Roman" w:cs="Times New Roman"/>
                <w:sz w:val="17"/>
                <w:szCs w:val="17"/>
              </w:rPr>
            </w:pPr>
            <w:r w:rsidRPr="0025627B">
              <w:rPr>
                <w:rFonts w:ascii="Times New Roman" w:eastAsia="Times New Roman" w:hAnsi="Times New Roman" w:cs="Times New Roman"/>
                <w:sz w:val="17"/>
                <w:szCs w:val="17"/>
              </w:rPr>
              <w:t>Profesora de la Universidad Dominicana O&amp;M: Santo Domingo</w:t>
            </w:r>
          </w:p>
        </w:tc>
      </w:tr>
      <w:tr w:rsidR="00370C40" w:rsidRPr="00B878F8" w14:paraId="66D1DA16" w14:textId="77777777" w:rsidTr="00370C40">
        <w:tc>
          <w:tcPr>
            <w:tcW w:w="857" w:type="pct"/>
            <w:vAlign w:val="center"/>
          </w:tcPr>
          <w:p w14:paraId="72B80F4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Gallego Sánchez, Antonio</w:t>
            </w:r>
          </w:p>
        </w:tc>
        <w:tc>
          <w:tcPr>
            <w:tcW w:w="2614" w:type="pct"/>
            <w:vAlign w:val="center"/>
          </w:tcPr>
          <w:p w14:paraId="185604C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EL EMPRENDIMIENTO COLECTIVO: UNA VÍA INEXPLORADA</w:t>
            </w:r>
          </w:p>
        </w:tc>
        <w:tc>
          <w:tcPr>
            <w:tcW w:w="352" w:type="pct"/>
            <w:vAlign w:val="center"/>
          </w:tcPr>
          <w:p w14:paraId="3700F1B9" w14:textId="0181127A"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09-01-24</w:t>
            </w:r>
          </w:p>
        </w:tc>
        <w:tc>
          <w:tcPr>
            <w:tcW w:w="1177" w:type="pct"/>
            <w:vAlign w:val="center"/>
          </w:tcPr>
          <w:p w14:paraId="2737F9E7"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Administrador-Gerente.</w:t>
            </w:r>
          </w:p>
          <w:p w14:paraId="297ACB31"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Colaborador honorario UCO</w:t>
            </w:r>
          </w:p>
        </w:tc>
      </w:tr>
      <w:tr w:rsidR="00370C40" w:rsidRPr="00B878F8" w14:paraId="30DF062C" w14:textId="77777777" w:rsidTr="00370C40">
        <w:tc>
          <w:tcPr>
            <w:tcW w:w="857" w:type="pct"/>
            <w:vAlign w:val="center"/>
          </w:tcPr>
          <w:p w14:paraId="1BA85C2E"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Ruiz Catalán, Jacinto</w:t>
            </w:r>
          </w:p>
        </w:tc>
        <w:tc>
          <w:tcPr>
            <w:tcW w:w="2614" w:type="pct"/>
            <w:vAlign w:val="center"/>
          </w:tcPr>
          <w:p w14:paraId="04EE8686"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Acercando la historia de las matemáticas al aula: una experiencia con alumnos de educación secundaria.</w:t>
            </w:r>
          </w:p>
        </w:tc>
        <w:tc>
          <w:tcPr>
            <w:tcW w:w="352" w:type="pct"/>
            <w:vAlign w:val="center"/>
          </w:tcPr>
          <w:p w14:paraId="4DAB81FF" w14:textId="762A2AF3"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12-01-24</w:t>
            </w:r>
          </w:p>
        </w:tc>
        <w:tc>
          <w:tcPr>
            <w:tcW w:w="1177" w:type="pct"/>
            <w:vAlign w:val="center"/>
          </w:tcPr>
          <w:p w14:paraId="4B8E65A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 de Instituto</w:t>
            </w:r>
          </w:p>
        </w:tc>
      </w:tr>
      <w:tr w:rsidR="00370C40" w:rsidRPr="00B878F8" w14:paraId="1342B1AE" w14:textId="77777777" w:rsidTr="00370C40">
        <w:tc>
          <w:tcPr>
            <w:tcW w:w="857" w:type="pct"/>
            <w:vAlign w:val="center"/>
          </w:tcPr>
          <w:p w14:paraId="76FC9089"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Rodríguez </w:t>
            </w:r>
            <w:proofErr w:type="spellStart"/>
            <w:r w:rsidRPr="00B878F8">
              <w:rPr>
                <w:rFonts w:ascii="Times New Roman" w:eastAsia="Times New Roman" w:hAnsi="Times New Roman" w:cs="Times New Roman"/>
                <w:sz w:val="17"/>
                <w:szCs w:val="17"/>
              </w:rPr>
              <w:t>Baiget</w:t>
            </w:r>
            <w:proofErr w:type="spellEnd"/>
            <w:r w:rsidRPr="00B878F8">
              <w:rPr>
                <w:rFonts w:ascii="Times New Roman" w:eastAsia="Times New Roman" w:hAnsi="Times New Roman" w:cs="Times New Roman"/>
                <w:sz w:val="17"/>
                <w:szCs w:val="17"/>
              </w:rPr>
              <w:t>, María Josefa</w:t>
            </w:r>
          </w:p>
        </w:tc>
        <w:tc>
          <w:tcPr>
            <w:tcW w:w="2614" w:type="pct"/>
            <w:vAlign w:val="center"/>
          </w:tcPr>
          <w:p w14:paraId="0418091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El papel de las Mujeres en áreas STEM en la gestión e investigación de las universidades andaluzas</w:t>
            </w:r>
          </w:p>
        </w:tc>
        <w:tc>
          <w:tcPr>
            <w:tcW w:w="352" w:type="pct"/>
            <w:vAlign w:val="center"/>
          </w:tcPr>
          <w:p w14:paraId="2921E378" w14:textId="10A0D45C"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23-01-24</w:t>
            </w:r>
          </w:p>
        </w:tc>
        <w:tc>
          <w:tcPr>
            <w:tcW w:w="1177" w:type="pct"/>
            <w:vAlign w:val="center"/>
          </w:tcPr>
          <w:p w14:paraId="06CA203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PSI TC UCO</w:t>
            </w:r>
          </w:p>
        </w:tc>
      </w:tr>
      <w:tr w:rsidR="00370C40" w:rsidRPr="00B878F8" w14:paraId="5A51E346" w14:textId="77777777" w:rsidTr="00370C40">
        <w:tc>
          <w:tcPr>
            <w:tcW w:w="857" w:type="pct"/>
            <w:vAlign w:val="center"/>
          </w:tcPr>
          <w:p w14:paraId="00A70F92"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Capellán Ureña, David Arístides</w:t>
            </w:r>
          </w:p>
        </w:tc>
        <w:tc>
          <w:tcPr>
            <w:tcW w:w="2614" w:type="pct"/>
            <w:vAlign w:val="center"/>
          </w:tcPr>
          <w:p w14:paraId="257CEE6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Aprendizaje en contextos heterogéneos: el caso de las aulas multigrado en el sistema educativo de la República Dominicana</w:t>
            </w:r>
          </w:p>
        </w:tc>
        <w:tc>
          <w:tcPr>
            <w:tcW w:w="352" w:type="pct"/>
            <w:vAlign w:val="center"/>
          </w:tcPr>
          <w:p w14:paraId="44D2283D" w14:textId="5C5C428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30-01-24</w:t>
            </w:r>
          </w:p>
        </w:tc>
        <w:tc>
          <w:tcPr>
            <w:tcW w:w="1177" w:type="pct"/>
            <w:vAlign w:val="center"/>
          </w:tcPr>
          <w:p w14:paraId="5C699A50" w14:textId="77777777" w:rsidR="00370C40" w:rsidRPr="008444C2" w:rsidRDefault="00370C40" w:rsidP="00370C40">
            <w:pPr>
              <w:jc w:val="center"/>
              <w:rPr>
                <w:rFonts w:ascii="Times New Roman" w:eastAsia="Times New Roman" w:hAnsi="Times New Roman" w:cs="Times New Roman"/>
                <w:sz w:val="17"/>
                <w:szCs w:val="17"/>
              </w:rPr>
            </w:pPr>
            <w:r w:rsidRPr="008444C2">
              <w:rPr>
                <w:rFonts w:ascii="Times New Roman" w:eastAsia="Times New Roman" w:hAnsi="Times New Roman" w:cs="Times New Roman"/>
                <w:sz w:val="17"/>
                <w:szCs w:val="17"/>
              </w:rPr>
              <w:t>Profesor de Instituto Superior de Formación Docente Salomé Ureña: Santo Domingo</w:t>
            </w:r>
          </w:p>
        </w:tc>
      </w:tr>
      <w:tr w:rsidR="00370C40" w:rsidRPr="00B878F8" w14:paraId="6A5D942E" w14:textId="77777777" w:rsidTr="00370C40">
        <w:tc>
          <w:tcPr>
            <w:tcW w:w="857" w:type="pct"/>
            <w:vAlign w:val="center"/>
          </w:tcPr>
          <w:p w14:paraId="1288EA12"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Monseco</w:t>
            </w:r>
            <w:proofErr w:type="spellEnd"/>
            <w:r w:rsidRPr="00B878F8">
              <w:rPr>
                <w:rFonts w:ascii="Times New Roman" w:eastAsia="Times New Roman" w:hAnsi="Times New Roman" w:cs="Times New Roman"/>
                <w:sz w:val="17"/>
                <w:szCs w:val="17"/>
              </w:rPr>
              <w:t xml:space="preserve"> Gómez, José Alberto</w:t>
            </w:r>
          </w:p>
        </w:tc>
        <w:tc>
          <w:tcPr>
            <w:tcW w:w="2614" w:type="pct"/>
            <w:vAlign w:val="center"/>
          </w:tcPr>
          <w:p w14:paraId="1A76662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 xml:space="preserve">El efecto del control de estímulo en la emergencia de las relaciones del </w:t>
            </w:r>
            <w:proofErr w:type="spellStart"/>
            <w:r w:rsidRPr="00B878F8">
              <w:rPr>
                <w:rFonts w:ascii="Times New Roman" w:eastAsia="Times New Roman" w:hAnsi="Times New Roman" w:cs="Times New Roman"/>
                <w:color w:val="000000"/>
                <w:sz w:val="17"/>
                <w:szCs w:val="17"/>
              </w:rPr>
              <w:t>naming</w:t>
            </w:r>
            <w:proofErr w:type="spellEnd"/>
            <w:r w:rsidRPr="00B878F8">
              <w:rPr>
                <w:rFonts w:ascii="Times New Roman" w:eastAsia="Times New Roman" w:hAnsi="Times New Roman" w:cs="Times New Roman"/>
                <w:color w:val="000000"/>
                <w:sz w:val="17"/>
                <w:szCs w:val="17"/>
              </w:rPr>
              <w:t xml:space="preserve"> bidireccional.</w:t>
            </w:r>
          </w:p>
        </w:tc>
        <w:tc>
          <w:tcPr>
            <w:tcW w:w="352" w:type="pct"/>
            <w:vAlign w:val="center"/>
          </w:tcPr>
          <w:p w14:paraId="4B3A9600" w14:textId="6B921CB8"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05-02-24</w:t>
            </w:r>
          </w:p>
        </w:tc>
        <w:tc>
          <w:tcPr>
            <w:tcW w:w="1177" w:type="pct"/>
            <w:vAlign w:val="center"/>
          </w:tcPr>
          <w:p w14:paraId="11544EBE" w14:textId="77777777" w:rsidR="00370C40" w:rsidRPr="00B878F8" w:rsidRDefault="00370C40" w:rsidP="00370C40">
            <w:pPr>
              <w:jc w:val="center"/>
              <w:rPr>
                <w:rFonts w:ascii="Times New Roman" w:eastAsia="Times New Roman" w:hAnsi="Times New Roman" w:cs="Times New Roman"/>
                <w:sz w:val="17"/>
                <w:szCs w:val="17"/>
                <w:lang w:val="en-US"/>
              </w:rPr>
            </w:pPr>
          </w:p>
        </w:tc>
      </w:tr>
      <w:tr w:rsidR="00370C40" w:rsidRPr="00B878F8" w14:paraId="1BA9F744" w14:textId="77777777" w:rsidTr="00370C40">
        <w:tc>
          <w:tcPr>
            <w:tcW w:w="857" w:type="pct"/>
            <w:vAlign w:val="center"/>
          </w:tcPr>
          <w:p w14:paraId="230A9BA7"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Tsela</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Dimitra</w:t>
            </w:r>
            <w:proofErr w:type="spellEnd"/>
          </w:p>
        </w:tc>
        <w:tc>
          <w:tcPr>
            <w:tcW w:w="2614" w:type="pct"/>
            <w:vAlign w:val="center"/>
          </w:tcPr>
          <w:p w14:paraId="4273E44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Formación permanente de migrantes adultos refugiados. El papel de la inteligencia emocional en el desarrollo de habilidades para la vida</w:t>
            </w:r>
          </w:p>
        </w:tc>
        <w:tc>
          <w:tcPr>
            <w:tcW w:w="352" w:type="pct"/>
            <w:vAlign w:val="center"/>
          </w:tcPr>
          <w:p w14:paraId="7309736C" w14:textId="3253571C"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06-02-24</w:t>
            </w:r>
          </w:p>
        </w:tc>
        <w:tc>
          <w:tcPr>
            <w:tcW w:w="1177" w:type="pct"/>
            <w:vAlign w:val="center"/>
          </w:tcPr>
          <w:p w14:paraId="0D1C8F16"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12CCEF11" w14:textId="77777777" w:rsidTr="00370C40">
        <w:tc>
          <w:tcPr>
            <w:tcW w:w="857" w:type="pct"/>
            <w:vAlign w:val="center"/>
          </w:tcPr>
          <w:p w14:paraId="627FAEF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Mesa Torres, María del Pilar</w:t>
            </w:r>
          </w:p>
        </w:tc>
        <w:tc>
          <w:tcPr>
            <w:tcW w:w="2614" w:type="pct"/>
            <w:vAlign w:val="center"/>
          </w:tcPr>
          <w:p w14:paraId="09D76249"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GESTIÓN DE LOS BIENES Y DERECHOS DE LOS MENORES DE EDAD NO EMANCIPADOS SOMETIDOS A PATRIA POTESTAD O TUTELA</w:t>
            </w:r>
          </w:p>
        </w:tc>
        <w:tc>
          <w:tcPr>
            <w:tcW w:w="352" w:type="pct"/>
            <w:vAlign w:val="center"/>
          </w:tcPr>
          <w:p w14:paraId="26E24830" w14:textId="6C88860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16-02-24</w:t>
            </w:r>
          </w:p>
        </w:tc>
        <w:tc>
          <w:tcPr>
            <w:tcW w:w="1177" w:type="pct"/>
            <w:vAlign w:val="center"/>
          </w:tcPr>
          <w:p w14:paraId="26BF4529"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sustituta a TC UCO</w:t>
            </w:r>
          </w:p>
        </w:tc>
      </w:tr>
      <w:tr w:rsidR="00370C40" w:rsidRPr="00B878F8" w14:paraId="4F9BADF4" w14:textId="77777777" w:rsidTr="00370C40">
        <w:tc>
          <w:tcPr>
            <w:tcW w:w="857" w:type="pct"/>
            <w:vAlign w:val="center"/>
          </w:tcPr>
          <w:p w14:paraId="5AFC295A"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Kotsi</w:t>
            </w:r>
            <w:proofErr w:type="spellEnd"/>
            <w:r w:rsidRPr="00B878F8">
              <w:rPr>
                <w:rFonts w:ascii="Times New Roman" w:eastAsia="Times New Roman" w:hAnsi="Times New Roman" w:cs="Times New Roman"/>
                <w:sz w:val="17"/>
                <w:szCs w:val="17"/>
              </w:rPr>
              <w:t>, Despina</w:t>
            </w:r>
          </w:p>
        </w:tc>
        <w:tc>
          <w:tcPr>
            <w:tcW w:w="2614" w:type="pct"/>
            <w:vAlign w:val="center"/>
          </w:tcPr>
          <w:p w14:paraId="26A3FE4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CONTRIBUCIÓN DEL ASESORAMIENTO PEDAGÓGICO EN LA ENSEÑANZA SECUNDARIA DE IDIOMAS DE ADOLESCENTES CON TRASTORNOS DEL ESPECTRO AUTISTA Y SUS FAMILIAS</w:t>
            </w:r>
          </w:p>
        </w:tc>
        <w:tc>
          <w:tcPr>
            <w:tcW w:w="352" w:type="pct"/>
            <w:vAlign w:val="center"/>
          </w:tcPr>
          <w:p w14:paraId="7C5FA2D7" w14:textId="2EC455DE"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01-03-24</w:t>
            </w:r>
          </w:p>
        </w:tc>
        <w:tc>
          <w:tcPr>
            <w:tcW w:w="1177" w:type="pct"/>
            <w:vAlign w:val="center"/>
          </w:tcPr>
          <w:p w14:paraId="046FC9C1"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Ministerio de Educación de Grecia</w:t>
            </w:r>
          </w:p>
        </w:tc>
      </w:tr>
      <w:tr w:rsidR="00370C40" w:rsidRPr="00B878F8" w14:paraId="7242E4FE" w14:textId="77777777" w:rsidTr="00370C40">
        <w:tc>
          <w:tcPr>
            <w:tcW w:w="857" w:type="pct"/>
            <w:vAlign w:val="center"/>
          </w:tcPr>
          <w:p w14:paraId="226D565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Tavárez de Henríquez, Joselina Caridad</w:t>
            </w:r>
          </w:p>
        </w:tc>
        <w:tc>
          <w:tcPr>
            <w:tcW w:w="2614" w:type="pct"/>
            <w:vAlign w:val="center"/>
          </w:tcPr>
          <w:p w14:paraId="0087981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responsabilidad social corporativa como antecedente de la satisfacción y lealtad universitaria. Un análisis en la República Dominicana</w:t>
            </w:r>
          </w:p>
        </w:tc>
        <w:tc>
          <w:tcPr>
            <w:tcW w:w="352" w:type="pct"/>
            <w:vAlign w:val="center"/>
          </w:tcPr>
          <w:p w14:paraId="6CE2E41A" w14:textId="67C960C3"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11-03-24</w:t>
            </w:r>
          </w:p>
        </w:tc>
        <w:tc>
          <w:tcPr>
            <w:tcW w:w="1177" w:type="pct"/>
            <w:vAlign w:val="center"/>
          </w:tcPr>
          <w:p w14:paraId="3A629034"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0672F4A4" w14:textId="77777777" w:rsidTr="00370C40">
        <w:tc>
          <w:tcPr>
            <w:tcW w:w="857" w:type="pct"/>
            <w:vAlign w:val="center"/>
          </w:tcPr>
          <w:p w14:paraId="0B57D6C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lastRenderedPageBreak/>
              <w:t>Vargas</w:t>
            </w:r>
          </w:p>
        </w:tc>
        <w:tc>
          <w:tcPr>
            <w:tcW w:w="2614" w:type="pct"/>
            <w:vAlign w:val="center"/>
          </w:tcPr>
          <w:p w14:paraId="6664ACE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El emprendimiento como opción profesional para contribuir al desarrollo sostenible. Un estudio de caso en un país en desarrollo</w:t>
            </w:r>
          </w:p>
        </w:tc>
        <w:tc>
          <w:tcPr>
            <w:tcW w:w="352" w:type="pct"/>
            <w:vAlign w:val="center"/>
          </w:tcPr>
          <w:p w14:paraId="3F48F7C6" w14:textId="05F476E3"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11-03-24</w:t>
            </w:r>
          </w:p>
        </w:tc>
        <w:tc>
          <w:tcPr>
            <w:tcW w:w="1177" w:type="pct"/>
            <w:vAlign w:val="center"/>
          </w:tcPr>
          <w:p w14:paraId="20981BE5"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2A46278A" w14:textId="77777777" w:rsidTr="00370C40">
        <w:tc>
          <w:tcPr>
            <w:tcW w:w="857" w:type="pct"/>
            <w:vAlign w:val="center"/>
          </w:tcPr>
          <w:p w14:paraId="031FDFE5"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Colón Flores, </w:t>
            </w:r>
            <w:proofErr w:type="spellStart"/>
            <w:r w:rsidRPr="00B878F8">
              <w:rPr>
                <w:rFonts w:ascii="Times New Roman" w:eastAsia="Times New Roman" w:hAnsi="Times New Roman" w:cs="Times New Roman"/>
                <w:sz w:val="17"/>
                <w:szCs w:val="17"/>
              </w:rPr>
              <w:t>Nirda</w:t>
            </w:r>
            <w:proofErr w:type="spellEnd"/>
            <w:r w:rsidRPr="00B878F8">
              <w:rPr>
                <w:rFonts w:ascii="Times New Roman" w:eastAsia="Times New Roman" w:hAnsi="Times New Roman" w:cs="Times New Roman"/>
                <w:sz w:val="17"/>
                <w:szCs w:val="17"/>
              </w:rPr>
              <w:t xml:space="preserve"> de Jesús</w:t>
            </w:r>
          </w:p>
        </w:tc>
        <w:tc>
          <w:tcPr>
            <w:tcW w:w="2614" w:type="pct"/>
            <w:vAlign w:val="center"/>
          </w:tcPr>
          <w:p w14:paraId="4E8F2BB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Percepción de los estudiantes de ingeniería sobre el desarrollo sostenible. Un análisis desde las dimensiones económicas, sociales y ambientales en un país en desarrollo</w:t>
            </w:r>
          </w:p>
        </w:tc>
        <w:tc>
          <w:tcPr>
            <w:tcW w:w="352" w:type="pct"/>
            <w:vAlign w:val="center"/>
          </w:tcPr>
          <w:p w14:paraId="658DD550" w14:textId="1F1C90CC"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12-03-24</w:t>
            </w:r>
          </w:p>
        </w:tc>
        <w:tc>
          <w:tcPr>
            <w:tcW w:w="1177" w:type="pct"/>
            <w:vAlign w:val="center"/>
          </w:tcPr>
          <w:p w14:paraId="037B3FAB"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47166D17" w14:textId="77777777" w:rsidTr="00370C40">
        <w:tc>
          <w:tcPr>
            <w:tcW w:w="857" w:type="pct"/>
            <w:vAlign w:val="center"/>
          </w:tcPr>
          <w:p w14:paraId="6067973F" w14:textId="77777777" w:rsidR="00370C40" w:rsidRPr="00B878F8" w:rsidRDefault="00370C40" w:rsidP="00370C40">
            <w:pPr>
              <w:jc w:val="center"/>
              <w:rPr>
                <w:rFonts w:ascii="Times New Roman" w:eastAsia="Times New Roman" w:hAnsi="Times New Roman" w:cs="Times New Roman"/>
                <w:sz w:val="17"/>
                <w:szCs w:val="17"/>
              </w:rPr>
            </w:pPr>
            <w:proofErr w:type="gramStart"/>
            <w:r w:rsidRPr="00B878F8">
              <w:rPr>
                <w:rFonts w:ascii="Times New Roman" w:eastAsia="Times New Roman" w:hAnsi="Times New Roman" w:cs="Times New Roman"/>
                <w:sz w:val="17"/>
                <w:szCs w:val="17"/>
              </w:rPr>
              <w:t>Bravo</w:t>
            </w:r>
            <w:proofErr w:type="gramEnd"/>
            <w:r w:rsidRPr="00B878F8">
              <w:rPr>
                <w:rFonts w:ascii="Times New Roman" w:eastAsia="Times New Roman" w:hAnsi="Times New Roman" w:cs="Times New Roman"/>
                <w:sz w:val="17"/>
                <w:szCs w:val="17"/>
              </w:rPr>
              <w:t xml:space="preserve"> Castillo, Ana</w:t>
            </w:r>
          </w:p>
        </w:tc>
        <w:tc>
          <w:tcPr>
            <w:tcW w:w="2614" w:type="pct"/>
            <w:vAlign w:val="center"/>
          </w:tcPr>
          <w:p w14:paraId="26F55771"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 xml:space="preserve">Descripción de los roles del </w:t>
            </w:r>
            <w:proofErr w:type="gramStart"/>
            <w:r w:rsidRPr="00B878F8">
              <w:rPr>
                <w:rFonts w:ascii="Times New Roman" w:eastAsia="Times New Roman" w:hAnsi="Times New Roman" w:cs="Times New Roman"/>
                <w:color w:val="000000"/>
                <w:sz w:val="17"/>
                <w:szCs w:val="17"/>
              </w:rPr>
              <w:t>bullying</w:t>
            </w:r>
            <w:proofErr w:type="gramEnd"/>
            <w:r w:rsidRPr="00B878F8">
              <w:rPr>
                <w:rFonts w:ascii="Times New Roman" w:eastAsia="Times New Roman" w:hAnsi="Times New Roman" w:cs="Times New Roman"/>
                <w:color w:val="000000"/>
                <w:sz w:val="17"/>
                <w:szCs w:val="17"/>
              </w:rPr>
              <w:t xml:space="preserve"> atendiendo a las características de la estructura social de participación del aula: un Estudio Longitudinal.</w:t>
            </w:r>
          </w:p>
        </w:tc>
        <w:tc>
          <w:tcPr>
            <w:tcW w:w="352" w:type="pct"/>
            <w:vAlign w:val="center"/>
          </w:tcPr>
          <w:p w14:paraId="2D285FF5" w14:textId="5EEC9294"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15-03-24</w:t>
            </w:r>
          </w:p>
        </w:tc>
        <w:tc>
          <w:tcPr>
            <w:tcW w:w="1177" w:type="pct"/>
            <w:vAlign w:val="center"/>
          </w:tcPr>
          <w:p w14:paraId="4002D0F0" w14:textId="360661CB"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Profesora </w:t>
            </w:r>
            <w:r>
              <w:rPr>
                <w:rFonts w:ascii="Times New Roman" w:eastAsia="Times New Roman" w:hAnsi="Times New Roman" w:cs="Times New Roman"/>
                <w:sz w:val="17"/>
                <w:szCs w:val="17"/>
              </w:rPr>
              <w:t>sustituta</w:t>
            </w:r>
            <w:r w:rsidRPr="00B878F8">
              <w:rPr>
                <w:rFonts w:ascii="Times New Roman" w:eastAsia="Times New Roman" w:hAnsi="Times New Roman" w:cs="Times New Roman"/>
                <w:sz w:val="17"/>
                <w:szCs w:val="17"/>
              </w:rPr>
              <w:t xml:space="preserve"> </w:t>
            </w:r>
            <w:r w:rsidRPr="00B878F8">
              <w:rPr>
                <w:rFonts w:ascii="Times New Roman" w:eastAsia="Times New Roman" w:hAnsi="Times New Roman" w:cs="Times New Roman"/>
                <w:sz w:val="17"/>
                <w:szCs w:val="17"/>
              </w:rPr>
              <w:t xml:space="preserve">a TC </w:t>
            </w:r>
            <w:r w:rsidRPr="00B878F8">
              <w:rPr>
                <w:rFonts w:ascii="Times New Roman" w:eastAsia="Times New Roman" w:hAnsi="Times New Roman" w:cs="Times New Roman"/>
                <w:sz w:val="17"/>
                <w:szCs w:val="17"/>
              </w:rPr>
              <w:t>UCO</w:t>
            </w:r>
          </w:p>
        </w:tc>
      </w:tr>
      <w:tr w:rsidR="00370C40" w:rsidRPr="00B878F8" w14:paraId="3A7075A3" w14:textId="77777777" w:rsidTr="00370C40">
        <w:tc>
          <w:tcPr>
            <w:tcW w:w="857" w:type="pct"/>
            <w:vAlign w:val="center"/>
          </w:tcPr>
          <w:p w14:paraId="4263E665"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Sacoto</w:t>
            </w:r>
            <w:proofErr w:type="spellEnd"/>
            <w:r w:rsidRPr="00B878F8">
              <w:rPr>
                <w:rFonts w:ascii="Times New Roman" w:eastAsia="Times New Roman" w:hAnsi="Times New Roman" w:cs="Times New Roman"/>
                <w:sz w:val="17"/>
                <w:szCs w:val="17"/>
              </w:rPr>
              <w:t xml:space="preserve"> Loor, Rosa </w:t>
            </w:r>
            <w:proofErr w:type="spellStart"/>
            <w:r w:rsidRPr="00B878F8">
              <w:rPr>
                <w:rFonts w:ascii="Times New Roman" w:eastAsia="Times New Roman" w:hAnsi="Times New Roman" w:cs="Times New Roman"/>
                <w:sz w:val="17"/>
                <w:szCs w:val="17"/>
              </w:rPr>
              <w:t>Jhesenia</w:t>
            </w:r>
            <w:proofErr w:type="spellEnd"/>
          </w:p>
        </w:tc>
        <w:tc>
          <w:tcPr>
            <w:tcW w:w="2614" w:type="pct"/>
            <w:vAlign w:val="center"/>
          </w:tcPr>
          <w:p w14:paraId="222AC8D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Empoderamiento individual y colectivo de las mujeres en la población de docentes y graduadas y su relación con la formación académica.</w:t>
            </w:r>
          </w:p>
        </w:tc>
        <w:tc>
          <w:tcPr>
            <w:tcW w:w="352" w:type="pct"/>
            <w:vAlign w:val="center"/>
          </w:tcPr>
          <w:p w14:paraId="5E67006C" w14:textId="49504362"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18-03-24</w:t>
            </w:r>
          </w:p>
        </w:tc>
        <w:tc>
          <w:tcPr>
            <w:tcW w:w="1177" w:type="pct"/>
            <w:vAlign w:val="center"/>
          </w:tcPr>
          <w:p w14:paraId="6BD73746"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37245E8F" w14:textId="77777777" w:rsidTr="00370C40">
        <w:tc>
          <w:tcPr>
            <w:tcW w:w="857" w:type="pct"/>
            <w:vAlign w:val="center"/>
          </w:tcPr>
          <w:p w14:paraId="075DB5C6"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Angeli</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Paraskevi</w:t>
            </w:r>
            <w:proofErr w:type="spellEnd"/>
          </w:p>
        </w:tc>
        <w:tc>
          <w:tcPr>
            <w:tcW w:w="2614" w:type="pct"/>
            <w:vAlign w:val="center"/>
          </w:tcPr>
          <w:p w14:paraId="261AA267"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Los factores psicológicos en la Gestión de Recursos Humanos y la Capacitación para mejorar la eficiencia de la Administración Pública en Grecia.</w:t>
            </w:r>
          </w:p>
        </w:tc>
        <w:tc>
          <w:tcPr>
            <w:tcW w:w="352" w:type="pct"/>
            <w:vAlign w:val="center"/>
          </w:tcPr>
          <w:p w14:paraId="66D4FE17" w14:textId="5937FD7D"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22-03-24</w:t>
            </w:r>
          </w:p>
        </w:tc>
        <w:tc>
          <w:tcPr>
            <w:tcW w:w="1177" w:type="pct"/>
            <w:vAlign w:val="center"/>
          </w:tcPr>
          <w:p w14:paraId="1F6D1752"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1BE98639" w14:textId="77777777" w:rsidTr="00370C40">
        <w:tc>
          <w:tcPr>
            <w:tcW w:w="857" w:type="pct"/>
            <w:vAlign w:val="center"/>
          </w:tcPr>
          <w:p w14:paraId="094C6F8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Gómez Moreno, Rocío</w:t>
            </w:r>
          </w:p>
        </w:tc>
        <w:tc>
          <w:tcPr>
            <w:tcW w:w="2614" w:type="pct"/>
            <w:vAlign w:val="center"/>
          </w:tcPr>
          <w:p w14:paraId="7BCA6535"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Factores condicionantes de la relación de los menores con los dispositivos electrónicos. Importancia de las prácticas parentales en un mundo de pantallas.</w:t>
            </w:r>
          </w:p>
        </w:tc>
        <w:tc>
          <w:tcPr>
            <w:tcW w:w="352" w:type="pct"/>
            <w:vAlign w:val="center"/>
          </w:tcPr>
          <w:p w14:paraId="1E99901A" w14:textId="4D29BAE0"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19-04-24</w:t>
            </w:r>
          </w:p>
        </w:tc>
        <w:tc>
          <w:tcPr>
            <w:tcW w:w="1177" w:type="pct"/>
            <w:vAlign w:val="center"/>
          </w:tcPr>
          <w:p w14:paraId="0D0BE1FE" w14:textId="5717AFDB"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05818122" w14:textId="77777777" w:rsidTr="00370C40">
        <w:tc>
          <w:tcPr>
            <w:tcW w:w="857" w:type="pct"/>
            <w:vAlign w:val="center"/>
          </w:tcPr>
          <w:p w14:paraId="68CEEDFB"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Seade</w:t>
            </w:r>
            <w:proofErr w:type="spellEnd"/>
            <w:r w:rsidRPr="00B878F8">
              <w:rPr>
                <w:rFonts w:ascii="Times New Roman" w:eastAsia="Times New Roman" w:hAnsi="Times New Roman" w:cs="Times New Roman"/>
                <w:sz w:val="17"/>
                <w:szCs w:val="17"/>
              </w:rPr>
              <w:t xml:space="preserve"> Mejía, Lucía Carolina</w:t>
            </w:r>
          </w:p>
        </w:tc>
        <w:tc>
          <w:tcPr>
            <w:tcW w:w="2614" w:type="pct"/>
            <w:vAlign w:val="center"/>
          </w:tcPr>
          <w:p w14:paraId="38A1156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 xml:space="preserve">Los efectos del confinamiento por Covid-19 en las competencias socioemocionales y </w:t>
            </w:r>
            <w:proofErr w:type="spellStart"/>
            <w:proofErr w:type="gramStart"/>
            <w:r w:rsidRPr="00B878F8">
              <w:rPr>
                <w:rFonts w:ascii="Times New Roman" w:eastAsia="Times New Roman" w:hAnsi="Times New Roman" w:cs="Times New Roman"/>
                <w:color w:val="000000"/>
                <w:sz w:val="17"/>
                <w:szCs w:val="17"/>
              </w:rPr>
              <w:t>morales,ciberodio</w:t>
            </w:r>
            <w:proofErr w:type="spellEnd"/>
            <w:proofErr w:type="gramEnd"/>
            <w:r w:rsidRPr="00B878F8">
              <w:rPr>
                <w:rFonts w:ascii="Times New Roman" w:eastAsia="Times New Roman" w:hAnsi="Times New Roman" w:cs="Times New Roman"/>
                <w:color w:val="000000"/>
                <w:sz w:val="17"/>
                <w:szCs w:val="17"/>
              </w:rPr>
              <w:t xml:space="preserve">, bullying, </w:t>
            </w:r>
            <w:proofErr w:type="spellStart"/>
            <w:r w:rsidRPr="00B878F8">
              <w:rPr>
                <w:rFonts w:ascii="Times New Roman" w:eastAsia="Times New Roman" w:hAnsi="Times New Roman" w:cs="Times New Roman"/>
                <w:color w:val="000000"/>
                <w:sz w:val="17"/>
                <w:szCs w:val="17"/>
              </w:rPr>
              <w:t>cyberbullying</w:t>
            </w:r>
            <w:proofErr w:type="spellEnd"/>
            <w:r w:rsidRPr="00B878F8">
              <w:rPr>
                <w:rFonts w:ascii="Times New Roman" w:eastAsia="Times New Roman" w:hAnsi="Times New Roman" w:cs="Times New Roman"/>
                <w:color w:val="000000"/>
                <w:sz w:val="17"/>
                <w:szCs w:val="17"/>
              </w:rPr>
              <w:t xml:space="preserve"> y otras conductas antisociales del alumnado de Educación Primaria.</w:t>
            </w:r>
          </w:p>
        </w:tc>
        <w:tc>
          <w:tcPr>
            <w:tcW w:w="352" w:type="pct"/>
            <w:vAlign w:val="center"/>
          </w:tcPr>
          <w:p w14:paraId="16BE3AED" w14:textId="0ADA4248"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19-04-24</w:t>
            </w:r>
          </w:p>
        </w:tc>
        <w:tc>
          <w:tcPr>
            <w:tcW w:w="1177" w:type="pct"/>
            <w:vAlign w:val="center"/>
          </w:tcPr>
          <w:p w14:paraId="75C4446A"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1949D86D" w14:textId="77777777" w:rsidTr="00370C40">
        <w:tc>
          <w:tcPr>
            <w:tcW w:w="857" w:type="pct"/>
            <w:vAlign w:val="center"/>
          </w:tcPr>
          <w:p w14:paraId="5443BB1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San Andrés Reyes, Pablo Ricardo</w:t>
            </w:r>
          </w:p>
        </w:tc>
        <w:tc>
          <w:tcPr>
            <w:tcW w:w="2614" w:type="pct"/>
            <w:vAlign w:val="center"/>
          </w:tcPr>
          <w:p w14:paraId="12DD993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Estimación del costo de capital a través del Proceso Analítico Jerárquico (PAJ). Caso compañías ecuatorianas.</w:t>
            </w:r>
          </w:p>
        </w:tc>
        <w:tc>
          <w:tcPr>
            <w:tcW w:w="352" w:type="pct"/>
            <w:vAlign w:val="center"/>
          </w:tcPr>
          <w:p w14:paraId="5A4BB5CF" w14:textId="57A658C0"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26-04-24</w:t>
            </w:r>
          </w:p>
        </w:tc>
        <w:tc>
          <w:tcPr>
            <w:tcW w:w="1177" w:type="pct"/>
            <w:vAlign w:val="center"/>
          </w:tcPr>
          <w:p w14:paraId="0D874409"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Prof. Universidad </w:t>
            </w:r>
            <w:proofErr w:type="spellStart"/>
            <w:r w:rsidRPr="00B878F8">
              <w:rPr>
                <w:rFonts w:ascii="Times New Roman" w:eastAsia="Times New Roman" w:hAnsi="Times New Roman" w:cs="Times New Roman"/>
                <w:sz w:val="17"/>
                <w:szCs w:val="17"/>
              </w:rPr>
              <w:t>Ecotec</w:t>
            </w:r>
            <w:proofErr w:type="spellEnd"/>
            <w:r w:rsidRPr="00B878F8">
              <w:rPr>
                <w:rFonts w:ascii="Times New Roman" w:eastAsia="Times New Roman" w:hAnsi="Times New Roman" w:cs="Times New Roman"/>
                <w:sz w:val="17"/>
                <w:szCs w:val="17"/>
              </w:rPr>
              <w:t xml:space="preserve"> TC</w:t>
            </w:r>
          </w:p>
        </w:tc>
      </w:tr>
      <w:tr w:rsidR="00370C40" w:rsidRPr="00B878F8" w14:paraId="243AC5F1" w14:textId="77777777" w:rsidTr="00370C40">
        <w:tc>
          <w:tcPr>
            <w:tcW w:w="857" w:type="pct"/>
            <w:vAlign w:val="center"/>
          </w:tcPr>
          <w:p w14:paraId="41008831"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Kyriakopoulos</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Dimitrios</w:t>
            </w:r>
            <w:proofErr w:type="spellEnd"/>
          </w:p>
        </w:tc>
        <w:tc>
          <w:tcPr>
            <w:tcW w:w="2614" w:type="pct"/>
            <w:vAlign w:val="center"/>
          </w:tcPr>
          <w:p w14:paraId="00015C3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Análisis de la formación del profesorado en Grecia para la inclusión del alumnado con dificultades de aprendizaje en el aula ordinaria</w:t>
            </w:r>
          </w:p>
        </w:tc>
        <w:tc>
          <w:tcPr>
            <w:tcW w:w="352" w:type="pct"/>
            <w:vAlign w:val="center"/>
          </w:tcPr>
          <w:p w14:paraId="4F3C4043" w14:textId="73C4DB9B"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07-05-24</w:t>
            </w:r>
          </w:p>
        </w:tc>
        <w:tc>
          <w:tcPr>
            <w:tcW w:w="1177" w:type="pct"/>
            <w:vAlign w:val="center"/>
          </w:tcPr>
          <w:p w14:paraId="483494B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Ministerio de Educación de Grecia</w:t>
            </w:r>
          </w:p>
        </w:tc>
      </w:tr>
      <w:tr w:rsidR="00370C40" w:rsidRPr="00B878F8" w14:paraId="5B2888F3" w14:textId="77777777" w:rsidTr="00370C40">
        <w:trPr>
          <w:trHeight w:val="792"/>
        </w:trPr>
        <w:tc>
          <w:tcPr>
            <w:tcW w:w="857" w:type="pct"/>
            <w:vAlign w:val="center"/>
          </w:tcPr>
          <w:p w14:paraId="7DC879A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Cruz de, Paula Brunilda Altagracia de la</w:t>
            </w:r>
          </w:p>
        </w:tc>
        <w:tc>
          <w:tcPr>
            <w:tcW w:w="2614" w:type="pct"/>
            <w:vAlign w:val="center"/>
          </w:tcPr>
          <w:p w14:paraId="065B2D7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Actitud y predicción en matemáticas del alumnado de segundo ciclo de nivel medio en República Dominicana</w:t>
            </w:r>
          </w:p>
        </w:tc>
        <w:tc>
          <w:tcPr>
            <w:tcW w:w="352" w:type="pct"/>
            <w:vAlign w:val="center"/>
          </w:tcPr>
          <w:p w14:paraId="72EC9289" w14:textId="756717E4"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08-05-24</w:t>
            </w:r>
          </w:p>
        </w:tc>
        <w:tc>
          <w:tcPr>
            <w:tcW w:w="1177" w:type="pct"/>
            <w:vAlign w:val="center"/>
          </w:tcPr>
          <w:p w14:paraId="48D62A7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del C</w:t>
            </w:r>
            <w:r w:rsidRPr="00B878F8">
              <w:rPr>
                <w:rFonts w:ascii="Times New Roman" w:eastAsia="Times New Roman" w:hAnsi="Times New Roman" w:cs="Times New Roman"/>
                <w:sz w:val="17"/>
                <w:szCs w:val="17"/>
                <w:highlight w:val="white"/>
              </w:rPr>
              <w:t>olegio Dominicano De La Salle (República Dominicana)</w:t>
            </w:r>
          </w:p>
        </w:tc>
      </w:tr>
      <w:tr w:rsidR="00370C40" w:rsidRPr="00B878F8" w14:paraId="10F1C111" w14:textId="77777777" w:rsidTr="00370C40">
        <w:tc>
          <w:tcPr>
            <w:tcW w:w="857" w:type="pct"/>
            <w:vAlign w:val="center"/>
          </w:tcPr>
          <w:p w14:paraId="3D1AAB11"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Naara</w:t>
            </w:r>
            <w:proofErr w:type="spellEnd"/>
            <w:r w:rsidRPr="00B878F8">
              <w:rPr>
                <w:rFonts w:ascii="Times New Roman" w:eastAsia="Times New Roman" w:hAnsi="Times New Roman" w:cs="Times New Roman"/>
                <w:sz w:val="17"/>
                <w:szCs w:val="17"/>
              </w:rPr>
              <w:t xml:space="preserve"> Torres Martin</w:t>
            </w:r>
          </w:p>
        </w:tc>
        <w:tc>
          <w:tcPr>
            <w:tcW w:w="2614" w:type="pct"/>
            <w:vAlign w:val="center"/>
          </w:tcPr>
          <w:p w14:paraId="74B7A55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El lenguaje político sobre la sanidad, la inmigración y la educación de Estados Unidos en los discursos de Donald Trump y Barack Obama: una propuesta de análisis.</w:t>
            </w:r>
          </w:p>
        </w:tc>
        <w:tc>
          <w:tcPr>
            <w:tcW w:w="352" w:type="pct"/>
            <w:vAlign w:val="center"/>
          </w:tcPr>
          <w:p w14:paraId="444F1E2D" w14:textId="6AEF7BB9"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10-05-24</w:t>
            </w:r>
          </w:p>
        </w:tc>
        <w:tc>
          <w:tcPr>
            <w:tcW w:w="1177" w:type="pct"/>
            <w:vAlign w:val="center"/>
          </w:tcPr>
          <w:p w14:paraId="4F41233D" w14:textId="60D3689D"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Interact</w:t>
            </w:r>
            <w:r>
              <w:rPr>
                <w:rFonts w:ascii="Times New Roman" w:eastAsia="Times New Roman" w:hAnsi="Times New Roman" w:cs="Times New Roman"/>
                <w:sz w:val="17"/>
                <w:szCs w:val="17"/>
              </w:rPr>
              <w:t>i</w:t>
            </w:r>
            <w:r w:rsidRPr="00B878F8">
              <w:rPr>
                <w:rFonts w:ascii="Times New Roman" w:eastAsia="Times New Roman" w:hAnsi="Times New Roman" w:cs="Times New Roman"/>
                <w:sz w:val="17"/>
                <w:szCs w:val="17"/>
              </w:rPr>
              <w:t>v</w:t>
            </w:r>
            <w:r>
              <w:rPr>
                <w:rFonts w:ascii="Times New Roman" w:eastAsia="Times New Roman" w:hAnsi="Times New Roman" w:cs="Times New Roman"/>
                <w:sz w:val="17"/>
                <w:szCs w:val="17"/>
              </w:rPr>
              <w:t>i</w:t>
            </w:r>
            <w:r w:rsidRPr="00B878F8">
              <w:rPr>
                <w:rFonts w:ascii="Times New Roman" w:eastAsia="Times New Roman" w:hAnsi="Times New Roman" w:cs="Times New Roman"/>
                <w:sz w:val="17"/>
                <w:szCs w:val="17"/>
              </w:rPr>
              <w:t>ty</w:t>
            </w:r>
            <w:proofErr w:type="spellEnd"/>
            <w:r>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Gestion</w:t>
            </w:r>
            <w:proofErr w:type="spellEnd"/>
            <w:r w:rsidRPr="00B878F8">
              <w:rPr>
                <w:rFonts w:ascii="Times New Roman" w:eastAsia="Times New Roman" w:hAnsi="Times New Roman" w:cs="Times New Roman"/>
                <w:sz w:val="17"/>
                <w:szCs w:val="17"/>
              </w:rPr>
              <w:t xml:space="preserve"> de proyectos</w:t>
            </w:r>
          </w:p>
        </w:tc>
      </w:tr>
      <w:tr w:rsidR="00370C40" w:rsidRPr="00B878F8" w14:paraId="73760F56" w14:textId="77777777" w:rsidTr="00370C40">
        <w:tc>
          <w:tcPr>
            <w:tcW w:w="857" w:type="pct"/>
            <w:vAlign w:val="center"/>
          </w:tcPr>
          <w:p w14:paraId="25885DDA"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Feijó</w:t>
            </w:r>
            <w:proofErr w:type="spellEnd"/>
            <w:r w:rsidRPr="00B878F8">
              <w:rPr>
                <w:rFonts w:ascii="Times New Roman" w:eastAsia="Times New Roman" w:hAnsi="Times New Roman" w:cs="Times New Roman"/>
                <w:sz w:val="17"/>
                <w:szCs w:val="17"/>
              </w:rPr>
              <w:t xml:space="preserve"> Cuenca, </w:t>
            </w:r>
            <w:proofErr w:type="spellStart"/>
            <w:r w:rsidRPr="00B878F8">
              <w:rPr>
                <w:rFonts w:ascii="Times New Roman" w:eastAsia="Times New Roman" w:hAnsi="Times New Roman" w:cs="Times New Roman"/>
                <w:sz w:val="17"/>
                <w:szCs w:val="17"/>
              </w:rPr>
              <w:t>Nilba</w:t>
            </w:r>
            <w:proofErr w:type="spellEnd"/>
            <w:r w:rsidRPr="00B878F8">
              <w:rPr>
                <w:rFonts w:ascii="Times New Roman" w:eastAsia="Times New Roman" w:hAnsi="Times New Roman" w:cs="Times New Roman"/>
                <w:sz w:val="17"/>
                <w:szCs w:val="17"/>
              </w:rPr>
              <w:t xml:space="preserve"> Priscila</w:t>
            </w:r>
          </w:p>
        </w:tc>
        <w:tc>
          <w:tcPr>
            <w:tcW w:w="2614" w:type="pct"/>
            <w:vAlign w:val="center"/>
          </w:tcPr>
          <w:p w14:paraId="00A3862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 xml:space="preserve">Factores determinantes de la viabilidad de los microemprendimientos en Ecuador con una perspectiva de género. Caso de </w:t>
            </w:r>
            <w:proofErr w:type="spellStart"/>
            <w:r w:rsidRPr="00B878F8">
              <w:rPr>
                <w:rFonts w:ascii="Times New Roman" w:eastAsia="Times New Roman" w:hAnsi="Times New Roman" w:cs="Times New Roman"/>
                <w:color w:val="000000"/>
                <w:sz w:val="17"/>
                <w:szCs w:val="17"/>
              </w:rPr>
              <w:t>Manabi</w:t>
            </w:r>
            <w:proofErr w:type="spellEnd"/>
          </w:p>
        </w:tc>
        <w:tc>
          <w:tcPr>
            <w:tcW w:w="352" w:type="pct"/>
            <w:vAlign w:val="center"/>
          </w:tcPr>
          <w:p w14:paraId="1C5F79D1" w14:textId="09C79D6A"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16-05-24</w:t>
            </w:r>
          </w:p>
        </w:tc>
        <w:tc>
          <w:tcPr>
            <w:tcW w:w="1177" w:type="pct"/>
            <w:vAlign w:val="center"/>
          </w:tcPr>
          <w:p w14:paraId="4E8C3264"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7B42D6A1" w14:textId="77777777" w:rsidTr="00370C40">
        <w:tc>
          <w:tcPr>
            <w:tcW w:w="857" w:type="pct"/>
            <w:vAlign w:val="center"/>
          </w:tcPr>
          <w:p w14:paraId="13375912"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Collado Gutiérrez, Regino Alfonso</w:t>
            </w:r>
          </w:p>
        </w:tc>
        <w:tc>
          <w:tcPr>
            <w:tcW w:w="2614" w:type="pct"/>
            <w:vAlign w:val="center"/>
          </w:tcPr>
          <w:p w14:paraId="59BCC6B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Modelo de análisis de la satisfacción de los estudiantes con las bibliotecas universitarias. Un estudio de caso en un país en desarrollo con necesidades profesionales para el impulso de la economía comunitaria</w:t>
            </w:r>
          </w:p>
        </w:tc>
        <w:tc>
          <w:tcPr>
            <w:tcW w:w="352" w:type="pct"/>
            <w:vAlign w:val="center"/>
          </w:tcPr>
          <w:p w14:paraId="3A1FD217" w14:textId="62FF9F17"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27-05-24</w:t>
            </w:r>
          </w:p>
        </w:tc>
        <w:tc>
          <w:tcPr>
            <w:tcW w:w="1177" w:type="pct"/>
            <w:vAlign w:val="center"/>
          </w:tcPr>
          <w:p w14:paraId="35759787"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34CB5C1F" w14:textId="77777777" w:rsidTr="00370C40">
        <w:tc>
          <w:tcPr>
            <w:tcW w:w="857" w:type="pct"/>
            <w:vAlign w:val="center"/>
          </w:tcPr>
          <w:p w14:paraId="4E30CE5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Romero </w:t>
            </w:r>
            <w:proofErr w:type="spellStart"/>
            <w:r w:rsidRPr="00B878F8">
              <w:rPr>
                <w:rFonts w:ascii="Times New Roman" w:eastAsia="Times New Roman" w:hAnsi="Times New Roman" w:cs="Times New Roman"/>
                <w:sz w:val="17"/>
                <w:szCs w:val="17"/>
              </w:rPr>
              <w:t>Subia</w:t>
            </w:r>
            <w:proofErr w:type="spellEnd"/>
            <w:r w:rsidRPr="00B878F8">
              <w:rPr>
                <w:rFonts w:ascii="Times New Roman" w:eastAsia="Times New Roman" w:hAnsi="Times New Roman" w:cs="Times New Roman"/>
                <w:sz w:val="17"/>
                <w:szCs w:val="17"/>
              </w:rPr>
              <w:t>, José Fernando</w:t>
            </w:r>
          </w:p>
        </w:tc>
        <w:tc>
          <w:tcPr>
            <w:tcW w:w="2614" w:type="pct"/>
            <w:vAlign w:val="center"/>
          </w:tcPr>
          <w:p w14:paraId="0248FAC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Satisfacción ciudadana en los servicios municipales. Casos Parroquias Urbanas y Rurales Guayaquil - Ecuador</w:t>
            </w:r>
          </w:p>
        </w:tc>
        <w:tc>
          <w:tcPr>
            <w:tcW w:w="352" w:type="pct"/>
            <w:vAlign w:val="center"/>
          </w:tcPr>
          <w:p w14:paraId="44C83DF7" w14:textId="6F8FA0A3"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27-05-24</w:t>
            </w:r>
          </w:p>
        </w:tc>
        <w:tc>
          <w:tcPr>
            <w:tcW w:w="1177" w:type="pct"/>
            <w:vAlign w:val="center"/>
          </w:tcPr>
          <w:p w14:paraId="51729BA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Profesor U. </w:t>
            </w:r>
            <w:proofErr w:type="spellStart"/>
            <w:r w:rsidRPr="00B878F8">
              <w:rPr>
                <w:rFonts w:ascii="Times New Roman" w:eastAsia="Times New Roman" w:hAnsi="Times New Roman" w:cs="Times New Roman"/>
                <w:sz w:val="17"/>
                <w:szCs w:val="17"/>
              </w:rPr>
              <w:t>Ecotec</w:t>
            </w:r>
            <w:proofErr w:type="spellEnd"/>
            <w:r w:rsidRPr="00B878F8">
              <w:rPr>
                <w:rFonts w:ascii="Times New Roman" w:eastAsia="Times New Roman" w:hAnsi="Times New Roman" w:cs="Times New Roman"/>
                <w:sz w:val="17"/>
                <w:szCs w:val="17"/>
              </w:rPr>
              <w:t xml:space="preserve"> TP y empresario</w:t>
            </w:r>
          </w:p>
        </w:tc>
      </w:tr>
      <w:tr w:rsidR="00370C40" w:rsidRPr="00B878F8" w14:paraId="359FBEB9" w14:textId="77777777" w:rsidTr="00370C40">
        <w:tc>
          <w:tcPr>
            <w:tcW w:w="857" w:type="pct"/>
            <w:vAlign w:val="center"/>
          </w:tcPr>
          <w:p w14:paraId="7899D90A"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Liagkoura</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Aikaterini</w:t>
            </w:r>
            <w:proofErr w:type="spellEnd"/>
          </w:p>
        </w:tc>
        <w:tc>
          <w:tcPr>
            <w:tcW w:w="2614" w:type="pct"/>
            <w:vAlign w:val="center"/>
          </w:tcPr>
          <w:p w14:paraId="5474821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Educación especial e integración de inmigrantes de segunda generación en la escuela primaria griega.</w:t>
            </w:r>
          </w:p>
        </w:tc>
        <w:tc>
          <w:tcPr>
            <w:tcW w:w="352" w:type="pct"/>
            <w:vAlign w:val="center"/>
          </w:tcPr>
          <w:p w14:paraId="14B05EE4" w14:textId="01F6EB2D"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28-05-24</w:t>
            </w:r>
          </w:p>
        </w:tc>
        <w:tc>
          <w:tcPr>
            <w:tcW w:w="1177" w:type="pct"/>
            <w:tcBorders>
              <w:bottom w:val="single" w:sz="4" w:space="0" w:color="auto"/>
            </w:tcBorders>
            <w:vAlign w:val="center"/>
          </w:tcPr>
          <w:p w14:paraId="12DFFAA8" w14:textId="77777777" w:rsidR="00370C40" w:rsidRPr="008444C2" w:rsidRDefault="00370C40" w:rsidP="00370C40">
            <w:pPr>
              <w:jc w:val="center"/>
              <w:rPr>
                <w:rFonts w:ascii="Times New Roman" w:eastAsia="Times New Roman" w:hAnsi="Times New Roman" w:cs="Times New Roman"/>
                <w:color w:val="000000"/>
                <w:sz w:val="17"/>
                <w:szCs w:val="17"/>
              </w:rPr>
            </w:pPr>
            <w:r w:rsidRPr="008444C2">
              <w:rPr>
                <w:rFonts w:ascii="Times New Roman" w:eastAsia="Times New Roman" w:hAnsi="Times New Roman" w:cs="Times New Roman"/>
                <w:color w:val="000000"/>
                <w:sz w:val="17"/>
                <w:szCs w:val="17"/>
              </w:rPr>
              <w:t>Profesora de la Universidad de Patras</w:t>
            </w:r>
          </w:p>
        </w:tc>
      </w:tr>
      <w:tr w:rsidR="00370C40" w:rsidRPr="00B878F8" w14:paraId="10608E63" w14:textId="77777777" w:rsidTr="00370C40">
        <w:tc>
          <w:tcPr>
            <w:tcW w:w="857" w:type="pct"/>
            <w:vAlign w:val="center"/>
          </w:tcPr>
          <w:p w14:paraId="4C6481D1"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Gaitanidi</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Lamprini</w:t>
            </w:r>
            <w:proofErr w:type="spellEnd"/>
            <w:r w:rsidRPr="00B878F8">
              <w:rPr>
                <w:rFonts w:ascii="Times New Roman" w:eastAsia="Times New Roman" w:hAnsi="Times New Roman" w:cs="Times New Roman"/>
                <w:sz w:val="17"/>
                <w:szCs w:val="17"/>
              </w:rPr>
              <w:t>, Anna</w:t>
            </w:r>
          </w:p>
        </w:tc>
        <w:tc>
          <w:tcPr>
            <w:tcW w:w="2614" w:type="pct"/>
            <w:vAlign w:val="center"/>
          </w:tcPr>
          <w:p w14:paraId="223079F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El uso de métodos de enseñanza multisensoriales en estudiantes con dislexia: posiciones y puntos de vista de maestros de jardín de infancia y escuela primaria en la prefectura de Heraklion</w:t>
            </w:r>
          </w:p>
        </w:tc>
        <w:tc>
          <w:tcPr>
            <w:tcW w:w="352" w:type="pct"/>
            <w:vAlign w:val="center"/>
          </w:tcPr>
          <w:p w14:paraId="38C44942" w14:textId="01E3E35D"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28-05-24</w:t>
            </w:r>
          </w:p>
        </w:tc>
        <w:tc>
          <w:tcPr>
            <w:tcW w:w="1177" w:type="pct"/>
            <w:tcBorders>
              <w:top w:val="single" w:sz="4" w:space="0" w:color="auto"/>
              <w:left w:val="single" w:sz="4" w:space="0" w:color="auto"/>
              <w:bottom w:val="single" w:sz="4" w:space="0" w:color="auto"/>
              <w:right w:val="single" w:sz="4" w:space="0" w:color="auto"/>
            </w:tcBorders>
            <w:vAlign w:val="center"/>
          </w:tcPr>
          <w:p w14:paraId="3D08A9A2" w14:textId="77777777" w:rsidR="00370C40" w:rsidRPr="008444C2" w:rsidRDefault="00370C40" w:rsidP="00370C40">
            <w:pPr>
              <w:jc w:val="center"/>
              <w:rPr>
                <w:rFonts w:ascii="Times New Roman" w:eastAsia="Times New Roman" w:hAnsi="Times New Roman" w:cs="Times New Roman"/>
                <w:color w:val="000000"/>
                <w:sz w:val="17"/>
                <w:szCs w:val="17"/>
              </w:rPr>
            </w:pPr>
            <w:r w:rsidRPr="008444C2">
              <w:rPr>
                <w:rFonts w:ascii="Times New Roman" w:eastAsia="Times New Roman" w:hAnsi="Times New Roman" w:cs="Times New Roman"/>
                <w:color w:val="000000"/>
                <w:sz w:val="17"/>
                <w:szCs w:val="17"/>
              </w:rPr>
              <w:t>Profesora de Primaria en Grecia</w:t>
            </w:r>
          </w:p>
        </w:tc>
      </w:tr>
      <w:tr w:rsidR="00370C40" w:rsidRPr="00B878F8" w14:paraId="2F32BB66" w14:textId="77777777" w:rsidTr="00370C40">
        <w:tc>
          <w:tcPr>
            <w:tcW w:w="857" w:type="pct"/>
            <w:vAlign w:val="center"/>
          </w:tcPr>
          <w:p w14:paraId="634319F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Cárdenas Cordón, Alicia</w:t>
            </w:r>
          </w:p>
        </w:tc>
        <w:tc>
          <w:tcPr>
            <w:tcW w:w="2614" w:type="pct"/>
            <w:vAlign w:val="center"/>
          </w:tcPr>
          <w:p w14:paraId="7C6D420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Tribunal Constitucional y orden de género: propuestas para una justicia constitucional de la igualdad.</w:t>
            </w:r>
          </w:p>
        </w:tc>
        <w:tc>
          <w:tcPr>
            <w:tcW w:w="352" w:type="pct"/>
            <w:vAlign w:val="center"/>
          </w:tcPr>
          <w:p w14:paraId="068A0705" w14:textId="7CC2AD4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29-05-24</w:t>
            </w:r>
          </w:p>
        </w:tc>
        <w:tc>
          <w:tcPr>
            <w:tcW w:w="1177" w:type="pct"/>
            <w:tcBorders>
              <w:top w:val="single" w:sz="4" w:space="0" w:color="auto"/>
            </w:tcBorders>
            <w:vAlign w:val="center"/>
          </w:tcPr>
          <w:p w14:paraId="7BBA2537" w14:textId="5F072724" w:rsidR="00370C40" w:rsidRPr="008444C2"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 xml:space="preserve">Profesora </w:t>
            </w:r>
            <w:r>
              <w:rPr>
                <w:rFonts w:ascii="Times New Roman" w:eastAsia="Times New Roman" w:hAnsi="Times New Roman" w:cs="Times New Roman"/>
                <w:sz w:val="17"/>
                <w:szCs w:val="17"/>
              </w:rPr>
              <w:t>sustituta</w:t>
            </w:r>
            <w:r w:rsidRPr="00B878F8">
              <w:rPr>
                <w:rFonts w:ascii="Times New Roman" w:eastAsia="Times New Roman" w:hAnsi="Times New Roman" w:cs="Times New Roman"/>
                <w:sz w:val="17"/>
                <w:szCs w:val="17"/>
              </w:rPr>
              <w:t xml:space="preserve"> UC</w:t>
            </w:r>
            <w:r w:rsidRPr="008444C2">
              <w:rPr>
                <w:rFonts w:ascii="Times New Roman" w:eastAsia="Times New Roman" w:hAnsi="Times New Roman" w:cs="Times New Roman"/>
                <w:color w:val="000000"/>
                <w:sz w:val="17"/>
                <w:szCs w:val="17"/>
              </w:rPr>
              <w:t>O</w:t>
            </w:r>
          </w:p>
        </w:tc>
      </w:tr>
      <w:tr w:rsidR="00370C40" w:rsidRPr="00B878F8" w14:paraId="1560977F" w14:textId="77777777" w:rsidTr="00370C40">
        <w:tc>
          <w:tcPr>
            <w:tcW w:w="857" w:type="pct"/>
            <w:vAlign w:val="center"/>
          </w:tcPr>
          <w:p w14:paraId="484BFAD1"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Roboto" w:hAnsi="Times New Roman" w:cs="Times New Roman"/>
                <w:sz w:val="17"/>
                <w:szCs w:val="17"/>
                <w:highlight w:val="white"/>
              </w:rPr>
              <w:t>Luisa Taveras-Pichardo</w:t>
            </w:r>
          </w:p>
        </w:tc>
        <w:tc>
          <w:tcPr>
            <w:tcW w:w="2614" w:type="pct"/>
            <w:vAlign w:val="center"/>
          </w:tcPr>
          <w:p w14:paraId="3192FE9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Afectividad negativa y rendimiento académico en estudiantes universitarios</w:t>
            </w:r>
          </w:p>
        </w:tc>
        <w:tc>
          <w:tcPr>
            <w:tcW w:w="352" w:type="pct"/>
            <w:vAlign w:val="center"/>
          </w:tcPr>
          <w:p w14:paraId="6F3EF000" w14:textId="6227BE49"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04-06-24</w:t>
            </w:r>
          </w:p>
        </w:tc>
        <w:tc>
          <w:tcPr>
            <w:tcW w:w="1177" w:type="pct"/>
            <w:vAlign w:val="center"/>
          </w:tcPr>
          <w:p w14:paraId="125D039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del Instituto Tecnológico de Santo Domingo</w:t>
            </w:r>
          </w:p>
        </w:tc>
      </w:tr>
      <w:tr w:rsidR="00370C40" w:rsidRPr="00B878F8" w14:paraId="481FA5B9" w14:textId="77777777" w:rsidTr="00370C40">
        <w:tc>
          <w:tcPr>
            <w:tcW w:w="857" w:type="pct"/>
            <w:vAlign w:val="center"/>
          </w:tcPr>
          <w:p w14:paraId="35A0A779"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Vargas Rodríguez, Patricio Jaime</w:t>
            </w:r>
          </w:p>
        </w:tc>
        <w:tc>
          <w:tcPr>
            <w:tcW w:w="2614" w:type="pct"/>
            <w:vAlign w:val="center"/>
          </w:tcPr>
          <w:p w14:paraId="3D74527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La Asistencia Jurídica Gratuita. Un estudio de Derecho Comparado entre Ecuador y España</w:t>
            </w:r>
          </w:p>
        </w:tc>
        <w:tc>
          <w:tcPr>
            <w:tcW w:w="352" w:type="pct"/>
            <w:vAlign w:val="center"/>
          </w:tcPr>
          <w:p w14:paraId="328B79A4" w14:textId="268B3BB5"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07-06-24</w:t>
            </w:r>
          </w:p>
        </w:tc>
        <w:tc>
          <w:tcPr>
            <w:tcW w:w="1177" w:type="pct"/>
            <w:vAlign w:val="center"/>
          </w:tcPr>
          <w:p w14:paraId="7247D0BC"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2704FE46" w14:textId="77777777" w:rsidTr="00370C40">
        <w:tc>
          <w:tcPr>
            <w:tcW w:w="857" w:type="pct"/>
            <w:vAlign w:val="center"/>
          </w:tcPr>
          <w:p w14:paraId="01257391"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Cruz Morla, Leonel de la</w:t>
            </w:r>
          </w:p>
        </w:tc>
        <w:tc>
          <w:tcPr>
            <w:tcW w:w="2614" w:type="pct"/>
            <w:vAlign w:val="center"/>
          </w:tcPr>
          <w:p w14:paraId="3B614EBA"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Incidencia de la formación digital y el liderazgo de los técnicos docentes distritales en el desempeño de sus funciones</w:t>
            </w:r>
          </w:p>
        </w:tc>
        <w:tc>
          <w:tcPr>
            <w:tcW w:w="352" w:type="pct"/>
            <w:vAlign w:val="center"/>
          </w:tcPr>
          <w:p w14:paraId="1F161781" w14:textId="75ED7586"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12-06-24</w:t>
            </w:r>
          </w:p>
        </w:tc>
        <w:tc>
          <w:tcPr>
            <w:tcW w:w="1177" w:type="pct"/>
            <w:vAlign w:val="center"/>
          </w:tcPr>
          <w:p w14:paraId="3162668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 de la Universidad del Caribe, Santo Domingo</w:t>
            </w:r>
          </w:p>
        </w:tc>
      </w:tr>
      <w:tr w:rsidR="00370C40" w:rsidRPr="00B878F8" w14:paraId="539ADD82" w14:textId="77777777" w:rsidTr="00370C40">
        <w:tc>
          <w:tcPr>
            <w:tcW w:w="857" w:type="pct"/>
            <w:vAlign w:val="center"/>
          </w:tcPr>
          <w:p w14:paraId="059B8F1C" w14:textId="77777777" w:rsidR="00370C40" w:rsidRPr="00B878F8" w:rsidRDefault="00370C40" w:rsidP="00370C40">
            <w:pPr>
              <w:jc w:val="center"/>
              <w:rPr>
                <w:rFonts w:ascii="Times New Roman" w:eastAsia="Times New Roman" w:hAnsi="Times New Roman" w:cs="Times New Roman"/>
                <w:sz w:val="17"/>
                <w:szCs w:val="17"/>
                <w:lang w:val="en-US"/>
              </w:rPr>
            </w:pPr>
            <w:proofErr w:type="spellStart"/>
            <w:r w:rsidRPr="00B878F8">
              <w:rPr>
                <w:rFonts w:ascii="Times New Roman" w:eastAsia="Times New Roman" w:hAnsi="Times New Roman" w:cs="Times New Roman"/>
                <w:sz w:val="17"/>
                <w:szCs w:val="17"/>
                <w:lang w:val="en-US"/>
              </w:rPr>
              <w:t>Abdulraheim</w:t>
            </w:r>
            <w:proofErr w:type="spellEnd"/>
            <w:r w:rsidRPr="00B878F8">
              <w:rPr>
                <w:rFonts w:ascii="Times New Roman" w:eastAsia="Times New Roman" w:hAnsi="Times New Roman" w:cs="Times New Roman"/>
                <w:sz w:val="17"/>
                <w:szCs w:val="17"/>
                <w:lang w:val="en-US"/>
              </w:rPr>
              <w:t xml:space="preserve"> </w:t>
            </w:r>
            <w:proofErr w:type="spellStart"/>
            <w:r w:rsidRPr="00B878F8">
              <w:rPr>
                <w:rFonts w:ascii="Times New Roman" w:eastAsia="Times New Roman" w:hAnsi="Times New Roman" w:cs="Times New Roman"/>
                <w:sz w:val="17"/>
                <w:szCs w:val="17"/>
                <w:lang w:val="en-US"/>
              </w:rPr>
              <w:t>Alhammadi</w:t>
            </w:r>
            <w:proofErr w:type="spellEnd"/>
            <w:r w:rsidRPr="00B878F8">
              <w:rPr>
                <w:rFonts w:ascii="Times New Roman" w:eastAsia="Times New Roman" w:hAnsi="Times New Roman" w:cs="Times New Roman"/>
                <w:sz w:val="17"/>
                <w:szCs w:val="17"/>
                <w:lang w:val="en-US"/>
              </w:rPr>
              <w:t xml:space="preserve">, Khaled </w:t>
            </w:r>
            <w:proofErr w:type="spellStart"/>
            <w:r w:rsidRPr="00B878F8">
              <w:rPr>
                <w:rFonts w:ascii="Times New Roman" w:eastAsia="Times New Roman" w:hAnsi="Times New Roman" w:cs="Times New Roman"/>
                <w:sz w:val="17"/>
                <w:szCs w:val="17"/>
                <w:lang w:val="en-US"/>
              </w:rPr>
              <w:t>Abdulraheim</w:t>
            </w:r>
            <w:proofErr w:type="spellEnd"/>
            <w:r w:rsidRPr="00B878F8">
              <w:rPr>
                <w:rFonts w:ascii="Times New Roman" w:eastAsia="Times New Roman" w:hAnsi="Times New Roman" w:cs="Times New Roman"/>
                <w:sz w:val="17"/>
                <w:szCs w:val="17"/>
                <w:lang w:val="en-US"/>
              </w:rPr>
              <w:t xml:space="preserve"> Ahmed</w:t>
            </w:r>
          </w:p>
        </w:tc>
        <w:tc>
          <w:tcPr>
            <w:tcW w:w="2614" w:type="pct"/>
            <w:vAlign w:val="center"/>
          </w:tcPr>
          <w:p w14:paraId="719CFF9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color w:val="000000"/>
                <w:sz w:val="17"/>
                <w:szCs w:val="17"/>
              </w:rPr>
              <w:t>Factores mediadores en el comportamiento de compra de las personas mayores en supermercados</w:t>
            </w:r>
          </w:p>
        </w:tc>
        <w:tc>
          <w:tcPr>
            <w:tcW w:w="352" w:type="pct"/>
            <w:vAlign w:val="center"/>
          </w:tcPr>
          <w:p w14:paraId="2F07764B" w14:textId="0F508432"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13-06-24</w:t>
            </w:r>
          </w:p>
        </w:tc>
        <w:tc>
          <w:tcPr>
            <w:tcW w:w="1177" w:type="pct"/>
            <w:vAlign w:val="center"/>
          </w:tcPr>
          <w:p w14:paraId="76B68861"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Ejército</w:t>
            </w:r>
          </w:p>
        </w:tc>
      </w:tr>
      <w:tr w:rsidR="00370C40" w:rsidRPr="00B878F8" w14:paraId="73B6C030" w14:textId="77777777" w:rsidTr="00370C40">
        <w:tc>
          <w:tcPr>
            <w:tcW w:w="857" w:type="pct"/>
            <w:vAlign w:val="center"/>
          </w:tcPr>
          <w:p w14:paraId="7730B032"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Hidalgo Méndez, María de los Ángeles</w:t>
            </w:r>
          </w:p>
        </w:tc>
        <w:tc>
          <w:tcPr>
            <w:tcW w:w="2614" w:type="pct"/>
            <w:vAlign w:val="center"/>
          </w:tcPr>
          <w:p w14:paraId="57C46B00"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La formación matemática de los planes de estudio del Grado de Educación Infantil en España</w:t>
            </w:r>
          </w:p>
        </w:tc>
        <w:tc>
          <w:tcPr>
            <w:tcW w:w="352" w:type="pct"/>
            <w:vAlign w:val="center"/>
          </w:tcPr>
          <w:p w14:paraId="2549C8E0" w14:textId="667ADE95"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17-06-24</w:t>
            </w:r>
          </w:p>
        </w:tc>
        <w:tc>
          <w:tcPr>
            <w:tcW w:w="1177" w:type="pct"/>
            <w:vAlign w:val="center"/>
          </w:tcPr>
          <w:p w14:paraId="5805DB31" w14:textId="77777777" w:rsidR="00370C40" w:rsidRPr="00B878F8" w:rsidRDefault="00370C40" w:rsidP="00370C40">
            <w:pPr>
              <w:jc w:val="center"/>
              <w:rPr>
                <w:rFonts w:ascii="Times New Roman" w:eastAsia="Times New Roman" w:hAnsi="Times New Roman" w:cs="Times New Roman"/>
                <w:sz w:val="17"/>
                <w:szCs w:val="17"/>
                <w:lang w:val="en-US"/>
              </w:rPr>
            </w:pPr>
          </w:p>
        </w:tc>
      </w:tr>
      <w:tr w:rsidR="00370C40" w:rsidRPr="00E6291D" w14:paraId="73C9645F" w14:textId="77777777" w:rsidTr="00370C40">
        <w:tc>
          <w:tcPr>
            <w:tcW w:w="857" w:type="pct"/>
            <w:vAlign w:val="center"/>
          </w:tcPr>
          <w:p w14:paraId="44F7E607"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Kokkonidou</w:t>
            </w:r>
            <w:proofErr w:type="spellEnd"/>
            <w:r w:rsidRPr="00B878F8">
              <w:rPr>
                <w:rFonts w:ascii="Times New Roman" w:eastAsia="Times New Roman" w:hAnsi="Times New Roman" w:cs="Times New Roman"/>
                <w:sz w:val="17"/>
                <w:szCs w:val="17"/>
              </w:rPr>
              <w:t>, Sofia</w:t>
            </w:r>
          </w:p>
        </w:tc>
        <w:tc>
          <w:tcPr>
            <w:tcW w:w="2614" w:type="pct"/>
            <w:vAlign w:val="center"/>
          </w:tcPr>
          <w:p w14:paraId="3EC48486"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Percepciones de los directores de Educación Secundaria sobre la implementación de los protocolos de educación inclusiva en Grecia.</w:t>
            </w:r>
          </w:p>
        </w:tc>
        <w:tc>
          <w:tcPr>
            <w:tcW w:w="352" w:type="pct"/>
            <w:vAlign w:val="center"/>
          </w:tcPr>
          <w:p w14:paraId="141CEB23" w14:textId="7FEB6CE8"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20-06-24</w:t>
            </w:r>
          </w:p>
        </w:tc>
        <w:tc>
          <w:tcPr>
            <w:tcW w:w="1177" w:type="pct"/>
            <w:vAlign w:val="center"/>
          </w:tcPr>
          <w:p w14:paraId="306D7FB7" w14:textId="77777777" w:rsidR="00370C40" w:rsidRPr="00B878F8" w:rsidRDefault="00370C40" w:rsidP="00370C40">
            <w:pPr>
              <w:jc w:val="center"/>
              <w:rPr>
                <w:rFonts w:ascii="Times New Roman" w:eastAsia="Times New Roman" w:hAnsi="Times New Roman" w:cs="Times New Roman"/>
                <w:sz w:val="17"/>
                <w:szCs w:val="17"/>
                <w:lang w:val="en-US"/>
              </w:rPr>
            </w:pPr>
            <w:r w:rsidRPr="00B878F8">
              <w:rPr>
                <w:rFonts w:ascii="Times New Roman" w:eastAsia="Times New Roman" w:hAnsi="Times New Roman" w:cs="Times New Roman"/>
                <w:sz w:val="17"/>
                <w:szCs w:val="17"/>
                <w:highlight w:val="white"/>
                <w:lang w:val="en-US"/>
              </w:rPr>
              <w:t>Secondary Education Directorate of Cyclades (Grecia)</w:t>
            </w:r>
          </w:p>
        </w:tc>
      </w:tr>
      <w:tr w:rsidR="00370C40" w:rsidRPr="00B878F8" w14:paraId="713B14CA" w14:textId="77777777" w:rsidTr="00370C40">
        <w:tc>
          <w:tcPr>
            <w:tcW w:w="857" w:type="pct"/>
            <w:vAlign w:val="center"/>
          </w:tcPr>
          <w:p w14:paraId="101C890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Capone, Nadia</w:t>
            </w:r>
          </w:p>
        </w:tc>
        <w:tc>
          <w:tcPr>
            <w:tcW w:w="2614" w:type="pct"/>
            <w:vAlign w:val="center"/>
          </w:tcPr>
          <w:p w14:paraId="7EEBC249"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Derecho a la muerte. Un estudio de derecho comparado entre Italia y España.</w:t>
            </w:r>
          </w:p>
        </w:tc>
        <w:tc>
          <w:tcPr>
            <w:tcW w:w="352" w:type="pct"/>
            <w:vAlign w:val="center"/>
          </w:tcPr>
          <w:p w14:paraId="35896E18" w14:textId="643111DC"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21-06-24</w:t>
            </w:r>
          </w:p>
        </w:tc>
        <w:tc>
          <w:tcPr>
            <w:tcW w:w="1177" w:type="pct"/>
            <w:vAlign w:val="center"/>
          </w:tcPr>
          <w:p w14:paraId="55607A27"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6AFAFA44" w14:textId="77777777" w:rsidTr="00370C40">
        <w:tc>
          <w:tcPr>
            <w:tcW w:w="857" w:type="pct"/>
            <w:vAlign w:val="center"/>
          </w:tcPr>
          <w:p w14:paraId="0299756F"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Troisi</w:t>
            </w:r>
            <w:proofErr w:type="spellEnd"/>
            <w:r w:rsidRPr="00B878F8">
              <w:rPr>
                <w:rFonts w:ascii="Times New Roman" w:eastAsia="Times New Roman" w:hAnsi="Times New Roman" w:cs="Times New Roman"/>
                <w:sz w:val="17"/>
                <w:szCs w:val="17"/>
              </w:rPr>
              <w:t>, Filomena</w:t>
            </w:r>
          </w:p>
        </w:tc>
        <w:tc>
          <w:tcPr>
            <w:tcW w:w="2614" w:type="pct"/>
            <w:vAlign w:val="center"/>
          </w:tcPr>
          <w:p w14:paraId="2AA8BFC6"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La historia reciente de Italia: el proceso de enseñanza y aprendizaje de la educación para la ciudadanía. Un estudio de caso en Avellino.</w:t>
            </w:r>
          </w:p>
        </w:tc>
        <w:tc>
          <w:tcPr>
            <w:tcW w:w="352" w:type="pct"/>
            <w:vAlign w:val="center"/>
          </w:tcPr>
          <w:p w14:paraId="26D1C69A" w14:textId="5DAE5091"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21-06-24</w:t>
            </w:r>
          </w:p>
        </w:tc>
        <w:tc>
          <w:tcPr>
            <w:tcW w:w="1177" w:type="pct"/>
            <w:vAlign w:val="center"/>
          </w:tcPr>
          <w:p w14:paraId="4C90D2F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 Educación Secundaria</w:t>
            </w:r>
          </w:p>
        </w:tc>
      </w:tr>
      <w:tr w:rsidR="00370C40" w:rsidRPr="00B878F8" w14:paraId="4D01B9AA" w14:textId="77777777" w:rsidTr="00370C40">
        <w:trPr>
          <w:trHeight w:val="1301"/>
        </w:trPr>
        <w:tc>
          <w:tcPr>
            <w:tcW w:w="857" w:type="pct"/>
            <w:vAlign w:val="center"/>
          </w:tcPr>
          <w:p w14:paraId="395FF20C"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lastRenderedPageBreak/>
              <w:t>Cruz Luna, Ángela María</w:t>
            </w:r>
          </w:p>
        </w:tc>
        <w:tc>
          <w:tcPr>
            <w:tcW w:w="2614" w:type="pct"/>
            <w:vAlign w:val="center"/>
          </w:tcPr>
          <w:p w14:paraId="3304E04B"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LOS LÍMITES AL DERECHO DE LIBRE CIRCULACIÓN Y RESIDENCIA DE LOS CIUDADANOS EUROPEOS</w:t>
            </w:r>
          </w:p>
        </w:tc>
        <w:tc>
          <w:tcPr>
            <w:tcW w:w="352" w:type="pct"/>
            <w:vAlign w:val="center"/>
          </w:tcPr>
          <w:p w14:paraId="5D1D5C7C" w14:textId="0A32EF7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24-06-24</w:t>
            </w:r>
          </w:p>
        </w:tc>
        <w:tc>
          <w:tcPr>
            <w:tcW w:w="1177" w:type="pct"/>
            <w:vAlign w:val="center"/>
          </w:tcPr>
          <w:p w14:paraId="4918870C" w14:textId="77777777" w:rsidR="00370C40" w:rsidRPr="00205B41" w:rsidRDefault="00370C40" w:rsidP="00370C40">
            <w:pPr>
              <w:jc w:val="center"/>
              <w:rPr>
                <w:rFonts w:ascii="Times New Roman" w:eastAsia="Times New Roman" w:hAnsi="Times New Roman" w:cs="Times New Roman"/>
                <w:sz w:val="17"/>
                <w:szCs w:val="17"/>
              </w:rPr>
            </w:pPr>
            <w:r w:rsidRPr="00205B41">
              <w:rPr>
                <w:rFonts w:ascii="Times New Roman" w:eastAsia="Times New Roman" w:hAnsi="Times New Roman" w:cs="Times New Roman"/>
                <w:sz w:val="17"/>
                <w:szCs w:val="17"/>
              </w:rPr>
              <w:t>Personal de la Diputación provincial de Córdoba</w:t>
            </w:r>
          </w:p>
        </w:tc>
      </w:tr>
      <w:tr w:rsidR="00370C40" w:rsidRPr="00E6291D" w14:paraId="4404A735" w14:textId="77777777" w:rsidTr="00370C40">
        <w:tc>
          <w:tcPr>
            <w:tcW w:w="857" w:type="pct"/>
            <w:vAlign w:val="center"/>
          </w:tcPr>
          <w:p w14:paraId="563C9496"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Markou</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Paraskevi</w:t>
            </w:r>
            <w:proofErr w:type="spellEnd"/>
          </w:p>
        </w:tc>
        <w:tc>
          <w:tcPr>
            <w:tcW w:w="2614" w:type="pct"/>
            <w:vAlign w:val="center"/>
          </w:tcPr>
          <w:p w14:paraId="21E08F1C"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Fomento de la educación intercultural y la inclusión de estudiantes SEND a través de UDL en las aulas generales de educación secundaria griega.</w:t>
            </w:r>
          </w:p>
        </w:tc>
        <w:tc>
          <w:tcPr>
            <w:tcW w:w="352" w:type="pct"/>
            <w:vAlign w:val="center"/>
          </w:tcPr>
          <w:p w14:paraId="3EDEDD85" w14:textId="18A1916D"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25-06-24</w:t>
            </w:r>
          </w:p>
        </w:tc>
        <w:tc>
          <w:tcPr>
            <w:tcW w:w="1177" w:type="pct"/>
            <w:shd w:val="clear" w:color="auto" w:fill="FFFFFF" w:themeFill="background1"/>
            <w:vAlign w:val="center"/>
          </w:tcPr>
          <w:p w14:paraId="58FB8405" w14:textId="7599FF6C" w:rsidR="00370C40" w:rsidRPr="00371110" w:rsidRDefault="00370C40" w:rsidP="00370C40">
            <w:pPr>
              <w:jc w:val="center"/>
              <w:rPr>
                <w:rFonts w:ascii="Times New Roman" w:hAnsi="Times New Roman" w:cs="Times New Roman"/>
                <w:sz w:val="17"/>
                <w:szCs w:val="17"/>
                <w:lang w:val="en-US"/>
              </w:rPr>
            </w:pPr>
            <w:bookmarkStart w:id="0" w:name="_9dzacbm5lpir" w:colFirst="0" w:colLast="0"/>
            <w:bookmarkEnd w:id="0"/>
            <w:r w:rsidRPr="00371110">
              <w:rPr>
                <w:rFonts w:ascii="Times New Roman" w:hAnsi="Times New Roman" w:cs="Times New Roman"/>
                <w:sz w:val="17"/>
                <w:szCs w:val="17"/>
                <w:lang w:val="en-US"/>
              </w:rPr>
              <w:t>Ministry of Education and religious Affairs</w:t>
            </w:r>
          </w:p>
        </w:tc>
      </w:tr>
      <w:tr w:rsidR="00370C40" w:rsidRPr="00B878F8" w14:paraId="1AF61A56" w14:textId="77777777" w:rsidTr="00370C40">
        <w:tc>
          <w:tcPr>
            <w:tcW w:w="857" w:type="pct"/>
            <w:vAlign w:val="center"/>
          </w:tcPr>
          <w:p w14:paraId="018F6B9B"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Thanopoulou</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Athanasia</w:t>
            </w:r>
            <w:proofErr w:type="spellEnd"/>
          </w:p>
        </w:tc>
        <w:tc>
          <w:tcPr>
            <w:tcW w:w="2614" w:type="pct"/>
            <w:vAlign w:val="center"/>
          </w:tcPr>
          <w:p w14:paraId="1A49794C"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El uso del juego en las habilidades de educación y desarrollo de niños con autismo: opiniones y puntos de vista de padres y maestros de educación especial.</w:t>
            </w:r>
          </w:p>
        </w:tc>
        <w:tc>
          <w:tcPr>
            <w:tcW w:w="352" w:type="pct"/>
            <w:vAlign w:val="center"/>
          </w:tcPr>
          <w:p w14:paraId="0FBF2497" w14:textId="13411869"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05-07-24</w:t>
            </w:r>
          </w:p>
        </w:tc>
        <w:tc>
          <w:tcPr>
            <w:tcW w:w="1177" w:type="pct"/>
            <w:vAlign w:val="center"/>
          </w:tcPr>
          <w:p w14:paraId="0D1C8A66"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E6291D" w14:paraId="77D0D664" w14:textId="77777777" w:rsidTr="00370C40">
        <w:tc>
          <w:tcPr>
            <w:tcW w:w="857" w:type="pct"/>
            <w:vAlign w:val="center"/>
          </w:tcPr>
          <w:p w14:paraId="6E5D2051"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Dalamitrou</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Vaia</w:t>
            </w:r>
            <w:proofErr w:type="spellEnd"/>
          </w:p>
        </w:tc>
        <w:tc>
          <w:tcPr>
            <w:tcW w:w="2614" w:type="pct"/>
            <w:vAlign w:val="center"/>
          </w:tcPr>
          <w:p w14:paraId="0B5FB6F1"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ACTITUDES DE LOS MAESTROS HACIA LA INCLUSION DE ESTUDIANTES AUTISTAS Y FACTORES QUE LAS CONFIGURAN</w:t>
            </w:r>
          </w:p>
        </w:tc>
        <w:tc>
          <w:tcPr>
            <w:tcW w:w="352" w:type="pct"/>
            <w:vAlign w:val="center"/>
          </w:tcPr>
          <w:p w14:paraId="71F9E00A" w14:textId="44FFCB51"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05-07-24</w:t>
            </w:r>
          </w:p>
        </w:tc>
        <w:tc>
          <w:tcPr>
            <w:tcW w:w="1177" w:type="pct"/>
            <w:vAlign w:val="center"/>
          </w:tcPr>
          <w:p w14:paraId="15F875EE" w14:textId="77777777" w:rsidR="00370C40" w:rsidRPr="00B878F8" w:rsidRDefault="00370C40" w:rsidP="00370C40">
            <w:pPr>
              <w:jc w:val="center"/>
              <w:rPr>
                <w:rFonts w:ascii="Times New Roman" w:eastAsia="Times New Roman" w:hAnsi="Times New Roman" w:cs="Times New Roman"/>
                <w:sz w:val="17"/>
                <w:szCs w:val="17"/>
                <w:lang w:val="en-US"/>
              </w:rPr>
            </w:pPr>
            <w:proofErr w:type="spellStart"/>
            <w:r w:rsidRPr="00B878F8">
              <w:rPr>
                <w:rFonts w:ascii="Times New Roman" w:eastAsia="Times New Roman" w:hAnsi="Times New Roman" w:cs="Times New Roman"/>
                <w:sz w:val="17"/>
                <w:szCs w:val="17"/>
                <w:lang w:val="en-US"/>
              </w:rPr>
              <w:t>Profesora</w:t>
            </w:r>
            <w:proofErr w:type="spellEnd"/>
            <w:r w:rsidRPr="00B878F8">
              <w:rPr>
                <w:rFonts w:ascii="Times New Roman" w:eastAsia="Times New Roman" w:hAnsi="Times New Roman" w:cs="Times New Roman"/>
                <w:sz w:val="17"/>
                <w:szCs w:val="17"/>
                <w:lang w:val="en-US"/>
              </w:rPr>
              <w:t xml:space="preserve"> </w:t>
            </w:r>
            <w:proofErr w:type="spellStart"/>
            <w:r w:rsidRPr="00B878F8">
              <w:rPr>
                <w:rFonts w:ascii="Times New Roman" w:eastAsia="Times New Roman" w:hAnsi="Times New Roman" w:cs="Times New Roman"/>
                <w:sz w:val="17"/>
                <w:szCs w:val="17"/>
                <w:lang w:val="en-US"/>
              </w:rPr>
              <w:t>en</w:t>
            </w:r>
            <w:proofErr w:type="spellEnd"/>
            <w:r w:rsidRPr="00B878F8">
              <w:rPr>
                <w:rFonts w:ascii="Times New Roman" w:eastAsia="Times New Roman" w:hAnsi="Times New Roman" w:cs="Times New Roman"/>
                <w:sz w:val="17"/>
                <w:szCs w:val="17"/>
                <w:lang w:val="en-US"/>
              </w:rPr>
              <w:t xml:space="preserve"> School Primary School of </w:t>
            </w:r>
            <w:proofErr w:type="spellStart"/>
            <w:r w:rsidRPr="00B878F8">
              <w:rPr>
                <w:rFonts w:ascii="Times New Roman" w:eastAsia="Times New Roman" w:hAnsi="Times New Roman" w:cs="Times New Roman"/>
                <w:sz w:val="17"/>
                <w:szCs w:val="17"/>
                <w:lang w:val="en-US"/>
              </w:rPr>
              <w:t>Exombourgo</w:t>
            </w:r>
            <w:proofErr w:type="spellEnd"/>
            <w:r w:rsidRPr="00B878F8">
              <w:rPr>
                <w:rFonts w:ascii="Times New Roman" w:eastAsia="Times New Roman" w:hAnsi="Times New Roman" w:cs="Times New Roman"/>
                <w:sz w:val="17"/>
                <w:szCs w:val="17"/>
                <w:lang w:val="en-US"/>
              </w:rPr>
              <w:t xml:space="preserve"> (Grecia)</w:t>
            </w:r>
          </w:p>
        </w:tc>
      </w:tr>
      <w:tr w:rsidR="00370C40" w:rsidRPr="00B878F8" w14:paraId="3E8EE893" w14:textId="77777777" w:rsidTr="00370C40">
        <w:tc>
          <w:tcPr>
            <w:tcW w:w="857" w:type="pct"/>
            <w:vAlign w:val="center"/>
          </w:tcPr>
          <w:p w14:paraId="21BDBD9B"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Chamorro Barranco, Pedro Pablo</w:t>
            </w:r>
          </w:p>
        </w:tc>
        <w:tc>
          <w:tcPr>
            <w:tcW w:w="2614" w:type="pct"/>
            <w:vAlign w:val="center"/>
          </w:tcPr>
          <w:p w14:paraId="5DECF891"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Estudio de variables relacionadas con el impacto psicosocial de la infertilidad y la eficacia de las intervenciones psicosociales en parejas bajo técnicas de reproducción asistida</w:t>
            </w:r>
          </w:p>
        </w:tc>
        <w:tc>
          <w:tcPr>
            <w:tcW w:w="352" w:type="pct"/>
            <w:vAlign w:val="center"/>
          </w:tcPr>
          <w:p w14:paraId="6708CDDB" w14:textId="245723E7"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12-07-24</w:t>
            </w:r>
          </w:p>
        </w:tc>
        <w:tc>
          <w:tcPr>
            <w:tcW w:w="1177" w:type="pct"/>
            <w:vAlign w:val="center"/>
          </w:tcPr>
          <w:p w14:paraId="73E8A1AA" w14:textId="77777777" w:rsidR="00370C40" w:rsidRPr="00B878F8" w:rsidRDefault="00370C40" w:rsidP="00370C40">
            <w:pPr>
              <w:jc w:val="center"/>
              <w:rPr>
                <w:rFonts w:ascii="Times New Roman" w:eastAsia="Times New Roman" w:hAnsi="Times New Roman" w:cs="Times New Roman"/>
                <w:sz w:val="17"/>
                <w:szCs w:val="17"/>
                <w:lang w:val="en-US"/>
              </w:rPr>
            </w:pPr>
          </w:p>
        </w:tc>
      </w:tr>
      <w:tr w:rsidR="00370C40" w:rsidRPr="00B878F8" w14:paraId="113CF8E1" w14:textId="77777777" w:rsidTr="00370C40">
        <w:tc>
          <w:tcPr>
            <w:tcW w:w="857" w:type="pct"/>
            <w:vAlign w:val="center"/>
          </w:tcPr>
          <w:p w14:paraId="0B7D25F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Medrano Ureña, María del Rocío</w:t>
            </w:r>
          </w:p>
        </w:tc>
        <w:tc>
          <w:tcPr>
            <w:tcW w:w="2614" w:type="pct"/>
            <w:vAlign w:val="center"/>
          </w:tcPr>
          <w:p w14:paraId="2CD3B0E4"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ACTIVIDAD Y CONDICIÓN FÍSICA EN EL BIENESTAR Y LA CALIDAD DE VIDA. EL PAPEL DE LA AUTOEFICACIA EN LA VIDA ADULTA DE LAS MUJERES</w:t>
            </w:r>
          </w:p>
        </w:tc>
        <w:tc>
          <w:tcPr>
            <w:tcW w:w="352" w:type="pct"/>
            <w:vAlign w:val="center"/>
          </w:tcPr>
          <w:p w14:paraId="5035E814" w14:textId="7D3A6959"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16-07-24</w:t>
            </w:r>
          </w:p>
        </w:tc>
        <w:tc>
          <w:tcPr>
            <w:tcW w:w="1177" w:type="pct"/>
            <w:vAlign w:val="center"/>
          </w:tcPr>
          <w:p w14:paraId="2A336881"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3E1CC8C0" w14:textId="77777777" w:rsidTr="00370C40">
        <w:tc>
          <w:tcPr>
            <w:tcW w:w="857" w:type="pct"/>
            <w:vAlign w:val="center"/>
          </w:tcPr>
          <w:p w14:paraId="6B24854F"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Almahmoud</w:t>
            </w:r>
            <w:proofErr w:type="spellEnd"/>
            <w:r w:rsidRPr="00B878F8">
              <w:rPr>
                <w:rFonts w:ascii="Times New Roman" w:eastAsia="Times New Roman" w:hAnsi="Times New Roman" w:cs="Times New Roman"/>
                <w:sz w:val="17"/>
                <w:szCs w:val="17"/>
              </w:rPr>
              <w:t xml:space="preserve"> Hamoud, </w:t>
            </w:r>
            <w:proofErr w:type="spellStart"/>
            <w:r w:rsidRPr="00B878F8">
              <w:rPr>
                <w:rFonts w:ascii="Times New Roman" w:eastAsia="Times New Roman" w:hAnsi="Times New Roman" w:cs="Times New Roman"/>
                <w:sz w:val="17"/>
                <w:szCs w:val="17"/>
              </w:rPr>
              <w:t>Housain</w:t>
            </w:r>
            <w:proofErr w:type="spellEnd"/>
          </w:p>
        </w:tc>
        <w:tc>
          <w:tcPr>
            <w:tcW w:w="2614" w:type="pct"/>
            <w:vAlign w:val="center"/>
          </w:tcPr>
          <w:p w14:paraId="0B1A492C"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Periodismo Constructivo para la prensa económica en el Oriente Próximo Árabe</w:t>
            </w:r>
          </w:p>
        </w:tc>
        <w:tc>
          <w:tcPr>
            <w:tcW w:w="352" w:type="pct"/>
            <w:vAlign w:val="center"/>
          </w:tcPr>
          <w:p w14:paraId="0A75D1AA" w14:textId="26FA5B62"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17-07-24</w:t>
            </w:r>
          </w:p>
        </w:tc>
        <w:tc>
          <w:tcPr>
            <w:tcW w:w="1177" w:type="pct"/>
            <w:vAlign w:val="center"/>
          </w:tcPr>
          <w:p w14:paraId="55306EF0"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Director de contenidos en el grupo editorial </w:t>
            </w:r>
            <w:proofErr w:type="spellStart"/>
            <w:r w:rsidRPr="00B878F8">
              <w:rPr>
                <w:rFonts w:ascii="Times New Roman" w:eastAsia="Times New Roman" w:hAnsi="Times New Roman" w:cs="Times New Roman"/>
                <w:sz w:val="17"/>
                <w:szCs w:val="17"/>
              </w:rPr>
              <w:t>Majarra</w:t>
            </w:r>
            <w:proofErr w:type="spellEnd"/>
            <w:r w:rsidRPr="00B878F8">
              <w:rPr>
                <w:rFonts w:ascii="Times New Roman" w:eastAsia="Times New Roman" w:hAnsi="Times New Roman" w:cs="Times New Roman"/>
                <w:sz w:val="17"/>
                <w:szCs w:val="17"/>
              </w:rPr>
              <w:t xml:space="preserve"> (Emiratos Árabes Unidos)</w:t>
            </w:r>
          </w:p>
        </w:tc>
      </w:tr>
      <w:tr w:rsidR="00370C40" w:rsidRPr="00B878F8" w14:paraId="00D97D2E" w14:textId="77777777" w:rsidTr="00370C40">
        <w:tc>
          <w:tcPr>
            <w:tcW w:w="857" w:type="pct"/>
            <w:vAlign w:val="center"/>
          </w:tcPr>
          <w:p w14:paraId="714E463D"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Chamchougia</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Angeliki</w:t>
            </w:r>
            <w:proofErr w:type="spellEnd"/>
          </w:p>
        </w:tc>
        <w:tc>
          <w:tcPr>
            <w:tcW w:w="2614" w:type="pct"/>
            <w:vAlign w:val="center"/>
          </w:tcPr>
          <w:p w14:paraId="0EB9F5E7"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Dificultades en la enseñanza de ecuaciones lineales a estudiantes sin y con dificultades específicas del aprendizaje: la perspectiva del profesorado</w:t>
            </w:r>
          </w:p>
        </w:tc>
        <w:tc>
          <w:tcPr>
            <w:tcW w:w="352" w:type="pct"/>
            <w:vAlign w:val="center"/>
          </w:tcPr>
          <w:p w14:paraId="0F1B5D56" w14:textId="5A4151C1"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18-07-24</w:t>
            </w:r>
          </w:p>
        </w:tc>
        <w:tc>
          <w:tcPr>
            <w:tcW w:w="1177" w:type="pct"/>
            <w:vAlign w:val="center"/>
          </w:tcPr>
          <w:p w14:paraId="34A03336"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6B9D552A" w14:textId="77777777" w:rsidTr="00370C40">
        <w:tc>
          <w:tcPr>
            <w:tcW w:w="857" w:type="pct"/>
            <w:vAlign w:val="center"/>
          </w:tcPr>
          <w:p w14:paraId="32A40A08"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Muñoz </w:t>
            </w:r>
            <w:proofErr w:type="spellStart"/>
            <w:r w:rsidRPr="00B878F8">
              <w:rPr>
                <w:rFonts w:ascii="Times New Roman" w:eastAsia="Times New Roman" w:hAnsi="Times New Roman" w:cs="Times New Roman"/>
                <w:sz w:val="17"/>
                <w:szCs w:val="17"/>
              </w:rPr>
              <w:t>Ñungo</w:t>
            </w:r>
            <w:proofErr w:type="spellEnd"/>
            <w:r w:rsidRPr="00B878F8">
              <w:rPr>
                <w:rFonts w:ascii="Times New Roman" w:eastAsia="Times New Roman" w:hAnsi="Times New Roman" w:cs="Times New Roman"/>
                <w:sz w:val="17"/>
                <w:szCs w:val="17"/>
              </w:rPr>
              <w:t>, Oneida</w:t>
            </w:r>
          </w:p>
        </w:tc>
        <w:tc>
          <w:tcPr>
            <w:tcW w:w="2614" w:type="pct"/>
            <w:vAlign w:val="center"/>
          </w:tcPr>
          <w:p w14:paraId="35C4F5A7"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Razonamiento estadístico de los estudiantes de Educación Básica Secundaria</w:t>
            </w:r>
          </w:p>
        </w:tc>
        <w:tc>
          <w:tcPr>
            <w:tcW w:w="352" w:type="pct"/>
            <w:vAlign w:val="center"/>
          </w:tcPr>
          <w:p w14:paraId="6010CA94" w14:textId="33C83442"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19-07-24</w:t>
            </w:r>
          </w:p>
        </w:tc>
        <w:tc>
          <w:tcPr>
            <w:tcW w:w="1177" w:type="pct"/>
            <w:vAlign w:val="center"/>
          </w:tcPr>
          <w:p w14:paraId="33660367"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 Instituto (Colombia)</w:t>
            </w:r>
          </w:p>
        </w:tc>
      </w:tr>
      <w:tr w:rsidR="00370C40" w:rsidRPr="00B878F8" w14:paraId="3AA58409" w14:textId="77777777" w:rsidTr="00370C40">
        <w:tc>
          <w:tcPr>
            <w:tcW w:w="857" w:type="pct"/>
            <w:vAlign w:val="center"/>
          </w:tcPr>
          <w:p w14:paraId="0DD928CB" w14:textId="77777777" w:rsidR="00370C40" w:rsidRPr="00B878F8" w:rsidRDefault="00370C40" w:rsidP="00370C40">
            <w:pPr>
              <w:jc w:val="center"/>
              <w:rPr>
                <w:rFonts w:ascii="Times New Roman" w:eastAsia="Times New Roman" w:hAnsi="Times New Roman" w:cs="Times New Roman"/>
                <w:sz w:val="17"/>
                <w:szCs w:val="17"/>
                <w:lang w:val="en-US"/>
              </w:rPr>
            </w:pPr>
            <w:r w:rsidRPr="00B878F8">
              <w:rPr>
                <w:rFonts w:ascii="Times New Roman" w:eastAsia="Times New Roman" w:hAnsi="Times New Roman" w:cs="Times New Roman"/>
                <w:sz w:val="17"/>
                <w:szCs w:val="17"/>
                <w:lang w:val="en-US"/>
              </w:rPr>
              <w:t xml:space="preserve">Khalaf </w:t>
            </w:r>
            <w:proofErr w:type="spellStart"/>
            <w:r w:rsidRPr="00B878F8">
              <w:rPr>
                <w:rFonts w:ascii="Times New Roman" w:eastAsia="Times New Roman" w:hAnsi="Times New Roman" w:cs="Times New Roman"/>
                <w:sz w:val="17"/>
                <w:szCs w:val="17"/>
                <w:lang w:val="en-US"/>
              </w:rPr>
              <w:t>Alzaabi</w:t>
            </w:r>
            <w:proofErr w:type="spellEnd"/>
            <w:r w:rsidRPr="00B878F8">
              <w:rPr>
                <w:rFonts w:ascii="Times New Roman" w:eastAsia="Times New Roman" w:hAnsi="Times New Roman" w:cs="Times New Roman"/>
                <w:sz w:val="17"/>
                <w:szCs w:val="17"/>
                <w:lang w:val="en-US"/>
              </w:rPr>
              <w:t xml:space="preserve">, Ibrahim Khalaf Saleh </w:t>
            </w:r>
          </w:p>
        </w:tc>
        <w:tc>
          <w:tcPr>
            <w:tcW w:w="2614" w:type="pct"/>
            <w:vAlign w:val="center"/>
          </w:tcPr>
          <w:p w14:paraId="2E5AC3C1"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Utilización de un enfoque de aprendizaje basado en proyectos para fomentar el interés por las materias STEM y el desarrollo del pensamiento crítico en una escuela de formación profesional de los EAU</w:t>
            </w:r>
          </w:p>
        </w:tc>
        <w:tc>
          <w:tcPr>
            <w:tcW w:w="352" w:type="pct"/>
            <w:vAlign w:val="center"/>
          </w:tcPr>
          <w:p w14:paraId="6B147C5B" w14:textId="151D2015"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19-07-24</w:t>
            </w:r>
          </w:p>
        </w:tc>
        <w:tc>
          <w:tcPr>
            <w:tcW w:w="1177" w:type="pct"/>
            <w:vAlign w:val="center"/>
          </w:tcPr>
          <w:p w14:paraId="1D49FE17"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Director en Ministerio de Emiratos Árabes Unidos</w:t>
            </w:r>
          </w:p>
        </w:tc>
      </w:tr>
      <w:tr w:rsidR="00370C40" w:rsidRPr="00B878F8" w14:paraId="68523E14" w14:textId="77777777" w:rsidTr="00370C40">
        <w:tc>
          <w:tcPr>
            <w:tcW w:w="857" w:type="pct"/>
            <w:vAlign w:val="center"/>
          </w:tcPr>
          <w:p w14:paraId="7AC71246"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Martín </w:t>
            </w:r>
            <w:proofErr w:type="spellStart"/>
            <w:r w:rsidRPr="00B878F8">
              <w:rPr>
                <w:rFonts w:ascii="Times New Roman" w:eastAsia="Times New Roman" w:hAnsi="Times New Roman" w:cs="Times New Roman"/>
                <w:sz w:val="17"/>
                <w:szCs w:val="17"/>
              </w:rPr>
              <w:t>Riquel</w:t>
            </w:r>
            <w:proofErr w:type="spellEnd"/>
            <w:r w:rsidRPr="00B878F8">
              <w:rPr>
                <w:rFonts w:ascii="Times New Roman" w:eastAsia="Times New Roman" w:hAnsi="Times New Roman" w:cs="Times New Roman"/>
                <w:sz w:val="17"/>
                <w:szCs w:val="17"/>
              </w:rPr>
              <w:t>, Raquel</w:t>
            </w:r>
          </w:p>
        </w:tc>
        <w:tc>
          <w:tcPr>
            <w:tcW w:w="2614" w:type="pct"/>
            <w:vAlign w:val="center"/>
          </w:tcPr>
          <w:p w14:paraId="49D3C6C7" w14:textId="77777777" w:rsidR="00370C40" w:rsidRPr="00B878F8" w:rsidRDefault="00370C40" w:rsidP="00370C40">
            <w:pPr>
              <w:jc w:val="center"/>
              <w:rPr>
                <w:rFonts w:ascii="Times New Roman" w:eastAsia="Times New Roman" w:hAnsi="Times New Roman" w:cs="Times New Roman"/>
                <w:color w:val="000000"/>
                <w:sz w:val="17"/>
                <w:szCs w:val="17"/>
              </w:rPr>
            </w:pPr>
            <w:proofErr w:type="spellStart"/>
            <w:r w:rsidRPr="00B878F8">
              <w:rPr>
                <w:rFonts w:ascii="Times New Roman" w:eastAsia="Times New Roman" w:hAnsi="Times New Roman" w:cs="Times New Roman"/>
                <w:sz w:val="17"/>
                <w:szCs w:val="17"/>
              </w:rPr>
              <w:t>Neuromodulación</w:t>
            </w:r>
            <w:proofErr w:type="spellEnd"/>
            <w:r w:rsidRPr="00B878F8">
              <w:rPr>
                <w:rFonts w:ascii="Times New Roman" w:eastAsia="Times New Roman" w:hAnsi="Times New Roman" w:cs="Times New Roman"/>
                <w:sz w:val="17"/>
                <w:szCs w:val="17"/>
              </w:rPr>
              <w:t>, impulsividad y control motor inhibitorio: un estudio mediante estimulación transcraneal con corriente directa (</w:t>
            </w:r>
            <w:proofErr w:type="spellStart"/>
            <w:r w:rsidRPr="00B878F8">
              <w:rPr>
                <w:rFonts w:ascii="Times New Roman" w:eastAsia="Times New Roman" w:hAnsi="Times New Roman" w:cs="Times New Roman"/>
                <w:sz w:val="17"/>
                <w:szCs w:val="17"/>
              </w:rPr>
              <w:t>tDCS</w:t>
            </w:r>
            <w:proofErr w:type="spellEnd"/>
            <w:r w:rsidRPr="00B878F8">
              <w:rPr>
                <w:rFonts w:ascii="Times New Roman" w:eastAsia="Times New Roman" w:hAnsi="Times New Roman" w:cs="Times New Roman"/>
                <w:sz w:val="17"/>
                <w:szCs w:val="17"/>
              </w:rPr>
              <w:t>)</w:t>
            </w:r>
          </w:p>
        </w:tc>
        <w:tc>
          <w:tcPr>
            <w:tcW w:w="352" w:type="pct"/>
            <w:vAlign w:val="center"/>
          </w:tcPr>
          <w:p w14:paraId="5C7D9FFA" w14:textId="41BCED7E"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22-07-24</w:t>
            </w:r>
          </w:p>
        </w:tc>
        <w:tc>
          <w:tcPr>
            <w:tcW w:w="1177" w:type="pct"/>
            <w:vAlign w:val="center"/>
          </w:tcPr>
          <w:p w14:paraId="720FEF0A" w14:textId="77777777" w:rsidR="00370C40" w:rsidRPr="00B878F8" w:rsidRDefault="00370C40" w:rsidP="00370C40">
            <w:pPr>
              <w:jc w:val="center"/>
              <w:rPr>
                <w:rFonts w:ascii="Times New Roman" w:eastAsia="Times New Roman" w:hAnsi="Times New Roman" w:cs="Times New Roman"/>
                <w:sz w:val="17"/>
                <w:szCs w:val="17"/>
              </w:rPr>
            </w:pPr>
          </w:p>
        </w:tc>
      </w:tr>
      <w:tr w:rsidR="00370C40" w:rsidRPr="00B878F8" w14:paraId="39176313" w14:textId="77777777" w:rsidTr="00370C40">
        <w:trPr>
          <w:trHeight w:val="702"/>
        </w:trPr>
        <w:tc>
          <w:tcPr>
            <w:tcW w:w="857" w:type="pct"/>
            <w:vAlign w:val="center"/>
          </w:tcPr>
          <w:p w14:paraId="3624716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Luque de </w:t>
            </w:r>
            <w:proofErr w:type="spellStart"/>
            <w:proofErr w:type="gramStart"/>
            <w:r w:rsidRPr="00B878F8">
              <w:rPr>
                <w:rFonts w:ascii="Times New Roman" w:eastAsia="Times New Roman" w:hAnsi="Times New Roman" w:cs="Times New Roman"/>
                <w:sz w:val="17"/>
                <w:szCs w:val="17"/>
              </w:rPr>
              <w:t>Dios,Sara</w:t>
            </w:r>
            <w:proofErr w:type="spellEnd"/>
            <w:proofErr w:type="gramEnd"/>
            <w:r w:rsidRPr="00B878F8">
              <w:rPr>
                <w:rFonts w:ascii="Times New Roman" w:eastAsia="Times New Roman" w:hAnsi="Times New Roman" w:cs="Times New Roman"/>
                <w:sz w:val="17"/>
                <w:szCs w:val="17"/>
              </w:rPr>
              <w:t xml:space="preserve"> María</w:t>
            </w:r>
          </w:p>
        </w:tc>
        <w:tc>
          <w:tcPr>
            <w:tcW w:w="2614" w:type="pct"/>
            <w:vAlign w:val="center"/>
          </w:tcPr>
          <w:p w14:paraId="1B2DA09B"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La evaluación del desarrollo evolutivo en niños de 0 a 6 años. Una herramienta psicométrica en el ámbito de la Atención Temprana.</w:t>
            </w:r>
          </w:p>
        </w:tc>
        <w:tc>
          <w:tcPr>
            <w:tcW w:w="352" w:type="pct"/>
            <w:vAlign w:val="center"/>
          </w:tcPr>
          <w:p w14:paraId="407716C7" w14:textId="18434B1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06-09-24</w:t>
            </w:r>
          </w:p>
        </w:tc>
        <w:tc>
          <w:tcPr>
            <w:tcW w:w="1177" w:type="pct"/>
            <w:vAlign w:val="center"/>
          </w:tcPr>
          <w:p w14:paraId="6FB620DB" w14:textId="62C80BC3" w:rsidR="00370C40" w:rsidRPr="00B878F8" w:rsidRDefault="00370C40" w:rsidP="00370C40">
            <w:pPr>
              <w:spacing w:line="256" w:lineRule="auto"/>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 Pedagogía Terapéutica (Educación, Junta de Andalucía)</w:t>
            </w:r>
          </w:p>
        </w:tc>
      </w:tr>
      <w:tr w:rsidR="00370C40" w:rsidRPr="00B878F8" w14:paraId="27BFE744" w14:textId="77777777" w:rsidTr="00370C40">
        <w:tc>
          <w:tcPr>
            <w:tcW w:w="857" w:type="pct"/>
            <w:vAlign w:val="center"/>
          </w:tcPr>
          <w:p w14:paraId="5140B0E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Ariza Toledano, Leonor Belén</w:t>
            </w:r>
          </w:p>
        </w:tc>
        <w:tc>
          <w:tcPr>
            <w:tcW w:w="2614" w:type="pct"/>
            <w:vAlign w:val="center"/>
          </w:tcPr>
          <w:p w14:paraId="7D450FC6"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La conducta prosocial y el Burnout en Trabajadores/as Sociales</w:t>
            </w:r>
          </w:p>
        </w:tc>
        <w:tc>
          <w:tcPr>
            <w:tcW w:w="352" w:type="pct"/>
            <w:vAlign w:val="center"/>
          </w:tcPr>
          <w:p w14:paraId="5D7B183D" w14:textId="35E8A63E"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10-09-24</w:t>
            </w:r>
          </w:p>
        </w:tc>
        <w:tc>
          <w:tcPr>
            <w:tcW w:w="1177" w:type="pct"/>
            <w:vAlign w:val="center"/>
          </w:tcPr>
          <w:p w14:paraId="20318B76"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Trabajadora social en el Colegio Oficial de Trabajadores sociales</w:t>
            </w:r>
          </w:p>
        </w:tc>
      </w:tr>
      <w:tr w:rsidR="00370C40" w:rsidRPr="00B878F8" w14:paraId="581CA6CC" w14:textId="77777777" w:rsidTr="00370C40">
        <w:tc>
          <w:tcPr>
            <w:tcW w:w="857" w:type="pct"/>
            <w:vAlign w:val="center"/>
          </w:tcPr>
          <w:p w14:paraId="0817D46D"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Libri</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Margherita</w:t>
            </w:r>
            <w:proofErr w:type="spellEnd"/>
          </w:p>
        </w:tc>
        <w:tc>
          <w:tcPr>
            <w:tcW w:w="2614" w:type="pct"/>
            <w:vAlign w:val="center"/>
          </w:tcPr>
          <w:p w14:paraId="6A4825B1"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 xml:space="preserve">Turismo </w:t>
            </w:r>
            <w:proofErr w:type="spellStart"/>
            <w:r w:rsidRPr="00B878F8">
              <w:rPr>
                <w:rFonts w:ascii="Times New Roman" w:eastAsia="Times New Roman" w:hAnsi="Times New Roman" w:cs="Times New Roman"/>
                <w:sz w:val="17"/>
                <w:szCs w:val="17"/>
              </w:rPr>
              <w:t>nelle</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Città</w:t>
            </w:r>
            <w:proofErr w:type="spellEnd"/>
            <w:r w:rsidRPr="00B878F8">
              <w:rPr>
                <w:rFonts w:ascii="Times New Roman" w:eastAsia="Times New Roman" w:hAnsi="Times New Roman" w:cs="Times New Roman"/>
                <w:sz w:val="17"/>
                <w:szCs w:val="17"/>
              </w:rPr>
              <w:t xml:space="preserve"> Patrimonio </w:t>
            </w:r>
            <w:proofErr w:type="spellStart"/>
            <w:r w:rsidRPr="00B878F8">
              <w:rPr>
                <w:rFonts w:ascii="Times New Roman" w:eastAsia="Times New Roman" w:hAnsi="Times New Roman" w:cs="Times New Roman"/>
                <w:sz w:val="17"/>
                <w:szCs w:val="17"/>
              </w:rPr>
              <w:t>dell</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Umanità</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il</w:t>
            </w:r>
            <w:proofErr w:type="spellEnd"/>
            <w:r w:rsidRPr="00B878F8">
              <w:rPr>
                <w:rFonts w:ascii="Times New Roman" w:eastAsia="Times New Roman" w:hAnsi="Times New Roman" w:cs="Times New Roman"/>
                <w:sz w:val="17"/>
                <w:szCs w:val="17"/>
              </w:rPr>
              <w:t xml:space="preserve"> caso </w:t>
            </w:r>
            <w:proofErr w:type="spellStart"/>
            <w:r w:rsidRPr="00B878F8">
              <w:rPr>
                <w:rFonts w:ascii="Times New Roman" w:eastAsia="Times New Roman" w:hAnsi="Times New Roman" w:cs="Times New Roman"/>
                <w:sz w:val="17"/>
                <w:szCs w:val="17"/>
              </w:rPr>
              <w:t>della</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città</w:t>
            </w:r>
            <w:proofErr w:type="spellEnd"/>
            <w:r w:rsidRPr="00B878F8">
              <w:rPr>
                <w:rFonts w:ascii="Times New Roman" w:eastAsia="Times New Roman" w:hAnsi="Times New Roman" w:cs="Times New Roman"/>
                <w:sz w:val="17"/>
                <w:szCs w:val="17"/>
              </w:rPr>
              <w:t xml:space="preserve"> di Napoli</w:t>
            </w:r>
          </w:p>
        </w:tc>
        <w:tc>
          <w:tcPr>
            <w:tcW w:w="352" w:type="pct"/>
            <w:vAlign w:val="center"/>
          </w:tcPr>
          <w:p w14:paraId="6CDAD914" w14:textId="2C90A1A1"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20-09-24</w:t>
            </w:r>
          </w:p>
        </w:tc>
        <w:tc>
          <w:tcPr>
            <w:tcW w:w="1177" w:type="pct"/>
            <w:vAlign w:val="center"/>
          </w:tcPr>
          <w:p w14:paraId="410E2E8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 enseñanza secundaria en Nápoles (Italia)</w:t>
            </w:r>
          </w:p>
        </w:tc>
      </w:tr>
      <w:tr w:rsidR="00370C40" w:rsidRPr="00B878F8" w14:paraId="48791E43" w14:textId="77777777" w:rsidTr="00370C40">
        <w:tc>
          <w:tcPr>
            <w:tcW w:w="857" w:type="pct"/>
            <w:vAlign w:val="center"/>
          </w:tcPr>
          <w:p w14:paraId="5E37B633"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García i Coll, Josep</w:t>
            </w:r>
          </w:p>
        </w:tc>
        <w:tc>
          <w:tcPr>
            <w:tcW w:w="2614" w:type="pct"/>
            <w:vAlign w:val="center"/>
          </w:tcPr>
          <w:p w14:paraId="38EB0B35"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INTERVENCIONES DE PREVENCIÓN Y AFRONTAMIENTO DEL EXTREMISMO VIOLENTO DESDE UN ENFOQUE PSICOSOCIAL</w:t>
            </w:r>
          </w:p>
        </w:tc>
        <w:tc>
          <w:tcPr>
            <w:tcW w:w="352" w:type="pct"/>
            <w:vAlign w:val="center"/>
          </w:tcPr>
          <w:p w14:paraId="2C19D2A3" w14:textId="570CEED3"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23-09-24</w:t>
            </w:r>
          </w:p>
        </w:tc>
        <w:tc>
          <w:tcPr>
            <w:tcW w:w="1177" w:type="pct"/>
            <w:vAlign w:val="center"/>
          </w:tcPr>
          <w:p w14:paraId="5F8D3D6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Investigador post-doctoral</w:t>
            </w:r>
          </w:p>
        </w:tc>
      </w:tr>
      <w:tr w:rsidR="00370C40" w:rsidRPr="00B878F8" w14:paraId="01627C94" w14:textId="77777777" w:rsidTr="00370C40">
        <w:tc>
          <w:tcPr>
            <w:tcW w:w="857" w:type="pct"/>
            <w:vAlign w:val="center"/>
          </w:tcPr>
          <w:p w14:paraId="698AD09F"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Ormaza Cevallos, Miguel Giancarlo</w:t>
            </w:r>
          </w:p>
        </w:tc>
        <w:tc>
          <w:tcPr>
            <w:tcW w:w="2614" w:type="pct"/>
            <w:vAlign w:val="center"/>
          </w:tcPr>
          <w:p w14:paraId="3B640FF0"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La gestión de la calidad y sostenibilidad como factores clave para el desempeño empresarial</w:t>
            </w:r>
          </w:p>
        </w:tc>
        <w:tc>
          <w:tcPr>
            <w:tcW w:w="352" w:type="pct"/>
            <w:vAlign w:val="center"/>
          </w:tcPr>
          <w:p w14:paraId="08C43A24" w14:textId="0EB9FDFF"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25-09-24</w:t>
            </w:r>
          </w:p>
        </w:tc>
        <w:tc>
          <w:tcPr>
            <w:tcW w:w="1177" w:type="pct"/>
            <w:vAlign w:val="center"/>
          </w:tcPr>
          <w:p w14:paraId="0993AD0D"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 en el Dpto. de Administración de la Universidad Técnica de Manabí (Ecuador)</w:t>
            </w:r>
          </w:p>
        </w:tc>
      </w:tr>
      <w:tr w:rsidR="00370C40" w:rsidRPr="00B878F8" w14:paraId="4BB70BFF" w14:textId="77777777" w:rsidTr="00370C40">
        <w:tc>
          <w:tcPr>
            <w:tcW w:w="857" w:type="pct"/>
            <w:vAlign w:val="center"/>
          </w:tcPr>
          <w:p w14:paraId="3A51FDBA" w14:textId="77777777" w:rsidR="00370C40" w:rsidRPr="00B878F8" w:rsidRDefault="00370C40" w:rsidP="00370C40">
            <w:pPr>
              <w:jc w:val="center"/>
              <w:rPr>
                <w:rFonts w:ascii="Times New Roman" w:eastAsia="Times New Roman" w:hAnsi="Times New Roman" w:cs="Times New Roman"/>
                <w:sz w:val="17"/>
                <w:szCs w:val="17"/>
              </w:rPr>
            </w:pPr>
            <w:proofErr w:type="spellStart"/>
            <w:r w:rsidRPr="00B878F8">
              <w:rPr>
                <w:rFonts w:ascii="Times New Roman" w:eastAsia="Times New Roman" w:hAnsi="Times New Roman" w:cs="Times New Roman"/>
                <w:sz w:val="17"/>
                <w:szCs w:val="17"/>
              </w:rPr>
              <w:t>Chiampou</w:t>
            </w:r>
            <w:proofErr w:type="spellEnd"/>
            <w:r w:rsidRPr="00B878F8">
              <w:rPr>
                <w:rFonts w:ascii="Times New Roman" w:eastAsia="Times New Roman" w:hAnsi="Times New Roman" w:cs="Times New Roman"/>
                <w:sz w:val="17"/>
                <w:szCs w:val="17"/>
              </w:rPr>
              <w:t xml:space="preserve">, </w:t>
            </w:r>
            <w:proofErr w:type="spellStart"/>
            <w:r w:rsidRPr="00B878F8">
              <w:rPr>
                <w:rFonts w:ascii="Times New Roman" w:eastAsia="Times New Roman" w:hAnsi="Times New Roman" w:cs="Times New Roman"/>
                <w:sz w:val="17"/>
                <w:szCs w:val="17"/>
              </w:rPr>
              <w:t>Eleni</w:t>
            </w:r>
            <w:proofErr w:type="spellEnd"/>
          </w:p>
        </w:tc>
        <w:tc>
          <w:tcPr>
            <w:tcW w:w="2614" w:type="pct"/>
            <w:vAlign w:val="center"/>
          </w:tcPr>
          <w:p w14:paraId="448606C8" w14:textId="77777777" w:rsidR="00370C40" w:rsidRPr="00B878F8" w:rsidRDefault="00370C40" w:rsidP="00370C40">
            <w:pPr>
              <w:jc w:val="center"/>
              <w:rPr>
                <w:rFonts w:ascii="Times New Roman" w:eastAsia="Times New Roman" w:hAnsi="Times New Roman" w:cs="Times New Roman"/>
                <w:color w:val="000000"/>
                <w:sz w:val="17"/>
                <w:szCs w:val="17"/>
              </w:rPr>
            </w:pPr>
            <w:r w:rsidRPr="00B878F8">
              <w:rPr>
                <w:rFonts w:ascii="Times New Roman" w:eastAsia="Times New Roman" w:hAnsi="Times New Roman" w:cs="Times New Roman"/>
                <w:sz w:val="17"/>
                <w:szCs w:val="17"/>
              </w:rPr>
              <w:t>Educación continua de enfermeros y sus efectos en la gestión de la salud</w:t>
            </w:r>
          </w:p>
        </w:tc>
        <w:tc>
          <w:tcPr>
            <w:tcW w:w="352" w:type="pct"/>
            <w:vAlign w:val="center"/>
          </w:tcPr>
          <w:p w14:paraId="64BF0E81" w14:textId="2D819831"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26-09-24</w:t>
            </w:r>
          </w:p>
        </w:tc>
        <w:tc>
          <w:tcPr>
            <w:tcW w:w="1177" w:type="pct"/>
            <w:vAlign w:val="center"/>
          </w:tcPr>
          <w:p w14:paraId="5A5A0D24"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Enfermera funcionaria (Gracia)</w:t>
            </w:r>
          </w:p>
        </w:tc>
      </w:tr>
      <w:tr w:rsidR="00370C40" w:rsidRPr="00B878F8" w14:paraId="150F9FEA" w14:textId="77777777" w:rsidTr="00370C40">
        <w:trPr>
          <w:trHeight w:val="666"/>
        </w:trPr>
        <w:tc>
          <w:tcPr>
            <w:tcW w:w="857" w:type="pct"/>
            <w:vAlign w:val="center"/>
          </w:tcPr>
          <w:p w14:paraId="48542162"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 xml:space="preserve">Lucía Carolina </w:t>
            </w:r>
            <w:proofErr w:type="spellStart"/>
            <w:r w:rsidRPr="00B878F8">
              <w:rPr>
                <w:rFonts w:ascii="Times New Roman" w:eastAsia="Times New Roman" w:hAnsi="Times New Roman" w:cs="Times New Roman"/>
                <w:sz w:val="17"/>
                <w:szCs w:val="17"/>
              </w:rPr>
              <w:t>Seade</w:t>
            </w:r>
            <w:proofErr w:type="spellEnd"/>
            <w:r w:rsidRPr="00B878F8">
              <w:rPr>
                <w:rFonts w:ascii="Times New Roman" w:eastAsia="Times New Roman" w:hAnsi="Times New Roman" w:cs="Times New Roman"/>
                <w:sz w:val="17"/>
                <w:szCs w:val="17"/>
              </w:rPr>
              <w:t xml:space="preserve"> Mejía</w:t>
            </w:r>
          </w:p>
        </w:tc>
        <w:tc>
          <w:tcPr>
            <w:tcW w:w="2614" w:type="pct"/>
            <w:vAlign w:val="center"/>
          </w:tcPr>
          <w:p w14:paraId="3362CFD1" w14:textId="639D326B" w:rsidR="00370C40" w:rsidRPr="00205B41" w:rsidRDefault="00370C40" w:rsidP="00370C40">
            <w:pPr>
              <w:pStyle w:val="Heading2"/>
              <w:keepNext w:val="0"/>
              <w:keepLines w:val="0"/>
              <w:pBdr>
                <w:bottom w:val="single" w:sz="6" w:space="6" w:color="EEEEEE"/>
              </w:pBdr>
              <w:shd w:val="clear" w:color="auto" w:fill="FFFFFF"/>
              <w:spacing w:before="0" w:after="300" w:line="264" w:lineRule="auto"/>
              <w:jc w:val="center"/>
              <w:rPr>
                <w:rFonts w:ascii="Times New Roman" w:eastAsia="Arial" w:hAnsi="Times New Roman" w:cs="Times New Roman"/>
                <w:color w:val="auto"/>
                <w:sz w:val="17"/>
                <w:szCs w:val="17"/>
              </w:rPr>
            </w:pPr>
            <w:bookmarkStart w:id="1" w:name="_5koy0kcyy2cp" w:colFirst="0" w:colLast="0"/>
            <w:bookmarkEnd w:id="1"/>
            <w:r w:rsidRPr="00205B41">
              <w:rPr>
                <w:rFonts w:ascii="Times New Roman" w:eastAsia="Arial" w:hAnsi="Times New Roman" w:cs="Times New Roman"/>
                <w:color w:val="auto"/>
                <w:sz w:val="17"/>
                <w:szCs w:val="17"/>
              </w:rPr>
              <w:t xml:space="preserve">Los efectos del confinamiento por Covid-19 en las competencias socioemocionales y morales, ciberodio, </w:t>
            </w:r>
            <w:proofErr w:type="gramStart"/>
            <w:r w:rsidRPr="00205B41">
              <w:rPr>
                <w:rFonts w:ascii="Times New Roman" w:eastAsia="Arial" w:hAnsi="Times New Roman" w:cs="Times New Roman"/>
                <w:color w:val="auto"/>
                <w:sz w:val="17"/>
                <w:szCs w:val="17"/>
              </w:rPr>
              <w:t>bullying</w:t>
            </w:r>
            <w:proofErr w:type="gramEnd"/>
            <w:r w:rsidRPr="00205B41">
              <w:rPr>
                <w:rFonts w:ascii="Times New Roman" w:eastAsia="Arial" w:hAnsi="Times New Roman" w:cs="Times New Roman"/>
                <w:color w:val="auto"/>
                <w:sz w:val="17"/>
                <w:szCs w:val="17"/>
              </w:rPr>
              <w:t xml:space="preserve">, </w:t>
            </w:r>
            <w:proofErr w:type="spellStart"/>
            <w:r w:rsidRPr="00205B41">
              <w:rPr>
                <w:rFonts w:ascii="Times New Roman" w:eastAsia="Arial" w:hAnsi="Times New Roman" w:cs="Times New Roman"/>
                <w:color w:val="auto"/>
                <w:sz w:val="17"/>
                <w:szCs w:val="17"/>
              </w:rPr>
              <w:t>cyberbullying</w:t>
            </w:r>
            <w:proofErr w:type="spellEnd"/>
            <w:r w:rsidRPr="00205B41">
              <w:rPr>
                <w:rFonts w:ascii="Times New Roman" w:eastAsia="Arial" w:hAnsi="Times New Roman" w:cs="Times New Roman"/>
                <w:color w:val="auto"/>
                <w:sz w:val="17"/>
                <w:szCs w:val="17"/>
              </w:rPr>
              <w:t xml:space="preserve"> y otras conductas antisociales del alumnado de Educación Primari</w:t>
            </w:r>
            <w:r>
              <w:rPr>
                <w:rFonts w:ascii="Times New Roman" w:eastAsia="Arial" w:hAnsi="Times New Roman" w:cs="Times New Roman"/>
                <w:color w:val="auto"/>
                <w:sz w:val="17"/>
                <w:szCs w:val="17"/>
              </w:rPr>
              <w:t>a</w:t>
            </w:r>
          </w:p>
        </w:tc>
        <w:tc>
          <w:tcPr>
            <w:tcW w:w="352" w:type="pct"/>
            <w:vAlign w:val="center"/>
          </w:tcPr>
          <w:p w14:paraId="70CB5CD0" w14:textId="3F831838" w:rsidR="00370C40" w:rsidRPr="00370C40" w:rsidRDefault="00370C40" w:rsidP="00370C40">
            <w:pPr>
              <w:jc w:val="center"/>
              <w:rPr>
                <w:rFonts w:ascii="Times New Roman" w:eastAsia="Times New Roman" w:hAnsi="Times New Roman" w:cs="Times New Roman"/>
                <w:sz w:val="17"/>
                <w:szCs w:val="17"/>
              </w:rPr>
            </w:pPr>
            <w:r w:rsidRPr="00370C40">
              <w:rPr>
                <w:rFonts w:ascii="Times New Roman" w:hAnsi="Times New Roman" w:cs="Times New Roman"/>
                <w:sz w:val="17"/>
                <w:szCs w:val="17"/>
              </w:rPr>
              <w:t>19-04-24</w:t>
            </w:r>
          </w:p>
        </w:tc>
        <w:tc>
          <w:tcPr>
            <w:tcW w:w="1177" w:type="pct"/>
            <w:vAlign w:val="center"/>
          </w:tcPr>
          <w:p w14:paraId="2A9E46D2" w14:textId="77777777" w:rsidR="00370C40" w:rsidRPr="00B878F8" w:rsidRDefault="00370C40" w:rsidP="00370C40">
            <w:pPr>
              <w:jc w:val="center"/>
              <w:rPr>
                <w:rFonts w:ascii="Times New Roman" w:eastAsia="Times New Roman" w:hAnsi="Times New Roman" w:cs="Times New Roman"/>
                <w:sz w:val="17"/>
                <w:szCs w:val="17"/>
              </w:rPr>
            </w:pPr>
            <w:r w:rsidRPr="00B878F8">
              <w:rPr>
                <w:rFonts w:ascii="Times New Roman" w:eastAsia="Times New Roman" w:hAnsi="Times New Roman" w:cs="Times New Roman"/>
                <w:sz w:val="17"/>
                <w:szCs w:val="17"/>
              </w:rPr>
              <w:t>Profesora de la Universidad Nacional de Educación en Ecuador</w:t>
            </w:r>
          </w:p>
        </w:tc>
      </w:tr>
    </w:tbl>
    <w:p w14:paraId="46D65F18" w14:textId="5F319FFB" w:rsidR="00EE5AF2" w:rsidRDefault="00EE5AF2"/>
    <w:sectPr w:rsidR="00EE5AF2">
      <w:headerReference w:type="default" r:id="rId6"/>
      <w:pgSz w:w="15840" w:h="12240" w:orient="landscape"/>
      <w:pgMar w:top="773" w:right="720" w:bottom="720" w:left="720" w:header="35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B7A8" w14:textId="77777777" w:rsidR="000C02D3" w:rsidRDefault="000C02D3">
      <w:pPr>
        <w:spacing w:after="0" w:line="240" w:lineRule="auto"/>
      </w:pPr>
      <w:r>
        <w:separator/>
      </w:r>
    </w:p>
  </w:endnote>
  <w:endnote w:type="continuationSeparator" w:id="0">
    <w:p w14:paraId="0C513BD4" w14:textId="77777777" w:rsidR="000C02D3" w:rsidRDefault="000C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35E3" w14:textId="77777777" w:rsidR="000C02D3" w:rsidRDefault="000C02D3">
      <w:pPr>
        <w:spacing w:after="0" w:line="240" w:lineRule="auto"/>
      </w:pPr>
      <w:r>
        <w:separator/>
      </w:r>
    </w:p>
  </w:footnote>
  <w:footnote w:type="continuationSeparator" w:id="0">
    <w:p w14:paraId="27D69675" w14:textId="77777777" w:rsidR="000C02D3" w:rsidRDefault="000C0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7485" w14:textId="387F0762" w:rsidR="00B878F8" w:rsidRDefault="0025627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Actividad laboral egresados </w:t>
    </w:r>
    <w:r w:rsidR="00000000">
      <w:rPr>
        <w:rFonts w:ascii="Times New Roman" w:eastAsia="Times New Roman" w:hAnsi="Times New Roman" w:cs="Times New Roman"/>
        <w:color w:val="000000"/>
        <w:sz w:val="14"/>
        <w:szCs w:val="14"/>
      </w:rPr>
      <w:t>202</w:t>
    </w:r>
    <w:r w:rsidR="00B878F8">
      <w:rPr>
        <w:rFonts w:ascii="Times New Roman" w:eastAsia="Times New Roman" w:hAnsi="Times New Roman" w:cs="Times New Roman"/>
        <w:color w:val="000000"/>
        <w:sz w:val="14"/>
        <w:szCs w:val="14"/>
      </w:rPr>
      <w:t>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F2"/>
    <w:rsid w:val="000039D3"/>
    <w:rsid w:val="000C02D3"/>
    <w:rsid w:val="001B3731"/>
    <w:rsid w:val="00205B41"/>
    <w:rsid w:val="0025627B"/>
    <w:rsid w:val="00370C40"/>
    <w:rsid w:val="00371110"/>
    <w:rsid w:val="003C0D1D"/>
    <w:rsid w:val="008444C2"/>
    <w:rsid w:val="00992D22"/>
    <w:rsid w:val="00B878F8"/>
    <w:rsid w:val="00E6291D"/>
    <w:rsid w:val="00EE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16BF"/>
  <w15:docId w15:val="{5028CF32-0ED3-4042-A3AD-F75BEAD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color w:val="0F4761"/>
      <w:sz w:val="28"/>
      <w:szCs w:val="28"/>
    </w:rPr>
  </w:style>
  <w:style w:type="paragraph" w:styleId="Heading4">
    <w:name w:val="heading 4"/>
    <w:basedOn w:val="Normal"/>
    <w:next w:val="Normal"/>
    <w:uiPriority w:val="9"/>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TMLAcronym">
    <w:name w:val="HTML Acronym"/>
    <w:basedOn w:val="DefaultParagraphFont"/>
    <w:uiPriority w:val="99"/>
    <w:semiHidden/>
    <w:unhideWhenUsed/>
    <w:rsid w:val="00B878F8"/>
  </w:style>
  <w:style w:type="paragraph" w:styleId="Header">
    <w:name w:val="header"/>
    <w:basedOn w:val="Normal"/>
    <w:link w:val="HeaderChar"/>
    <w:uiPriority w:val="99"/>
    <w:unhideWhenUsed/>
    <w:rsid w:val="00B8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8F8"/>
  </w:style>
  <w:style w:type="paragraph" w:styleId="Footer">
    <w:name w:val="footer"/>
    <w:basedOn w:val="Normal"/>
    <w:link w:val="FooterChar"/>
    <w:uiPriority w:val="99"/>
    <w:unhideWhenUsed/>
    <w:rsid w:val="00B8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F8"/>
  </w:style>
  <w:style w:type="paragraph" w:styleId="CommentSubject">
    <w:name w:val="annotation subject"/>
    <w:basedOn w:val="CommentText"/>
    <w:next w:val="CommentText"/>
    <w:link w:val="CommentSubjectChar"/>
    <w:uiPriority w:val="99"/>
    <w:semiHidden/>
    <w:unhideWhenUsed/>
    <w:rsid w:val="008444C2"/>
    <w:rPr>
      <w:b/>
      <w:bCs/>
    </w:rPr>
  </w:style>
  <w:style w:type="character" w:customStyle="1" w:styleId="CommentSubjectChar">
    <w:name w:val="Comment Subject Char"/>
    <w:basedOn w:val="CommentTextChar"/>
    <w:link w:val="CommentSubject"/>
    <w:uiPriority w:val="99"/>
    <w:semiHidden/>
    <w:rsid w:val="00844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Bravo Castillo</cp:lastModifiedBy>
  <cp:revision>6</cp:revision>
  <dcterms:created xsi:type="dcterms:W3CDTF">2024-11-29T11:45:00Z</dcterms:created>
  <dcterms:modified xsi:type="dcterms:W3CDTF">2024-11-29T16:14:00Z</dcterms:modified>
</cp:coreProperties>
</file>