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DB96" w14:textId="37473CB5" w:rsidR="00B64486" w:rsidRPr="0035186E" w:rsidRDefault="00B64486" w:rsidP="00E64B25">
      <w:pPr>
        <w:jc w:val="center"/>
        <w:rPr>
          <w:rFonts w:ascii="Times New Roman" w:hAnsi="Times New Roman" w:cs="Times New Roman"/>
          <w:sz w:val="24"/>
          <w:szCs w:val="24"/>
          <w:lang w:val="es-ES_tradnl"/>
        </w:rPr>
      </w:pPr>
      <w:r w:rsidRPr="0035186E">
        <w:rPr>
          <w:rFonts w:ascii="Times New Roman" w:hAnsi="Times New Roman" w:cs="Times New Roman"/>
          <w:noProof/>
          <w:sz w:val="24"/>
          <w:szCs w:val="24"/>
        </w:rPr>
        <w:drawing>
          <wp:inline distT="0" distB="0" distL="0" distR="0" wp14:anchorId="42F0BFD3" wp14:editId="04B65AC3">
            <wp:extent cx="5400040" cy="53848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00040" cy="538480"/>
                    </a:xfrm>
                    <a:prstGeom prst="rect">
                      <a:avLst/>
                    </a:prstGeom>
                    <a:noFill/>
                    <a:ln w="9525">
                      <a:noFill/>
                      <a:miter lim="800000"/>
                      <a:headEnd/>
                      <a:tailEnd/>
                    </a:ln>
                  </pic:spPr>
                </pic:pic>
              </a:graphicData>
            </a:graphic>
          </wp:inline>
        </w:drawing>
      </w:r>
    </w:p>
    <w:p w14:paraId="48E6641C" w14:textId="5A55BF66" w:rsidR="00B64486" w:rsidRPr="0035186E" w:rsidRDefault="00B64486" w:rsidP="00E64B25">
      <w:pPr>
        <w:jc w:val="center"/>
        <w:rPr>
          <w:rFonts w:ascii="Times New Roman" w:hAnsi="Times New Roman" w:cs="Times New Roman"/>
          <w:sz w:val="24"/>
          <w:szCs w:val="24"/>
          <w:lang w:val="es-ES_tradnl"/>
        </w:rPr>
      </w:pPr>
      <w:r w:rsidRPr="0035186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40FC191" wp14:editId="6A99428C">
                <wp:simplePos x="0" y="0"/>
                <wp:positionH relativeFrom="column">
                  <wp:posOffset>9525</wp:posOffset>
                </wp:positionH>
                <wp:positionV relativeFrom="paragraph">
                  <wp:posOffset>5080</wp:posOffset>
                </wp:positionV>
                <wp:extent cx="5454595" cy="46101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4595" cy="461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D513F" w14:textId="49B1A3B0" w:rsidR="00B64486" w:rsidRPr="003B72A7" w:rsidRDefault="00B64486" w:rsidP="00B64486">
                            <w:pPr>
                              <w:jc w:val="center"/>
                              <w:rPr>
                                <w:rFonts w:ascii="Times New Roman" w:hAnsi="Times New Roman" w:cs="Times New Roman"/>
                                <w:color w:val="C00000"/>
                                <w:sz w:val="30"/>
                                <w:szCs w:val="30"/>
                              </w:rPr>
                            </w:pPr>
                            <w:r w:rsidRPr="003B72A7">
                              <w:rPr>
                                <w:rFonts w:ascii="Times New Roman" w:hAnsi="Times New Roman" w:cs="Times New Roman"/>
                                <w:color w:val="C00000"/>
                                <w:sz w:val="30"/>
                                <w:szCs w:val="30"/>
                              </w:rPr>
                              <w:t xml:space="preserve">Programa de Doctorado Interuniversitario en </w:t>
                            </w:r>
                            <w:r w:rsidR="0005063A">
                              <w:rPr>
                                <w:rFonts w:ascii="Times New Roman" w:hAnsi="Times New Roman" w:cs="Times New Roman"/>
                                <w:color w:val="C00000"/>
                                <w:sz w:val="30"/>
                                <w:szCs w:val="30"/>
                              </w:rPr>
                              <w:t>Patrimonio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pic="http://schemas.openxmlformats.org/drawingml/2006/picture" xmlns:a="http://schemas.openxmlformats.org/drawingml/2006/main">
            <w:pict>
              <v:shapetype id="_x0000_t202" coordsize="21600,21600" o:spt="202" path="m,l,21600r21600,l21600,xe" w14:anchorId="440FC191">
                <v:stroke joinstyle="miter"/>
                <v:path gradientshapeok="t" o:connecttype="rect"/>
              </v:shapetype>
              <v:shape id="Cuadro de texto 8" style="position:absolute;left:0;text-align:left;margin-left:.75pt;margin-top:.4pt;width:429.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26"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">
                <v:textbox>
                  <w:txbxContent>
                    <w:p w:rsidRPr="003B72A7" w:rsidR="00B64486" w:rsidP="00B64486" w:rsidRDefault="00B64486" w14:paraId="70CD513F" w14:textId="49B1A3B0">
                      <w:pPr>
                        <w:jc w:val="center"/>
                        <w:rPr>
                          <w:rFonts w:ascii="Times New Roman" w:hAnsi="Times New Roman" w:cs="Times New Roman"/>
                          <w:color w:val="C00000"/>
                          <w:sz w:val="30"/>
                          <w:szCs w:val="30"/>
                        </w:rPr>
                      </w:pPr>
                      <w:r w:rsidRPr="003B72A7">
                        <w:rPr>
                          <w:rFonts w:ascii="Times New Roman" w:hAnsi="Times New Roman" w:cs="Times New Roman"/>
                          <w:color w:val="C00000"/>
                          <w:sz w:val="30"/>
                          <w:szCs w:val="30"/>
                        </w:rPr>
                        <w:t xml:space="preserve">Programa de Doctorado Interuniversitario en </w:t>
                      </w:r>
                      <w:r w:rsidR="0005063A">
                        <w:rPr>
                          <w:rFonts w:ascii="Times New Roman" w:hAnsi="Times New Roman" w:cs="Times New Roman"/>
                          <w:color w:val="C00000"/>
                          <w:sz w:val="30"/>
                          <w:szCs w:val="30"/>
                        </w:rPr>
                        <w:t>Patrimonio</w:t>
                      </w:r>
                    </w:p>
                  </w:txbxContent>
                </v:textbox>
              </v:shape>
            </w:pict>
          </mc:Fallback>
        </mc:AlternateContent>
      </w:r>
    </w:p>
    <w:p w14:paraId="6B544704" w14:textId="1CFE1419" w:rsidR="00B64486" w:rsidRPr="0035186E" w:rsidRDefault="00B64486" w:rsidP="00E64B25">
      <w:pPr>
        <w:jc w:val="center"/>
        <w:rPr>
          <w:rFonts w:ascii="Times New Roman" w:hAnsi="Times New Roman" w:cs="Times New Roman"/>
          <w:sz w:val="24"/>
          <w:szCs w:val="24"/>
          <w:lang w:val="es-ES_tradnl"/>
        </w:rPr>
      </w:pPr>
    </w:p>
    <w:p w14:paraId="7AD92888" w14:textId="13335BF8" w:rsidR="00B64486" w:rsidRPr="0035186E" w:rsidRDefault="00B64486" w:rsidP="00316AB9">
      <w:pPr>
        <w:spacing w:after="180" w:line="240" w:lineRule="auto"/>
        <w:jc w:val="center"/>
        <w:rPr>
          <w:rFonts w:ascii="Times New Roman" w:hAnsi="Times New Roman" w:cs="Times New Roman"/>
          <w:b/>
          <w:bCs/>
          <w:color w:val="C00000"/>
          <w:sz w:val="24"/>
          <w:szCs w:val="24"/>
          <w:lang w:val="es-ES_tradnl"/>
        </w:rPr>
      </w:pPr>
      <w:r w:rsidRPr="0035186E">
        <w:rPr>
          <w:rFonts w:ascii="Times New Roman" w:hAnsi="Times New Roman" w:cs="Times New Roman"/>
          <w:b/>
          <w:bCs/>
          <w:color w:val="C00000"/>
          <w:sz w:val="24"/>
          <w:szCs w:val="24"/>
          <w:lang w:val="es-ES_tradnl"/>
        </w:rPr>
        <w:t xml:space="preserve">Resumen del </w:t>
      </w:r>
      <w:r w:rsidR="001207D8" w:rsidRPr="0035186E">
        <w:rPr>
          <w:rFonts w:ascii="Times New Roman" w:hAnsi="Times New Roman" w:cs="Times New Roman"/>
          <w:b/>
          <w:bCs/>
          <w:color w:val="C00000"/>
          <w:sz w:val="24"/>
          <w:szCs w:val="24"/>
          <w:lang w:val="es-ES_tradnl"/>
        </w:rPr>
        <w:t>CV</w:t>
      </w:r>
      <w:r w:rsidRPr="0035186E">
        <w:rPr>
          <w:rFonts w:ascii="Times New Roman" w:hAnsi="Times New Roman" w:cs="Times New Roman"/>
          <w:b/>
          <w:bCs/>
          <w:color w:val="C00000"/>
          <w:sz w:val="24"/>
          <w:szCs w:val="24"/>
          <w:lang w:val="es-ES_tradnl"/>
        </w:rPr>
        <w:t xml:space="preserve"> (2018–2023)</w:t>
      </w:r>
    </w:p>
    <w:p w14:paraId="50794F6F" w14:textId="5E2A22B1" w:rsidR="00B64486" w:rsidRPr="0035186E" w:rsidRDefault="00B64486" w:rsidP="00316AB9">
      <w:pPr>
        <w:spacing w:after="180" w:line="240" w:lineRule="auto"/>
        <w:jc w:val="both"/>
        <w:rPr>
          <w:rFonts w:ascii="Times New Roman" w:hAnsi="Times New Roman" w:cs="Times New Roman"/>
          <w:sz w:val="24"/>
          <w:szCs w:val="24"/>
          <w:lang w:val="es-ES_tradnl"/>
        </w:rPr>
      </w:pPr>
      <w:r w:rsidRPr="0035186E">
        <w:rPr>
          <w:rFonts w:ascii="Times New Roman" w:hAnsi="Times New Roman" w:cs="Times New Roman"/>
          <w:b/>
          <w:bCs/>
          <w:sz w:val="24"/>
          <w:szCs w:val="24"/>
          <w:lang w:val="es-ES_tradnl"/>
        </w:rPr>
        <w:t>Línea de Investigación en el P</w:t>
      </w:r>
      <w:r w:rsidR="0005063A" w:rsidRPr="0035186E">
        <w:rPr>
          <w:rFonts w:ascii="Times New Roman" w:hAnsi="Times New Roman" w:cs="Times New Roman"/>
          <w:b/>
          <w:bCs/>
          <w:sz w:val="24"/>
          <w:szCs w:val="24"/>
          <w:lang w:val="es-ES_tradnl"/>
        </w:rPr>
        <w:t>D:</w:t>
      </w:r>
      <w:r w:rsidRPr="0035186E">
        <w:rPr>
          <w:rFonts w:ascii="Times New Roman" w:hAnsi="Times New Roman" w:cs="Times New Roman"/>
          <w:sz w:val="24"/>
          <w:szCs w:val="24"/>
          <w:lang w:val="es-ES_tradnl"/>
        </w:rPr>
        <w:t xml:space="preserve"> </w:t>
      </w:r>
      <w:r w:rsidR="000000A9">
        <w:rPr>
          <w:rFonts w:ascii="Times New Roman" w:hAnsi="Times New Roman" w:cs="Times New Roman"/>
          <w:sz w:val="24"/>
          <w:szCs w:val="24"/>
          <w:lang w:val="es-ES_tradnl"/>
        </w:rPr>
        <w:t>Patrimonio histórico</w:t>
      </w:r>
    </w:p>
    <w:p w14:paraId="05B784F1" w14:textId="31195D37" w:rsidR="00B64486" w:rsidRPr="0035186E" w:rsidRDefault="00B64486" w:rsidP="00316AB9">
      <w:pPr>
        <w:spacing w:after="180" w:line="240" w:lineRule="auto"/>
        <w:jc w:val="both"/>
        <w:rPr>
          <w:rFonts w:ascii="Times New Roman" w:hAnsi="Times New Roman" w:cs="Times New Roman"/>
          <w:sz w:val="24"/>
          <w:szCs w:val="24"/>
          <w:lang w:val="es-ES_tradnl"/>
        </w:rPr>
      </w:pPr>
      <w:r w:rsidRPr="0035186E">
        <w:rPr>
          <w:rFonts w:ascii="Times New Roman" w:hAnsi="Times New Roman" w:cs="Times New Roman"/>
          <w:b/>
          <w:bCs/>
          <w:sz w:val="24"/>
          <w:szCs w:val="24"/>
          <w:lang w:val="es-ES_tradnl"/>
        </w:rPr>
        <w:t>Nombre y apellidos</w:t>
      </w:r>
      <w:r w:rsidRPr="0035186E">
        <w:rPr>
          <w:rFonts w:ascii="Times New Roman" w:hAnsi="Times New Roman" w:cs="Times New Roman"/>
          <w:sz w:val="24"/>
          <w:szCs w:val="24"/>
          <w:lang w:val="es-ES_tradnl"/>
        </w:rPr>
        <w:t>:</w:t>
      </w:r>
      <w:r w:rsidR="00636739" w:rsidRPr="0035186E">
        <w:rPr>
          <w:rFonts w:ascii="Times New Roman" w:hAnsi="Times New Roman" w:cs="Times New Roman"/>
          <w:sz w:val="24"/>
          <w:szCs w:val="24"/>
          <w:lang w:val="es-ES_tradnl"/>
        </w:rPr>
        <w:t xml:space="preserve"> Antonio J. Díaz Rodríguez</w:t>
      </w:r>
    </w:p>
    <w:p w14:paraId="0166447C" w14:textId="13DD6C4B" w:rsidR="005E1CA8" w:rsidRPr="0035186E" w:rsidRDefault="005E1CA8" w:rsidP="00316AB9">
      <w:pPr>
        <w:spacing w:after="180" w:line="240" w:lineRule="auto"/>
        <w:jc w:val="both"/>
        <w:rPr>
          <w:rFonts w:ascii="Times New Roman" w:hAnsi="Times New Roman" w:cs="Times New Roman"/>
          <w:sz w:val="24"/>
          <w:szCs w:val="24"/>
          <w:lang w:val="es-ES_tradnl"/>
        </w:rPr>
      </w:pPr>
      <w:r w:rsidRPr="0035186E">
        <w:rPr>
          <w:rFonts w:ascii="Times New Roman" w:hAnsi="Times New Roman" w:cs="Times New Roman"/>
          <w:b/>
          <w:bCs/>
          <w:sz w:val="24"/>
          <w:szCs w:val="24"/>
          <w:lang w:val="es-ES_tradnl"/>
        </w:rPr>
        <w:t xml:space="preserve">Categoría </w:t>
      </w:r>
      <w:r w:rsidR="00B64486" w:rsidRPr="0035186E">
        <w:rPr>
          <w:rFonts w:ascii="Times New Roman" w:hAnsi="Times New Roman" w:cs="Times New Roman"/>
          <w:b/>
          <w:bCs/>
          <w:sz w:val="24"/>
          <w:szCs w:val="24"/>
          <w:lang w:val="es-ES_tradnl"/>
        </w:rPr>
        <w:t>u</w:t>
      </w:r>
      <w:r w:rsidRPr="0035186E">
        <w:rPr>
          <w:rFonts w:ascii="Times New Roman" w:hAnsi="Times New Roman" w:cs="Times New Roman"/>
          <w:b/>
          <w:bCs/>
          <w:sz w:val="24"/>
          <w:szCs w:val="24"/>
          <w:lang w:val="es-ES_tradnl"/>
        </w:rPr>
        <w:t>niversitaria</w:t>
      </w:r>
      <w:r w:rsidRPr="0035186E">
        <w:rPr>
          <w:rFonts w:ascii="Times New Roman" w:hAnsi="Times New Roman" w:cs="Times New Roman"/>
          <w:sz w:val="24"/>
          <w:szCs w:val="24"/>
          <w:lang w:val="es-ES_tradnl"/>
        </w:rPr>
        <w:t>:</w:t>
      </w:r>
      <w:r w:rsidR="00636739" w:rsidRPr="0035186E">
        <w:rPr>
          <w:rFonts w:ascii="Times New Roman" w:hAnsi="Times New Roman" w:cs="Times New Roman"/>
          <w:sz w:val="24"/>
          <w:szCs w:val="24"/>
          <w:lang w:val="es-ES_tradnl"/>
        </w:rPr>
        <w:t xml:space="preserve"> </w:t>
      </w:r>
      <w:r w:rsidR="00636739" w:rsidRPr="0035186E">
        <w:rPr>
          <w:rFonts w:ascii="Times New Roman" w:hAnsi="Times New Roman" w:cs="Times New Roman"/>
          <w:color w:val="000000" w:themeColor="text1"/>
          <w:sz w:val="24"/>
          <w:szCs w:val="24"/>
          <w:lang w:val="es-ES_tradnl"/>
        </w:rPr>
        <w:t>Profesor Contratado Doctor</w:t>
      </w:r>
    </w:p>
    <w:p w14:paraId="198C8B7E" w14:textId="61463C1D" w:rsidR="001B3EE9" w:rsidRPr="0035186E" w:rsidRDefault="001B3EE9" w:rsidP="00316AB9">
      <w:pPr>
        <w:spacing w:after="180" w:line="240" w:lineRule="auto"/>
        <w:jc w:val="both"/>
        <w:rPr>
          <w:rFonts w:ascii="Times New Roman" w:hAnsi="Times New Roman" w:cs="Times New Roman"/>
          <w:b/>
          <w:bCs/>
          <w:color w:val="FF0000"/>
          <w:sz w:val="24"/>
          <w:szCs w:val="24"/>
          <w:lang w:val="es-ES_tradnl"/>
        </w:rPr>
      </w:pPr>
      <w:r w:rsidRPr="0035186E">
        <w:rPr>
          <w:rFonts w:ascii="Times New Roman" w:hAnsi="Times New Roman" w:cs="Times New Roman"/>
          <w:b/>
          <w:bCs/>
          <w:color w:val="000000" w:themeColor="text1"/>
          <w:sz w:val="24"/>
          <w:szCs w:val="24"/>
          <w:lang w:val="es-ES_tradnl"/>
        </w:rPr>
        <w:t>Acreditación (en su caso):</w:t>
      </w:r>
      <w:r w:rsidR="00636739" w:rsidRPr="0035186E">
        <w:rPr>
          <w:rFonts w:ascii="Times New Roman" w:hAnsi="Times New Roman" w:cs="Times New Roman"/>
          <w:b/>
          <w:bCs/>
          <w:color w:val="000000" w:themeColor="text1"/>
          <w:sz w:val="24"/>
          <w:szCs w:val="24"/>
          <w:lang w:val="es-ES_tradnl"/>
        </w:rPr>
        <w:t xml:space="preserve"> </w:t>
      </w:r>
      <w:r w:rsidR="00636739" w:rsidRPr="0035186E">
        <w:rPr>
          <w:rFonts w:ascii="Times New Roman" w:hAnsi="Times New Roman" w:cs="Times New Roman"/>
          <w:color w:val="000000" w:themeColor="text1"/>
          <w:sz w:val="24"/>
          <w:szCs w:val="24"/>
          <w:lang w:val="es-ES_tradnl"/>
        </w:rPr>
        <w:t>Profesor Contratado Doctor</w:t>
      </w:r>
    </w:p>
    <w:p w14:paraId="4FF0D7D4" w14:textId="646E561A" w:rsidR="00B64486" w:rsidRPr="0035186E" w:rsidRDefault="00B64486" w:rsidP="00316AB9">
      <w:pPr>
        <w:spacing w:after="180" w:line="240" w:lineRule="auto"/>
        <w:jc w:val="both"/>
        <w:rPr>
          <w:rFonts w:ascii="Times New Roman" w:hAnsi="Times New Roman" w:cs="Times New Roman"/>
          <w:sz w:val="24"/>
          <w:szCs w:val="24"/>
          <w:lang w:val="es-ES_tradnl"/>
        </w:rPr>
      </w:pPr>
      <w:r w:rsidRPr="0035186E">
        <w:rPr>
          <w:rFonts w:ascii="Times New Roman" w:hAnsi="Times New Roman" w:cs="Times New Roman"/>
          <w:b/>
          <w:bCs/>
          <w:sz w:val="24"/>
          <w:szCs w:val="24"/>
          <w:lang w:val="es-ES_tradnl"/>
        </w:rPr>
        <w:t>Universidad</w:t>
      </w:r>
      <w:r w:rsidRPr="0035186E">
        <w:rPr>
          <w:rFonts w:ascii="Times New Roman" w:hAnsi="Times New Roman" w:cs="Times New Roman"/>
          <w:sz w:val="24"/>
          <w:szCs w:val="24"/>
          <w:lang w:val="es-ES_tradnl"/>
        </w:rPr>
        <w:t>:</w:t>
      </w:r>
      <w:r w:rsidR="00636739" w:rsidRPr="0035186E">
        <w:rPr>
          <w:rFonts w:ascii="Times New Roman" w:hAnsi="Times New Roman" w:cs="Times New Roman"/>
          <w:sz w:val="24"/>
          <w:szCs w:val="24"/>
          <w:lang w:val="es-ES_tradnl"/>
        </w:rPr>
        <w:t xml:space="preserve"> Universidad de Córdoba</w:t>
      </w:r>
    </w:p>
    <w:p w14:paraId="449BFB58" w14:textId="392AD581" w:rsidR="00B64486" w:rsidRPr="0035186E" w:rsidRDefault="00B64486" w:rsidP="00316AB9">
      <w:pPr>
        <w:spacing w:after="180" w:line="240" w:lineRule="auto"/>
        <w:jc w:val="both"/>
        <w:rPr>
          <w:rFonts w:ascii="Times New Roman" w:hAnsi="Times New Roman" w:cs="Times New Roman"/>
          <w:sz w:val="24"/>
          <w:szCs w:val="24"/>
          <w:lang w:val="es-ES_tradnl"/>
        </w:rPr>
      </w:pPr>
      <w:r w:rsidRPr="0035186E">
        <w:rPr>
          <w:rFonts w:ascii="Times New Roman" w:hAnsi="Times New Roman" w:cs="Times New Roman"/>
          <w:b/>
          <w:bCs/>
          <w:sz w:val="24"/>
          <w:szCs w:val="24"/>
          <w:lang w:val="es-ES_tradnl"/>
        </w:rPr>
        <w:t>Facultad</w:t>
      </w:r>
      <w:r w:rsidRPr="0035186E">
        <w:rPr>
          <w:rFonts w:ascii="Times New Roman" w:hAnsi="Times New Roman" w:cs="Times New Roman"/>
          <w:sz w:val="24"/>
          <w:szCs w:val="24"/>
          <w:lang w:val="es-ES_tradnl"/>
        </w:rPr>
        <w:t>:</w:t>
      </w:r>
      <w:r w:rsidR="00636739" w:rsidRPr="0035186E">
        <w:rPr>
          <w:rFonts w:ascii="Times New Roman" w:hAnsi="Times New Roman" w:cs="Times New Roman"/>
          <w:sz w:val="24"/>
          <w:szCs w:val="24"/>
          <w:lang w:val="es-ES_tradnl"/>
        </w:rPr>
        <w:t xml:space="preserve"> Facultad de Filosofía y Letras</w:t>
      </w:r>
    </w:p>
    <w:p w14:paraId="4B5DF09C" w14:textId="1748D6FE" w:rsidR="005E1CA8" w:rsidRPr="0035186E" w:rsidRDefault="005E1CA8" w:rsidP="00316AB9">
      <w:pPr>
        <w:spacing w:after="180" w:line="240" w:lineRule="auto"/>
        <w:jc w:val="both"/>
        <w:rPr>
          <w:rFonts w:ascii="Times New Roman" w:hAnsi="Times New Roman" w:cs="Times New Roman"/>
          <w:sz w:val="24"/>
          <w:szCs w:val="24"/>
          <w:lang w:val="es-ES_tradnl"/>
        </w:rPr>
      </w:pPr>
      <w:r w:rsidRPr="0035186E">
        <w:rPr>
          <w:rFonts w:ascii="Times New Roman" w:hAnsi="Times New Roman" w:cs="Times New Roman"/>
          <w:b/>
          <w:bCs/>
          <w:sz w:val="24"/>
          <w:szCs w:val="24"/>
          <w:lang w:val="es-ES_tradnl"/>
        </w:rPr>
        <w:t>Departamento</w:t>
      </w:r>
      <w:r w:rsidR="001B3EE9" w:rsidRPr="0035186E">
        <w:rPr>
          <w:rFonts w:ascii="Times New Roman" w:hAnsi="Times New Roman" w:cs="Times New Roman"/>
          <w:sz w:val="24"/>
          <w:szCs w:val="24"/>
          <w:lang w:val="es-ES_tradnl"/>
        </w:rPr>
        <w:t>:</w:t>
      </w:r>
      <w:r w:rsidR="00636739" w:rsidRPr="0035186E">
        <w:rPr>
          <w:rFonts w:ascii="Times New Roman" w:hAnsi="Times New Roman" w:cs="Times New Roman"/>
          <w:sz w:val="24"/>
          <w:szCs w:val="24"/>
          <w:lang w:val="es-ES_tradnl"/>
        </w:rPr>
        <w:t xml:space="preserve"> Departamento de Historia</w:t>
      </w:r>
    </w:p>
    <w:p w14:paraId="1C0FD645" w14:textId="1D4DD238" w:rsidR="005E1CA8" w:rsidRPr="0035186E" w:rsidRDefault="005E1CA8" w:rsidP="00316AB9">
      <w:pPr>
        <w:spacing w:after="180" w:line="240" w:lineRule="auto"/>
        <w:jc w:val="both"/>
        <w:rPr>
          <w:rFonts w:ascii="Times New Roman" w:hAnsi="Times New Roman" w:cs="Times New Roman"/>
          <w:sz w:val="24"/>
          <w:szCs w:val="24"/>
          <w:lang w:val="es-ES_tradnl"/>
        </w:rPr>
      </w:pPr>
      <w:r w:rsidRPr="0035186E">
        <w:rPr>
          <w:rFonts w:ascii="Times New Roman" w:hAnsi="Times New Roman" w:cs="Times New Roman"/>
          <w:b/>
          <w:bCs/>
          <w:sz w:val="24"/>
          <w:szCs w:val="24"/>
          <w:lang w:val="es-ES_tradnl"/>
        </w:rPr>
        <w:t>Correo electrónico</w:t>
      </w:r>
      <w:r w:rsidR="00DD75C8" w:rsidRPr="0035186E">
        <w:rPr>
          <w:rFonts w:ascii="Times New Roman" w:hAnsi="Times New Roman" w:cs="Times New Roman"/>
          <w:sz w:val="24"/>
          <w:szCs w:val="24"/>
          <w:lang w:val="es-ES_tradnl"/>
        </w:rPr>
        <w:t>:</w:t>
      </w:r>
      <w:r w:rsidR="00636739" w:rsidRPr="0035186E">
        <w:rPr>
          <w:rFonts w:ascii="Times New Roman" w:hAnsi="Times New Roman" w:cs="Times New Roman"/>
          <w:sz w:val="24"/>
          <w:szCs w:val="24"/>
          <w:lang w:val="es-ES_tradnl"/>
        </w:rPr>
        <w:t xml:space="preserve"> antonio.diaz@uco.es</w:t>
      </w:r>
    </w:p>
    <w:p w14:paraId="5CE245F0" w14:textId="39ED29BC" w:rsidR="008F74D9" w:rsidRPr="0035186E" w:rsidRDefault="008F74D9" w:rsidP="00316AB9">
      <w:pPr>
        <w:spacing w:after="180" w:line="240" w:lineRule="auto"/>
        <w:jc w:val="both"/>
        <w:rPr>
          <w:rFonts w:ascii="Times New Roman" w:hAnsi="Times New Roman" w:cs="Times New Roman"/>
          <w:color w:val="FF0000"/>
          <w:sz w:val="24"/>
          <w:szCs w:val="24"/>
          <w:lang w:val="es-ES_tradnl"/>
        </w:rPr>
      </w:pPr>
      <w:r w:rsidRPr="0035186E">
        <w:rPr>
          <w:rFonts w:ascii="Times New Roman" w:hAnsi="Times New Roman" w:cs="Times New Roman"/>
          <w:b/>
          <w:bCs/>
          <w:sz w:val="24"/>
          <w:szCs w:val="24"/>
          <w:lang w:val="es-ES_tradnl"/>
        </w:rPr>
        <w:t>Número de sexenios</w:t>
      </w:r>
      <w:r w:rsidR="001B3EE9" w:rsidRPr="0035186E">
        <w:rPr>
          <w:rFonts w:ascii="Times New Roman" w:hAnsi="Times New Roman" w:cs="Times New Roman"/>
          <w:color w:val="FF0000"/>
          <w:sz w:val="24"/>
          <w:szCs w:val="24"/>
          <w:lang w:val="es-ES_tradnl"/>
        </w:rPr>
        <w:t xml:space="preserve"> </w:t>
      </w:r>
      <w:r w:rsidR="001B3EE9" w:rsidRPr="0035186E">
        <w:rPr>
          <w:rFonts w:ascii="Times New Roman" w:hAnsi="Times New Roman" w:cs="Times New Roman"/>
          <w:color w:val="000000" w:themeColor="text1"/>
          <w:sz w:val="24"/>
          <w:szCs w:val="24"/>
          <w:lang w:val="es-ES_tradnl"/>
        </w:rPr>
        <w:t>(investigación y/o transferencia)</w:t>
      </w:r>
      <w:r w:rsidR="0005063A" w:rsidRPr="0035186E">
        <w:rPr>
          <w:rFonts w:ascii="Times New Roman" w:hAnsi="Times New Roman" w:cs="Times New Roman"/>
          <w:color w:val="000000" w:themeColor="text1"/>
          <w:sz w:val="24"/>
          <w:szCs w:val="24"/>
          <w:lang w:val="es-ES_tradnl"/>
        </w:rPr>
        <w:t>:</w:t>
      </w:r>
      <w:r w:rsidR="00636739" w:rsidRPr="0035186E">
        <w:rPr>
          <w:rFonts w:ascii="Times New Roman" w:hAnsi="Times New Roman" w:cs="Times New Roman"/>
          <w:color w:val="000000" w:themeColor="text1"/>
          <w:sz w:val="24"/>
          <w:szCs w:val="24"/>
          <w:lang w:val="es-ES_tradnl"/>
        </w:rPr>
        <w:t xml:space="preserve"> 2</w:t>
      </w:r>
    </w:p>
    <w:p w14:paraId="515F8447" w14:textId="510D12AE" w:rsidR="008F74D9" w:rsidRPr="0035186E" w:rsidRDefault="008F74D9" w:rsidP="00316AB9">
      <w:pPr>
        <w:spacing w:after="180" w:line="240" w:lineRule="auto"/>
        <w:jc w:val="both"/>
        <w:rPr>
          <w:rFonts w:ascii="Times New Roman" w:hAnsi="Times New Roman" w:cs="Times New Roman"/>
          <w:sz w:val="24"/>
          <w:szCs w:val="24"/>
          <w:lang w:val="es-ES_tradnl"/>
        </w:rPr>
      </w:pPr>
      <w:r w:rsidRPr="0035186E">
        <w:rPr>
          <w:rFonts w:ascii="Times New Roman" w:hAnsi="Times New Roman" w:cs="Times New Roman"/>
          <w:b/>
          <w:bCs/>
          <w:sz w:val="24"/>
          <w:szCs w:val="24"/>
          <w:lang w:val="es-ES_tradnl"/>
        </w:rPr>
        <w:t>Periodo del último sexenio</w:t>
      </w:r>
      <w:r w:rsidRPr="0035186E">
        <w:rPr>
          <w:rFonts w:ascii="Times New Roman" w:hAnsi="Times New Roman" w:cs="Times New Roman"/>
          <w:sz w:val="24"/>
          <w:szCs w:val="24"/>
          <w:lang w:val="es-ES_tradnl"/>
        </w:rPr>
        <w:t xml:space="preserve">: </w:t>
      </w:r>
      <w:r w:rsidRPr="0035186E">
        <w:rPr>
          <w:rFonts w:ascii="Times New Roman" w:hAnsi="Times New Roman" w:cs="Times New Roman"/>
          <w:sz w:val="24"/>
          <w:szCs w:val="24"/>
          <w:lang w:val="es-ES_tradnl"/>
        </w:rPr>
        <w:tab/>
      </w:r>
      <w:r w:rsidR="00EC187B" w:rsidRPr="0035186E">
        <w:rPr>
          <w:rFonts w:ascii="Times New Roman" w:hAnsi="Times New Roman" w:cs="Times New Roman"/>
          <w:sz w:val="24"/>
          <w:szCs w:val="24"/>
          <w:lang w:val="es-ES_tradnl"/>
        </w:rPr>
        <w:t>2015-2020</w:t>
      </w:r>
      <w:r w:rsidRPr="0035186E">
        <w:rPr>
          <w:rFonts w:ascii="Times New Roman" w:hAnsi="Times New Roman" w:cs="Times New Roman"/>
          <w:sz w:val="24"/>
          <w:szCs w:val="24"/>
          <w:lang w:val="es-ES_tradnl"/>
        </w:rPr>
        <w:tab/>
      </w:r>
      <w:r w:rsidRPr="0035186E">
        <w:rPr>
          <w:rFonts w:ascii="Times New Roman" w:hAnsi="Times New Roman" w:cs="Times New Roman"/>
          <w:sz w:val="24"/>
          <w:szCs w:val="24"/>
          <w:lang w:val="es-ES_tradnl"/>
        </w:rPr>
        <w:tab/>
      </w:r>
      <w:r w:rsidRPr="0035186E">
        <w:rPr>
          <w:rFonts w:ascii="Times New Roman" w:hAnsi="Times New Roman" w:cs="Times New Roman"/>
          <w:sz w:val="24"/>
          <w:szCs w:val="24"/>
          <w:lang w:val="es-ES_tradnl"/>
        </w:rPr>
        <w:tab/>
      </w:r>
      <w:r w:rsidRPr="0035186E">
        <w:rPr>
          <w:rFonts w:ascii="Times New Roman" w:hAnsi="Times New Roman" w:cs="Times New Roman"/>
          <w:sz w:val="24"/>
          <w:szCs w:val="24"/>
          <w:lang w:val="es-ES_tradnl"/>
        </w:rPr>
        <w:tab/>
      </w:r>
      <w:r w:rsidRPr="0035186E">
        <w:rPr>
          <w:rFonts w:ascii="Times New Roman" w:hAnsi="Times New Roman" w:cs="Times New Roman"/>
          <w:b/>
          <w:bCs/>
          <w:sz w:val="24"/>
          <w:szCs w:val="24"/>
          <w:lang w:val="es-ES_tradnl"/>
        </w:rPr>
        <w:t>Vigente</w:t>
      </w:r>
      <w:r w:rsidRPr="0035186E">
        <w:rPr>
          <w:rFonts w:ascii="Times New Roman" w:hAnsi="Times New Roman" w:cs="Times New Roman"/>
          <w:sz w:val="24"/>
          <w:szCs w:val="24"/>
          <w:lang w:val="es-ES_tradnl"/>
        </w:rPr>
        <w:t>: Sí</w:t>
      </w:r>
    </w:p>
    <w:p w14:paraId="32D3D722" w14:textId="7F7AE3BA" w:rsidR="001B3EE9" w:rsidRPr="0035186E" w:rsidRDefault="001B3EE9" w:rsidP="00316AB9">
      <w:pPr>
        <w:spacing w:after="180" w:line="240" w:lineRule="auto"/>
        <w:jc w:val="both"/>
        <w:rPr>
          <w:rFonts w:ascii="Times New Roman" w:hAnsi="Times New Roman" w:cs="Times New Roman"/>
          <w:b/>
          <w:bCs/>
          <w:color w:val="FF0000"/>
          <w:sz w:val="24"/>
          <w:szCs w:val="24"/>
          <w:lang w:val="es-ES_tradnl"/>
        </w:rPr>
      </w:pPr>
      <w:r w:rsidRPr="0035186E">
        <w:rPr>
          <w:rFonts w:ascii="Times New Roman" w:hAnsi="Times New Roman" w:cs="Times New Roman"/>
          <w:b/>
          <w:bCs/>
          <w:color w:val="000000" w:themeColor="text1"/>
          <w:sz w:val="24"/>
          <w:szCs w:val="24"/>
          <w:lang w:val="es-ES_tradnl"/>
        </w:rPr>
        <w:t>Número de quinquenios (tramos docentes):</w:t>
      </w:r>
      <w:r w:rsidR="00CA6A44" w:rsidRPr="0035186E">
        <w:rPr>
          <w:rFonts w:ascii="Times New Roman" w:hAnsi="Times New Roman" w:cs="Times New Roman"/>
          <w:b/>
          <w:bCs/>
          <w:color w:val="000000" w:themeColor="text1"/>
          <w:sz w:val="24"/>
          <w:szCs w:val="24"/>
          <w:lang w:val="es-ES_tradnl"/>
        </w:rPr>
        <w:t xml:space="preserve"> </w:t>
      </w:r>
      <w:r w:rsidR="00CA6A44" w:rsidRPr="0035186E">
        <w:rPr>
          <w:rFonts w:ascii="Times New Roman" w:hAnsi="Times New Roman" w:cs="Times New Roman"/>
          <w:color w:val="000000" w:themeColor="text1"/>
          <w:sz w:val="24"/>
          <w:szCs w:val="24"/>
          <w:lang w:val="es-ES_tradnl"/>
        </w:rPr>
        <w:t>1</w:t>
      </w:r>
    </w:p>
    <w:p w14:paraId="43CB49A6" w14:textId="64F139FF" w:rsidR="001B3EE9" w:rsidRPr="0035186E" w:rsidRDefault="001B3EE9" w:rsidP="00316AB9">
      <w:pPr>
        <w:spacing w:after="180" w:line="240" w:lineRule="auto"/>
        <w:jc w:val="both"/>
        <w:rPr>
          <w:rFonts w:ascii="Times New Roman" w:hAnsi="Times New Roman" w:cs="Times New Roman"/>
          <w:sz w:val="24"/>
          <w:szCs w:val="24"/>
          <w:lang w:val="es-ES_tradnl"/>
        </w:rPr>
      </w:pPr>
      <w:r w:rsidRPr="0035186E">
        <w:rPr>
          <w:rFonts w:ascii="Times New Roman" w:hAnsi="Times New Roman" w:cs="Times New Roman"/>
          <w:b/>
          <w:bCs/>
          <w:color w:val="000000" w:themeColor="text1"/>
          <w:sz w:val="24"/>
          <w:szCs w:val="24"/>
          <w:lang w:val="es-ES_tradnl"/>
        </w:rPr>
        <w:t>Áreas de conocimiento en las que imparte docencia:</w:t>
      </w:r>
      <w:r w:rsidRPr="0035186E">
        <w:rPr>
          <w:rFonts w:ascii="Times New Roman" w:hAnsi="Times New Roman" w:cs="Times New Roman"/>
          <w:b/>
          <w:bCs/>
          <w:sz w:val="24"/>
          <w:szCs w:val="24"/>
          <w:lang w:val="es-ES_tradnl"/>
        </w:rPr>
        <w:t xml:space="preserve"> </w:t>
      </w:r>
      <w:r w:rsidR="00CA6A44" w:rsidRPr="0035186E">
        <w:rPr>
          <w:rFonts w:ascii="Times New Roman" w:hAnsi="Times New Roman" w:cs="Times New Roman"/>
          <w:sz w:val="24"/>
          <w:szCs w:val="24"/>
          <w:lang w:val="es-ES_tradnl"/>
        </w:rPr>
        <w:t>Historia Moderna y Paleografía.</w:t>
      </w:r>
    </w:p>
    <w:p w14:paraId="4146CFB8" w14:textId="3F54D8FA" w:rsidR="005E1CA8" w:rsidRPr="0035186E" w:rsidRDefault="005E1CA8" w:rsidP="00316AB9">
      <w:pPr>
        <w:spacing w:after="180" w:line="240" w:lineRule="auto"/>
        <w:jc w:val="both"/>
        <w:rPr>
          <w:rFonts w:ascii="Times New Roman" w:hAnsi="Times New Roman" w:cs="Times New Roman"/>
          <w:sz w:val="24"/>
          <w:szCs w:val="24"/>
          <w:lang w:val="es-ES_tradnl"/>
        </w:rPr>
      </w:pPr>
      <w:r w:rsidRPr="0035186E">
        <w:rPr>
          <w:rFonts w:ascii="Times New Roman" w:hAnsi="Times New Roman" w:cs="Times New Roman"/>
          <w:b/>
          <w:bCs/>
          <w:sz w:val="24"/>
          <w:szCs w:val="24"/>
          <w:lang w:val="es-ES_tradnl"/>
        </w:rPr>
        <w:t>Historial investigador (resumen</w:t>
      </w:r>
      <w:r w:rsidR="008F74D9" w:rsidRPr="0035186E">
        <w:rPr>
          <w:rFonts w:ascii="Times New Roman" w:hAnsi="Times New Roman" w:cs="Times New Roman"/>
          <w:b/>
          <w:bCs/>
          <w:sz w:val="24"/>
          <w:szCs w:val="24"/>
          <w:lang w:val="es-ES_tradnl"/>
        </w:rPr>
        <w:t>, en un máximo de 500 palabras,</w:t>
      </w:r>
      <w:r w:rsidRPr="0035186E">
        <w:rPr>
          <w:rFonts w:ascii="Times New Roman" w:hAnsi="Times New Roman" w:cs="Times New Roman"/>
          <w:b/>
          <w:bCs/>
          <w:sz w:val="24"/>
          <w:szCs w:val="24"/>
          <w:lang w:val="es-ES_tradnl"/>
        </w:rPr>
        <w:t xml:space="preserve"> del CV y </w:t>
      </w:r>
      <w:r w:rsidR="008F74D9" w:rsidRPr="0035186E">
        <w:rPr>
          <w:rFonts w:ascii="Times New Roman" w:hAnsi="Times New Roman" w:cs="Times New Roman"/>
          <w:b/>
          <w:bCs/>
          <w:sz w:val="24"/>
          <w:szCs w:val="24"/>
          <w:lang w:val="es-ES_tradnl"/>
        </w:rPr>
        <w:t xml:space="preserve">de </w:t>
      </w:r>
      <w:r w:rsidRPr="0035186E">
        <w:rPr>
          <w:rFonts w:ascii="Times New Roman" w:hAnsi="Times New Roman" w:cs="Times New Roman"/>
          <w:b/>
          <w:bCs/>
          <w:sz w:val="24"/>
          <w:szCs w:val="24"/>
          <w:lang w:val="es-ES_tradnl"/>
        </w:rPr>
        <w:t>las líneas de investigación</w:t>
      </w:r>
      <w:r w:rsidR="008F74D9" w:rsidRPr="0035186E">
        <w:rPr>
          <w:rFonts w:ascii="Times New Roman" w:hAnsi="Times New Roman" w:cs="Times New Roman"/>
          <w:b/>
          <w:bCs/>
          <w:sz w:val="24"/>
          <w:szCs w:val="24"/>
          <w:lang w:val="es-ES_tradnl"/>
        </w:rPr>
        <w:t>)</w:t>
      </w:r>
      <w:r w:rsidR="008F74D9" w:rsidRPr="0035186E">
        <w:rPr>
          <w:rFonts w:ascii="Times New Roman" w:hAnsi="Times New Roman" w:cs="Times New Roman"/>
          <w:sz w:val="24"/>
          <w:szCs w:val="24"/>
          <w:lang w:val="es-ES_tradnl"/>
        </w:rPr>
        <w:t>:</w:t>
      </w:r>
      <w:r w:rsidRPr="0035186E">
        <w:rPr>
          <w:rFonts w:ascii="Times New Roman" w:hAnsi="Times New Roman" w:cs="Times New Roman"/>
          <w:sz w:val="24"/>
          <w:szCs w:val="24"/>
          <w:lang w:val="es-ES_tradnl"/>
        </w:rPr>
        <w:t xml:space="preserve"> </w:t>
      </w:r>
    </w:p>
    <w:p w14:paraId="7282BFCC" w14:textId="0BDAB46C" w:rsidR="00085A59" w:rsidRPr="0035186E" w:rsidRDefault="00085A59" w:rsidP="00085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es-ES_tradnl"/>
        </w:rPr>
      </w:pPr>
      <w:r w:rsidRPr="0035186E">
        <w:rPr>
          <w:rFonts w:ascii="Times New Roman" w:eastAsia="Times New Roman" w:hAnsi="Times New Roman" w:cs="Times New Roman"/>
          <w:color w:val="202124"/>
          <w:sz w:val="24"/>
          <w:szCs w:val="24"/>
          <w:lang w:eastAsia="es-ES_tradnl"/>
        </w:rPr>
        <w:t>Premio Nacional de Historia de España (2021),</w:t>
      </w:r>
      <w:r w:rsidR="005E31F0" w:rsidRPr="0035186E">
        <w:rPr>
          <w:rFonts w:ascii="Times New Roman" w:eastAsia="Times New Roman" w:hAnsi="Times New Roman" w:cs="Times New Roman"/>
          <w:color w:val="202124"/>
          <w:sz w:val="24"/>
          <w:szCs w:val="24"/>
          <w:lang w:eastAsia="es-ES_tradnl"/>
        </w:rPr>
        <w:t xml:space="preserve"> ha</w:t>
      </w:r>
      <w:r w:rsidRPr="0035186E">
        <w:rPr>
          <w:rFonts w:ascii="Times New Roman" w:eastAsia="Times New Roman" w:hAnsi="Times New Roman" w:cs="Times New Roman"/>
          <w:color w:val="202124"/>
          <w:sz w:val="24"/>
          <w:szCs w:val="24"/>
          <w:lang w:eastAsia="es-ES_tradnl"/>
        </w:rPr>
        <w:t xml:space="preserve"> publicado en revistas </w:t>
      </w:r>
      <w:r w:rsidR="005E31F0" w:rsidRPr="0035186E">
        <w:rPr>
          <w:rFonts w:ascii="Times New Roman" w:eastAsia="Times New Roman" w:hAnsi="Times New Roman" w:cs="Times New Roman"/>
          <w:color w:val="202124"/>
          <w:sz w:val="24"/>
          <w:szCs w:val="24"/>
          <w:lang w:eastAsia="es-ES_tradnl"/>
        </w:rPr>
        <w:t>de primer y segundo cuartil</w:t>
      </w:r>
      <w:r w:rsidR="00FD571D" w:rsidRPr="0035186E">
        <w:rPr>
          <w:rFonts w:ascii="Times New Roman" w:eastAsia="Times New Roman" w:hAnsi="Times New Roman" w:cs="Times New Roman"/>
          <w:color w:val="202124"/>
          <w:sz w:val="24"/>
          <w:szCs w:val="24"/>
          <w:lang w:eastAsia="es-ES_tradnl"/>
        </w:rPr>
        <w:t>,</w:t>
      </w:r>
      <w:r w:rsidR="005E31F0" w:rsidRPr="0035186E">
        <w:rPr>
          <w:rFonts w:ascii="Times New Roman" w:eastAsia="Times New Roman" w:hAnsi="Times New Roman" w:cs="Times New Roman"/>
          <w:color w:val="202124"/>
          <w:sz w:val="24"/>
          <w:szCs w:val="24"/>
          <w:lang w:eastAsia="es-ES_tradnl"/>
        </w:rPr>
        <w:t xml:space="preserve"> nacionales e internacionales</w:t>
      </w:r>
      <w:r w:rsidR="00FD571D" w:rsidRPr="0035186E">
        <w:rPr>
          <w:rFonts w:ascii="Times New Roman" w:eastAsia="Times New Roman" w:hAnsi="Times New Roman" w:cs="Times New Roman"/>
          <w:color w:val="202124"/>
          <w:sz w:val="24"/>
          <w:szCs w:val="24"/>
          <w:lang w:eastAsia="es-ES_tradnl"/>
        </w:rPr>
        <w:t>,</w:t>
      </w:r>
      <w:r w:rsidR="005E31F0" w:rsidRPr="0035186E">
        <w:rPr>
          <w:rFonts w:ascii="Times New Roman" w:eastAsia="Times New Roman" w:hAnsi="Times New Roman" w:cs="Times New Roman"/>
          <w:color w:val="202124"/>
          <w:sz w:val="24"/>
          <w:szCs w:val="24"/>
          <w:lang w:eastAsia="es-ES_tradnl"/>
        </w:rPr>
        <w:t xml:space="preserve"> como </w:t>
      </w:r>
      <w:r w:rsidRPr="0035186E">
        <w:rPr>
          <w:rFonts w:ascii="Times New Roman" w:eastAsia="Times New Roman" w:hAnsi="Times New Roman" w:cs="Times New Roman"/>
          <w:i/>
          <w:iCs/>
          <w:color w:val="202124"/>
          <w:sz w:val="24"/>
          <w:szCs w:val="24"/>
          <w:lang w:eastAsia="es-ES_tradnl"/>
        </w:rPr>
        <w:t>Hispania</w:t>
      </w:r>
      <w:r w:rsidRPr="0035186E">
        <w:rPr>
          <w:rFonts w:ascii="Times New Roman" w:eastAsia="Times New Roman" w:hAnsi="Times New Roman" w:cs="Times New Roman"/>
          <w:color w:val="202124"/>
          <w:sz w:val="24"/>
          <w:szCs w:val="24"/>
          <w:lang w:eastAsia="es-ES_tradnl"/>
        </w:rPr>
        <w:t xml:space="preserve">, </w:t>
      </w:r>
      <w:r w:rsidRPr="0035186E">
        <w:rPr>
          <w:rFonts w:ascii="Times New Roman" w:eastAsia="Times New Roman" w:hAnsi="Times New Roman" w:cs="Times New Roman"/>
          <w:i/>
          <w:iCs/>
          <w:color w:val="202124"/>
          <w:sz w:val="24"/>
          <w:szCs w:val="24"/>
          <w:lang w:eastAsia="es-ES_tradnl"/>
        </w:rPr>
        <w:t>Hispania Sacra</w:t>
      </w:r>
      <w:r w:rsidRPr="0035186E">
        <w:rPr>
          <w:rFonts w:ascii="Times New Roman" w:eastAsia="Times New Roman" w:hAnsi="Times New Roman" w:cs="Times New Roman"/>
          <w:color w:val="202124"/>
          <w:sz w:val="24"/>
          <w:szCs w:val="24"/>
          <w:lang w:eastAsia="es-ES_tradnl"/>
        </w:rPr>
        <w:t xml:space="preserve">, </w:t>
      </w:r>
      <w:r w:rsidRPr="0035186E">
        <w:rPr>
          <w:rFonts w:ascii="Times New Roman" w:eastAsia="Times New Roman" w:hAnsi="Times New Roman" w:cs="Times New Roman"/>
          <w:i/>
          <w:iCs/>
          <w:color w:val="202124"/>
          <w:sz w:val="24"/>
          <w:szCs w:val="24"/>
          <w:lang w:eastAsia="es-ES_tradnl"/>
        </w:rPr>
        <w:t>Obradoiro</w:t>
      </w:r>
      <w:r w:rsidRPr="0035186E">
        <w:rPr>
          <w:rFonts w:ascii="Times New Roman" w:eastAsia="Times New Roman" w:hAnsi="Times New Roman" w:cs="Times New Roman"/>
          <w:color w:val="202124"/>
          <w:sz w:val="24"/>
          <w:szCs w:val="24"/>
          <w:lang w:eastAsia="es-ES_tradnl"/>
        </w:rPr>
        <w:t xml:space="preserve">, </w:t>
      </w:r>
      <w:proofErr w:type="spellStart"/>
      <w:r w:rsidRPr="0035186E">
        <w:rPr>
          <w:rFonts w:ascii="Times New Roman" w:eastAsia="Times New Roman" w:hAnsi="Times New Roman" w:cs="Times New Roman"/>
          <w:i/>
          <w:iCs/>
          <w:color w:val="202124"/>
          <w:sz w:val="24"/>
          <w:szCs w:val="24"/>
          <w:lang w:eastAsia="es-ES_tradnl"/>
        </w:rPr>
        <w:t>Mediterranea</w:t>
      </w:r>
      <w:proofErr w:type="spellEnd"/>
      <w:r w:rsidR="005E31F0" w:rsidRPr="0035186E">
        <w:rPr>
          <w:rFonts w:ascii="Times New Roman" w:eastAsia="Times New Roman" w:hAnsi="Times New Roman" w:cs="Times New Roman"/>
          <w:i/>
          <w:iCs/>
          <w:color w:val="202124"/>
          <w:sz w:val="24"/>
          <w:szCs w:val="24"/>
          <w:lang w:eastAsia="es-ES_tradnl"/>
        </w:rPr>
        <w:t xml:space="preserve">: </w:t>
      </w:r>
      <w:proofErr w:type="spellStart"/>
      <w:r w:rsidR="005E31F0" w:rsidRPr="0035186E">
        <w:rPr>
          <w:rFonts w:ascii="Times New Roman" w:eastAsia="Times New Roman" w:hAnsi="Times New Roman" w:cs="Times New Roman"/>
          <w:i/>
          <w:iCs/>
          <w:color w:val="202124"/>
          <w:sz w:val="24"/>
          <w:szCs w:val="24"/>
          <w:lang w:eastAsia="es-ES_tradnl"/>
        </w:rPr>
        <w:t>ricerche</w:t>
      </w:r>
      <w:proofErr w:type="spellEnd"/>
      <w:r w:rsidR="005E31F0" w:rsidRPr="0035186E">
        <w:rPr>
          <w:rFonts w:ascii="Times New Roman" w:eastAsia="Times New Roman" w:hAnsi="Times New Roman" w:cs="Times New Roman"/>
          <w:i/>
          <w:iCs/>
          <w:color w:val="202124"/>
          <w:sz w:val="24"/>
          <w:szCs w:val="24"/>
          <w:lang w:eastAsia="es-ES_tradnl"/>
        </w:rPr>
        <w:t xml:space="preserve"> </w:t>
      </w:r>
      <w:proofErr w:type="spellStart"/>
      <w:r w:rsidR="005E31F0" w:rsidRPr="0035186E">
        <w:rPr>
          <w:rFonts w:ascii="Times New Roman" w:eastAsia="Times New Roman" w:hAnsi="Times New Roman" w:cs="Times New Roman"/>
          <w:i/>
          <w:iCs/>
          <w:color w:val="202124"/>
          <w:sz w:val="24"/>
          <w:szCs w:val="24"/>
          <w:lang w:eastAsia="es-ES_tradnl"/>
        </w:rPr>
        <w:t>storiche</w:t>
      </w:r>
      <w:proofErr w:type="spellEnd"/>
      <w:r w:rsidRPr="0035186E">
        <w:rPr>
          <w:rFonts w:ascii="Times New Roman" w:eastAsia="Times New Roman" w:hAnsi="Times New Roman" w:cs="Times New Roman"/>
          <w:color w:val="202124"/>
          <w:sz w:val="24"/>
          <w:szCs w:val="24"/>
          <w:lang w:eastAsia="es-ES_tradnl"/>
        </w:rPr>
        <w:t xml:space="preserve">, </w:t>
      </w:r>
      <w:proofErr w:type="spellStart"/>
      <w:r w:rsidRPr="0035186E">
        <w:rPr>
          <w:rFonts w:ascii="Times New Roman" w:eastAsia="Times New Roman" w:hAnsi="Times New Roman" w:cs="Times New Roman"/>
          <w:i/>
          <w:iCs/>
          <w:color w:val="202124"/>
          <w:sz w:val="24"/>
          <w:szCs w:val="24"/>
          <w:lang w:eastAsia="es-ES_tradnl"/>
        </w:rPr>
        <w:t>Ler</w:t>
      </w:r>
      <w:proofErr w:type="spellEnd"/>
      <w:r w:rsidRPr="0035186E">
        <w:rPr>
          <w:rFonts w:ascii="Times New Roman" w:eastAsia="Times New Roman" w:hAnsi="Times New Roman" w:cs="Times New Roman"/>
          <w:i/>
          <w:iCs/>
          <w:color w:val="202124"/>
          <w:sz w:val="24"/>
          <w:szCs w:val="24"/>
          <w:lang w:eastAsia="es-ES_tradnl"/>
        </w:rPr>
        <w:t xml:space="preserve"> </w:t>
      </w:r>
      <w:proofErr w:type="spellStart"/>
      <w:r w:rsidRPr="0035186E">
        <w:rPr>
          <w:rFonts w:ascii="Times New Roman" w:eastAsia="Times New Roman" w:hAnsi="Times New Roman" w:cs="Times New Roman"/>
          <w:i/>
          <w:iCs/>
          <w:color w:val="202124"/>
          <w:sz w:val="24"/>
          <w:szCs w:val="24"/>
          <w:lang w:eastAsia="es-ES_tradnl"/>
        </w:rPr>
        <w:t>História</w:t>
      </w:r>
      <w:proofErr w:type="spellEnd"/>
      <w:r w:rsidRPr="0035186E">
        <w:rPr>
          <w:rFonts w:ascii="Times New Roman" w:eastAsia="Times New Roman" w:hAnsi="Times New Roman" w:cs="Times New Roman"/>
          <w:color w:val="202124"/>
          <w:sz w:val="24"/>
          <w:szCs w:val="24"/>
          <w:lang w:eastAsia="es-ES_tradnl"/>
        </w:rPr>
        <w:t xml:space="preserve">... </w:t>
      </w:r>
      <w:r w:rsidR="004E5A8C" w:rsidRPr="0035186E">
        <w:rPr>
          <w:rFonts w:ascii="Times New Roman" w:eastAsia="Times New Roman" w:hAnsi="Times New Roman" w:cs="Times New Roman"/>
          <w:color w:val="202124"/>
          <w:sz w:val="24"/>
          <w:szCs w:val="24"/>
          <w:lang w:eastAsia="es-ES_tradnl"/>
        </w:rPr>
        <w:t xml:space="preserve">Cuenta hoy con unas sesenta publicaciones </w:t>
      </w:r>
      <w:r w:rsidR="0035186E">
        <w:rPr>
          <w:rFonts w:ascii="Times New Roman" w:eastAsia="Times New Roman" w:hAnsi="Times New Roman" w:cs="Times New Roman"/>
          <w:color w:val="202124"/>
          <w:sz w:val="24"/>
          <w:szCs w:val="24"/>
          <w:lang w:eastAsia="es-ES_tradnl"/>
        </w:rPr>
        <w:t xml:space="preserve">entre libros, capítulos de libros y artículos en revistas científicas, así como </w:t>
      </w:r>
      <w:r w:rsidR="004E5A8C" w:rsidRPr="0035186E">
        <w:rPr>
          <w:rFonts w:ascii="Times New Roman" w:eastAsia="Times New Roman" w:hAnsi="Times New Roman" w:cs="Times New Roman"/>
          <w:color w:val="202124"/>
          <w:sz w:val="24"/>
          <w:szCs w:val="24"/>
          <w:lang w:eastAsia="es-ES_tradnl"/>
        </w:rPr>
        <w:t xml:space="preserve">más de ochenta ponencias </w:t>
      </w:r>
      <w:r w:rsidR="0035186E">
        <w:rPr>
          <w:rFonts w:ascii="Times New Roman" w:eastAsia="Times New Roman" w:hAnsi="Times New Roman" w:cs="Times New Roman"/>
          <w:color w:val="202124"/>
          <w:sz w:val="24"/>
          <w:szCs w:val="24"/>
          <w:lang w:eastAsia="es-ES_tradnl"/>
        </w:rPr>
        <w:t xml:space="preserve">invitadas </w:t>
      </w:r>
      <w:r w:rsidR="004E5A8C" w:rsidRPr="0035186E">
        <w:rPr>
          <w:rFonts w:ascii="Times New Roman" w:eastAsia="Times New Roman" w:hAnsi="Times New Roman" w:cs="Times New Roman"/>
          <w:color w:val="202124"/>
          <w:sz w:val="24"/>
          <w:szCs w:val="24"/>
          <w:lang w:eastAsia="es-ES_tradnl"/>
        </w:rPr>
        <w:t>o comunicaciones en congresos.</w:t>
      </w:r>
    </w:p>
    <w:p w14:paraId="6DDC1AEC" w14:textId="3916A30A" w:rsidR="009C7CB0" w:rsidRPr="0035186E" w:rsidRDefault="009C7CB0" w:rsidP="00085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es-ES_tradnl"/>
        </w:rPr>
      </w:pPr>
      <w:r w:rsidRPr="0035186E">
        <w:rPr>
          <w:rFonts w:ascii="Times New Roman" w:eastAsia="Times New Roman" w:hAnsi="Times New Roman" w:cs="Times New Roman"/>
          <w:color w:val="202124"/>
          <w:sz w:val="24"/>
          <w:szCs w:val="24"/>
          <w:lang w:eastAsia="es-ES_tradnl"/>
        </w:rPr>
        <w:t xml:space="preserve">Además de haber desarrollado su investigación en </w:t>
      </w:r>
      <w:r w:rsidR="004E5A8C" w:rsidRPr="0035186E">
        <w:rPr>
          <w:rFonts w:ascii="Times New Roman" w:eastAsia="Times New Roman" w:hAnsi="Times New Roman" w:cs="Times New Roman"/>
          <w:color w:val="202124"/>
          <w:sz w:val="24"/>
          <w:szCs w:val="24"/>
          <w:lang w:eastAsia="es-ES_tradnl"/>
        </w:rPr>
        <w:t xml:space="preserve">siete proyectos I+D financiados nacionales y uno internacional, forma parte de la Red de Excelencia </w:t>
      </w:r>
      <w:proofErr w:type="spellStart"/>
      <w:r w:rsidR="004E5A8C" w:rsidRPr="0035186E">
        <w:rPr>
          <w:rFonts w:ascii="Times New Roman" w:eastAsia="Times New Roman" w:hAnsi="Times New Roman" w:cs="Times New Roman"/>
          <w:color w:val="202124"/>
          <w:sz w:val="24"/>
          <w:szCs w:val="24"/>
          <w:lang w:eastAsia="es-ES_tradnl"/>
        </w:rPr>
        <w:t>Coredex</w:t>
      </w:r>
      <w:proofErr w:type="spellEnd"/>
      <w:r w:rsidR="004E5A8C" w:rsidRPr="0035186E">
        <w:rPr>
          <w:rFonts w:ascii="Times New Roman" w:eastAsia="Times New Roman" w:hAnsi="Times New Roman" w:cs="Times New Roman"/>
          <w:color w:val="202124"/>
          <w:sz w:val="24"/>
          <w:szCs w:val="24"/>
          <w:lang w:eastAsia="es-ES_tradnl"/>
        </w:rPr>
        <w:t xml:space="preserve"> y ha sido IP de un proyecto de investigación de la Junta de Andalucía. En la actualidad también </w:t>
      </w:r>
      <w:r w:rsidR="000E6EA8" w:rsidRPr="0035186E">
        <w:rPr>
          <w:rFonts w:ascii="Times New Roman" w:eastAsia="Times New Roman" w:hAnsi="Times New Roman" w:cs="Times New Roman"/>
          <w:color w:val="202124"/>
          <w:sz w:val="24"/>
          <w:szCs w:val="24"/>
          <w:lang w:eastAsia="es-ES_tradnl"/>
        </w:rPr>
        <w:t>vuelca su trabajo como investigador en cuestiones de divulgación histórica (comisario de varias exposiciones, colaborador de RNE-Radio Clásica y otros medios</w:t>
      </w:r>
      <w:r w:rsidR="002A7F39" w:rsidRPr="0035186E">
        <w:rPr>
          <w:rFonts w:ascii="Times New Roman" w:eastAsia="Times New Roman" w:hAnsi="Times New Roman" w:cs="Times New Roman"/>
          <w:color w:val="202124"/>
          <w:sz w:val="24"/>
          <w:szCs w:val="24"/>
          <w:lang w:eastAsia="es-ES_tradnl"/>
        </w:rPr>
        <w:t xml:space="preserve"> en televisión, prensa o YouTube</w:t>
      </w:r>
      <w:r w:rsidR="000E6EA8" w:rsidRPr="0035186E">
        <w:rPr>
          <w:rFonts w:ascii="Times New Roman" w:eastAsia="Times New Roman" w:hAnsi="Times New Roman" w:cs="Times New Roman"/>
          <w:color w:val="202124"/>
          <w:sz w:val="24"/>
          <w:szCs w:val="24"/>
          <w:lang w:eastAsia="es-ES_tradnl"/>
        </w:rPr>
        <w:t xml:space="preserve">), innovación y transferencia (IP del Proyecto </w:t>
      </w:r>
      <w:r w:rsidR="000E6EA8" w:rsidRPr="0035186E">
        <w:rPr>
          <w:rFonts w:ascii="Times New Roman" w:eastAsia="Times New Roman" w:hAnsi="Times New Roman" w:cs="Times New Roman"/>
          <w:i/>
          <w:iCs/>
          <w:color w:val="202124"/>
          <w:sz w:val="24"/>
          <w:szCs w:val="24"/>
          <w:lang w:eastAsia="es-ES_tradnl"/>
        </w:rPr>
        <w:t>e-</w:t>
      </w:r>
      <w:proofErr w:type="spellStart"/>
      <w:r w:rsidR="000E6EA8" w:rsidRPr="0035186E">
        <w:rPr>
          <w:rFonts w:ascii="Times New Roman" w:eastAsia="Times New Roman" w:hAnsi="Times New Roman" w:cs="Times New Roman"/>
          <w:i/>
          <w:iCs/>
          <w:color w:val="202124"/>
          <w:sz w:val="24"/>
          <w:szCs w:val="24"/>
          <w:lang w:eastAsia="es-ES_tradnl"/>
        </w:rPr>
        <w:t>Scribano</w:t>
      </w:r>
      <w:proofErr w:type="spellEnd"/>
      <w:r w:rsidR="000E6EA8" w:rsidRPr="0035186E">
        <w:rPr>
          <w:rFonts w:ascii="Times New Roman" w:eastAsia="Times New Roman" w:hAnsi="Times New Roman" w:cs="Times New Roman"/>
          <w:i/>
          <w:iCs/>
          <w:color w:val="202124"/>
          <w:sz w:val="24"/>
          <w:szCs w:val="24"/>
          <w:lang w:eastAsia="es-ES_tradnl"/>
        </w:rPr>
        <w:t>: digitalización de la documentación histórica notarial cordobesa</w:t>
      </w:r>
      <w:r w:rsidR="002A7F39" w:rsidRPr="0035186E">
        <w:rPr>
          <w:rFonts w:ascii="Times New Roman" w:eastAsia="Times New Roman" w:hAnsi="Times New Roman" w:cs="Times New Roman"/>
          <w:color w:val="202124"/>
          <w:sz w:val="24"/>
          <w:szCs w:val="24"/>
          <w:lang w:eastAsia="es-ES_tradnl"/>
        </w:rPr>
        <w:t>) y gestión, como miembro de la Comisión de Innovación y Transferencia y de la Subcomisión de Investigación en Humanidades de la Universidad de Córdoba.</w:t>
      </w:r>
    </w:p>
    <w:p w14:paraId="5DEC394A" w14:textId="77777777" w:rsidR="002A7F39" w:rsidRPr="0035186E" w:rsidRDefault="00FD571D" w:rsidP="002A7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es-ES_tradnl"/>
        </w:rPr>
      </w:pPr>
      <w:r w:rsidRPr="0035186E">
        <w:rPr>
          <w:rFonts w:ascii="Times New Roman" w:eastAsia="Times New Roman" w:hAnsi="Times New Roman" w:cs="Times New Roman"/>
          <w:color w:val="202124"/>
          <w:sz w:val="24"/>
          <w:szCs w:val="24"/>
          <w:lang w:eastAsia="es-ES_tradnl"/>
        </w:rPr>
        <w:t xml:space="preserve">Su historial investigador ha sido evaluado en varias ocasiones. Después de </w:t>
      </w:r>
      <w:r w:rsidR="000E6EA8" w:rsidRPr="0035186E">
        <w:rPr>
          <w:rFonts w:ascii="Times New Roman" w:eastAsia="Times New Roman" w:hAnsi="Times New Roman" w:cs="Times New Roman"/>
          <w:color w:val="202124"/>
          <w:sz w:val="24"/>
          <w:szCs w:val="24"/>
          <w:lang w:eastAsia="es-ES_tradnl"/>
        </w:rPr>
        <w:t xml:space="preserve">desempeñarse </w:t>
      </w:r>
      <w:r w:rsidRPr="0035186E">
        <w:rPr>
          <w:rFonts w:ascii="Times New Roman" w:eastAsia="Times New Roman" w:hAnsi="Times New Roman" w:cs="Times New Roman"/>
          <w:color w:val="202124"/>
          <w:sz w:val="24"/>
          <w:szCs w:val="24"/>
          <w:lang w:eastAsia="es-ES_tradnl"/>
        </w:rPr>
        <w:t xml:space="preserve">como </w:t>
      </w:r>
      <w:r w:rsidR="002A7F39" w:rsidRPr="0035186E">
        <w:rPr>
          <w:rFonts w:ascii="Times New Roman" w:eastAsia="Times New Roman" w:hAnsi="Times New Roman" w:cs="Times New Roman"/>
          <w:color w:val="202124"/>
          <w:sz w:val="24"/>
          <w:szCs w:val="24"/>
          <w:lang w:eastAsia="es-ES_tradnl"/>
        </w:rPr>
        <w:t>contratado</w:t>
      </w:r>
      <w:r w:rsidRPr="0035186E">
        <w:rPr>
          <w:rFonts w:ascii="Times New Roman" w:eastAsia="Times New Roman" w:hAnsi="Times New Roman" w:cs="Times New Roman"/>
          <w:color w:val="202124"/>
          <w:sz w:val="24"/>
          <w:szCs w:val="24"/>
          <w:lang w:eastAsia="es-ES_tradnl"/>
        </w:rPr>
        <w:t xml:space="preserve"> postdoctoral en CIDEHUS-</w:t>
      </w:r>
      <w:proofErr w:type="spellStart"/>
      <w:r w:rsidRPr="0035186E">
        <w:rPr>
          <w:rFonts w:ascii="Times New Roman" w:eastAsia="Times New Roman" w:hAnsi="Times New Roman" w:cs="Times New Roman"/>
          <w:color w:val="202124"/>
          <w:sz w:val="24"/>
          <w:szCs w:val="24"/>
          <w:lang w:eastAsia="es-ES_tradnl"/>
        </w:rPr>
        <w:t>Universidade</w:t>
      </w:r>
      <w:proofErr w:type="spellEnd"/>
      <w:r w:rsidRPr="0035186E">
        <w:rPr>
          <w:rFonts w:ascii="Times New Roman" w:eastAsia="Times New Roman" w:hAnsi="Times New Roman" w:cs="Times New Roman"/>
          <w:color w:val="202124"/>
          <w:sz w:val="24"/>
          <w:szCs w:val="24"/>
          <w:lang w:eastAsia="es-ES_tradnl"/>
        </w:rPr>
        <w:t xml:space="preserve"> de Évora (Portugal) entre 2013 y 2017, </w:t>
      </w:r>
      <w:r w:rsidR="009C7CB0" w:rsidRPr="0035186E">
        <w:rPr>
          <w:rFonts w:ascii="Times New Roman" w:eastAsia="Times New Roman" w:hAnsi="Times New Roman" w:cs="Times New Roman"/>
          <w:color w:val="202124"/>
          <w:sz w:val="24"/>
          <w:szCs w:val="24"/>
          <w:lang w:eastAsia="es-ES_tradnl"/>
        </w:rPr>
        <w:t xml:space="preserve">sus resultados obtuvieron la mención de Excelencia de la </w:t>
      </w:r>
      <w:proofErr w:type="spellStart"/>
      <w:r w:rsidR="009C7CB0" w:rsidRPr="0035186E">
        <w:rPr>
          <w:rFonts w:ascii="Times New Roman" w:eastAsia="Times New Roman" w:hAnsi="Times New Roman" w:cs="Times New Roman"/>
          <w:color w:val="202124"/>
          <w:sz w:val="24"/>
          <w:szCs w:val="24"/>
          <w:lang w:eastAsia="es-ES_tradnl"/>
        </w:rPr>
        <w:t>Fundação</w:t>
      </w:r>
      <w:proofErr w:type="spellEnd"/>
      <w:r w:rsidR="009C7CB0" w:rsidRPr="0035186E">
        <w:rPr>
          <w:rFonts w:ascii="Times New Roman" w:eastAsia="Times New Roman" w:hAnsi="Times New Roman" w:cs="Times New Roman"/>
          <w:color w:val="202124"/>
          <w:sz w:val="24"/>
          <w:szCs w:val="24"/>
          <w:lang w:eastAsia="es-ES_tradnl"/>
        </w:rPr>
        <w:t xml:space="preserve"> para a </w:t>
      </w:r>
      <w:proofErr w:type="spellStart"/>
      <w:r w:rsidR="009C7CB0" w:rsidRPr="0035186E">
        <w:rPr>
          <w:rFonts w:ascii="Times New Roman" w:eastAsia="Times New Roman" w:hAnsi="Times New Roman" w:cs="Times New Roman"/>
          <w:color w:val="202124"/>
          <w:sz w:val="24"/>
          <w:szCs w:val="24"/>
          <w:lang w:eastAsia="es-ES_tradnl"/>
        </w:rPr>
        <w:t>Ciência</w:t>
      </w:r>
      <w:proofErr w:type="spellEnd"/>
      <w:r w:rsidR="009C7CB0" w:rsidRPr="0035186E">
        <w:rPr>
          <w:rFonts w:ascii="Times New Roman" w:eastAsia="Times New Roman" w:hAnsi="Times New Roman" w:cs="Times New Roman"/>
          <w:color w:val="202124"/>
          <w:sz w:val="24"/>
          <w:szCs w:val="24"/>
          <w:lang w:eastAsia="es-ES_tradnl"/>
        </w:rPr>
        <w:t xml:space="preserve"> e a </w:t>
      </w:r>
      <w:proofErr w:type="spellStart"/>
      <w:r w:rsidR="009C7CB0" w:rsidRPr="0035186E">
        <w:rPr>
          <w:rFonts w:ascii="Times New Roman" w:eastAsia="Times New Roman" w:hAnsi="Times New Roman" w:cs="Times New Roman"/>
          <w:color w:val="202124"/>
          <w:sz w:val="24"/>
          <w:szCs w:val="24"/>
          <w:lang w:eastAsia="es-ES_tradnl"/>
        </w:rPr>
        <w:t>Tecnologia</w:t>
      </w:r>
      <w:proofErr w:type="spellEnd"/>
      <w:r w:rsidR="009C7CB0" w:rsidRPr="0035186E">
        <w:rPr>
          <w:rFonts w:ascii="Times New Roman" w:eastAsia="Times New Roman" w:hAnsi="Times New Roman" w:cs="Times New Roman"/>
          <w:color w:val="202124"/>
          <w:sz w:val="24"/>
          <w:szCs w:val="24"/>
          <w:lang w:eastAsia="es-ES_tradnl"/>
        </w:rPr>
        <w:t xml:space="preserve"> del Gobierno de Portugal. </w:t>
      </w:r>
      <w:r w:rsidRPr="0035186E">
        <w:rPr>
          <w:rFonts w:ascii="Times New Roman" w:eastAsia="Times New Roman" w:hAnsi="Times New Roman" w:cs="Times New Roman"/>
          <w:color w:val="202124"/>
          <w:sz w:val="24"/>
          <w:szCs w:val="24"/>
          <w:lang w:eastAsia="es-ES_tradnl"/>
        </w:rPr>
        <w:t>Tras la finalización de su contrato como investigador Juan de la Cierva-Incorporación, su historial obtuvo e</w:t>
      </w:r>
      <w:r w:rsidR="00085A59" w:rsidRPr="0035186E">
        <w:rPr>
          <w:rFonts w:ascii="Times New Roman" w:eastAsia="Times New Roman" w:hAnsi="Times New Roman" w:cs="Times New Roman"/>
          <w:color w:val="202124"/>
          <w:sz w:val="24"/>
          <w:szCs w:val="24"/>
          <w:lang w:eastAsia="es-ES_tradnl"/>
        </w:rPr>
        <w:t xml:space="preserve">n octubre de 2019 </w:t>
      </w:r>
      <w:r w:rsidRPr="0035186E">
        <w:rPr>
          <w:rFonts w:ascii="Times New Roman" w:eastAsia="Times New Roman" w:hAnsi="Times New Roman" w:cs="Times New Roman"/>
          <w:color w:val="202124"/>
          <w:sz w:val="24"/>
          <w:szCs w:val="24"/>
          <w:lang w:eastAsia="es-ES_tradnl"/>
        </w:rPr>
        <w:t xml:space="preserve">la consideración de "Excelente" </w:t>
      </w:r>
      <w:r w:rsidR="00085A59" w:rsidRPr="0035186E">
        <w:rPr>
          <w:rFonts w:ascii="Times New Roman" w:eastAsia="Times New Roman" w:hAnsi="Times New Roman" w:cs="Times New Roman"/>
          <w:color w:val="202124"/>
          <w:sz w:val="24"/>
          <w:szCs w:val="24"/>
          <w:lang w:eastAsia="es-ES_tradnl"/>
        </w:rPr>
        <w:t xml:space="preserve">por la Subdivisión de Programas Científico-Técnicos </w:t>
      </w:r>
      <w:r w:rsidR="00085A59" w:rsidRPr="0035186E">
        <w:rPr>
          <w:rFonts w:ascii="Times New Roman" w:eastAsia="Times New Roman" w:hAnsi="Times New Roman" w:cs="Times New Roman"/>
          <w:color w:val="202124"/>
          <w:sz w:val="24"/>
          <w:szCs w:val="24"/>
          <w:lang w:eastAsia="es-ES_tradnl"/>
        </w:rPr>
        <w:lastRenderedPageBreak/>
        <w:t>Transversales, Fortalecimiento y Excelencia del Ministerio de Ciencia, Innovación y Universidades de España. Ese año obtuv</w:t>
      </w:r>
      <w:r w:rsidR="009C7CB0" w:rsidRPr="0035186E">
        <w:rPr>
          <w:rFonts w:ascii="Times New Roman" w:eastAsia="Times New Roman" w:hAnsi="Times New Roman" w:cs="Times New Roman"/>
          <w:color w:val="202124"/>
          <w:sz w:val="24"/>
          <w:szCs w:val="24"/>
          <w:lang w:eastAsia="es-ES_tradnl"/>
        </w:rPr>
        <w:t>o</w:t>
      </w:r>
      <w:r w:rsidR="00085A59" w:rsidRPr="0035186E">
        <w:rPr>
          <w:rFonts w:ascii="Times New Roman" w:eastAsia="Times New Roman" w:hAnsi="Times New Roman" w:cs="Times New Roman"/>
          <w:color w:val="202124"/>
          <w:sz w:val="24"/>
          <w:szCs w:val="24"/>
          <w:lang w:eastAsia="es-ES_tradnl"/>
        </w:rPr>
        <w:t xml:space="preserve"> el Certificado i3 </w:t>
      </w:r>
      <w:r w:rsidR="009C7CB0" w:rsidRPr="0035186E">
        <w:rPr>
          <w:rFonts w:ascii="Times New Roman" w:eastAsia="Times New Roman" w:hAnsi="Times New Roman" w:cs="Times New Roman"/>
          <w:color w:val="202124"/>
          <w:sz w:val="24"/>
          <w:szCs w:val="24"/>
          <w:lang w:eastAsia="es-ES_tradnl"/>
        </w:rPr>
        <w:t xml:space="preserve">del </w:t>
      </w:r>
      <w:r w:rsidR="00085A59" w:rsidRPr="0035186E">
        <w:rPr>
          <w:rFonts w:ascii="Times New Roman" w:eastAsia="Times New Roman" w:hAnsi="Times New Roman" w:cs="Times New Roman"/>
          <w:color w:val="202124"/>
          <w:sz w:val="24"/>
          <w:szCs w:val="24"/>
          <w:lang w:eastAsia="es-ES_tradnl"/>
        </w:rPr>
        <w:t xml:space="preserve">Gobierno de España como reconocimiento a </w:t>
      </w:r>
      <w:r w:rsidR="009C7CB0" w:rsidRPr="0035186E">
        <w:rPr>
          <w:rFonts w:ascii="Times New Roman" w:eastAsia="Times New Roman" w:hAnsi="Times New Roman" w:cs="Times New Roman"/>
          <w:color w:val="202124"/>
          <w:sz w:val="24"/>
          <w:szCs w:val="24"/>
          <w:lang w:eastAsia="es-ES_tradnl"/>
        </w:rPr>
        <w:t>su</w:t>
      </w:r>
      <w:r w:rsidR="00085A59" w:rsidRPr="0035186E">
        <w:rPr>
          <w:rFonts w:ascii="Times New Roman" w:eastAsia="Times New Roman" w:hAnsi="Times New Roman" w:cs="Times New Roman"/>
          <w:color w:val="202124"/>
          <w:sz w:val="24"/>
          <w:szCs w:val="24"/>
          <w:lang w:eastAsia="es-ES_tradnl"/>
        </w:rPr>
        <w:t xml:space="preserve"> investigación. </w:t>
      </w:r>
      <w:r w:rsidR="009C7CB0" w:rsidRPr="0035186E">
        <w:rPr>
          <w:rFonts w:ascii="Times New Roman" w:eastAsia="Times New Roman" w:hAnsi="Times New Roman" w:cs="Times New Roman"/>
          <w:color w:val="202124"/>
          <w:sz w:val="24"/>
          <w:szCs w:val="24"/>
          <w:lang w:eastAsia="es-ES_tradnl"/>
        </w:rPr>
        <w:t>La</w:t>
      </w:r>
      <w:r w:rsidR="00085A59" w:rsidRPr="0035186E">
        <w:rPr>
          <w:rFonts w:ascii="Times New Roman" w:eastAsia="Times New Roman" w:hAnsi="Times New Roman" w:cs="Times New Roman"/>
          <w:color w:val="202124"/>
          <w:sz w:val="24"/>
          <w:szCs w:val="24"/>
          <w:lang w:eastAsia="es-ES_tradnl"/>
        </w:rPr>
        <w:t xml:space="preserve"> Comisión Nacional de Evaluación de la Actividad Investigadora</w:t>
      </w:r>
      <w:r w:rsidR="009C7CB0" w:rsidRPr="0035186E">
        <w:rPr>
          <w:rFonts w:ascii="Times New Roman" w:eastAsia="Times New Roman" w:hAnsi="Times New Roman" w:cs="Times New Roman"/>
          <w:color w:val="202124"/>
          <w:sz w:val="24"/>
          <w:szCs w:val="24"/>
          <w:lang w:eastAsia="es-ES_tradnl"/>
        </w:rPr>
        <w:t xml:space="preserve"> </w:t>
      </w:r>
      <w:r w:rsidR="00085A59" w:rsidRPr="0035186E">
        <w:rPr>
          <w:rFonts w:ascii="Times New Roman" w:eastAsia="Times New Roman" w:hAnsi="Times New Roman" w:cs="Times New Roman"/>
          <w:color w:val="000000" w:themeColor="text1"/>
          <w:sz w:val="24"/>
          <w:szCs w:val="24"/>
          <w:lang w:eastAsia="es-ES_tradnl"/>
        </w:rPr>
        <w:t xml:space="preserve">(CNEAI) ANECA </w:t>
      </w:r>
      <w:r w:rsidR="009C7CB0" w:rsidRPr="0035186E">
        <w:rPr>
          <w:rFonts w:ascii="Times New Roman" w:eastAsia="Times New Roman" w:hAnsi="Times New Roman" w:cs="Times New Roman"/>
          <w:color w:val="000000" w:themeColor="text1"/>
          <w:sz w:val="24"/>
          <w:szCs w:val="24"/>
          <w:lang w:eastAsia="es-ES_tradnl"/>
        </w:rPr>
        <w:t xml:space="preserve">le ha </w:t>
      </w:r>
      <w:r w:rsidR="00085A59" w:rsidRPr="0035186E">
        <w:rPr>
          <w:rFonts w:ascii="Times New Roman" w:eastAsia="Times New Roman" w:hAnsi="Times New Roman" w:cs="Times New Roman"/>
          <w:color w:val="000000" w:themeColor="text1"/>
          <w:sz w:val="24"/>
          <w:szCs w:val="24"/>
          <w:lang w:eastAsia="es-ES_tradnl"/>
        </w:rPr>
        <w:t>reconoci</w:t>
      </w:r>
      <w:r w:rsidR="009C7CB0" w:rsidRPr="0035186E">
        <w:rPr>
          <w:rFonts w:ascii="Times New Roman" w:eastAsia="Times New Roman" w:hAnsi="Times New Roman" w:cs="Times New Roman"/>
          <w:color w:val="000000" w:themeColor="text1"/>
          <w:sz w:val="24"/>
          <w:szCs w:val="24"/>
          <w:lang w:eastAsia="es-ES_tradnl"/>
        </w:rPr>
        <w:t xml:space="preserve">do igualmente dos sexenios de investigación en 2022 y 2023 respectivamente. </w:t>
      </w:r>
    </w:p>
    <w:p w14:paraId="5C89F2A2" w14:textId="77777777" w:rsidR="002A7F39" w:rsidRPr="0035186E" w:rsidRDefault="002A7F39" w:rsidP="002A7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sidRPr="0035186E">
        <w:rPr>
          <w:rFonts w:ascii="Times New Roman" w:eastAsia="Times New Roman" w:hAnsi="Times New Roman" w:cs="Times New Roman"/>
          <w:color w:val="000000" w:themeColor="text1"/>
          <w:sz w:val="24"/>
          <w:szCs w:val="24"/>
          <w:lang w:eastAsia="es-ES_tradnl"/>
        </w:rPr>
        <w:t>Sus principales líneas de investigación son:</w:t>
      </w:r>
      <w:r w:rsidRPr="0035186E">
        <w:rPr>
          <w:rFonts w:ascii="Times New Roman" w:hAnsi="Times New Roman" w:cs="Times New Roman"/>
          <w:color w:val="000000" w:themeColor="text1"/>
          <w:sz w:val="24"/>
          <w:szCs w:val="24"/>
        </w:rPr>
        <w:t xml:space="preserve"> </w:t>
      </w:r>
    </w:p>
    <w:p w14:paraId="1596104D" w14:textId="77777777" w:rsidR="002A7F39" w:rsidRPr="0035186E" w:rsidRDefault="002A7F39" w:rsidP="002A7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es-ES_tradnl"/>
        </w:rPr>
      </w:pPr>
      <w:r w:rsidRPr="0035186E">
        <w:rPr>
          <w:rFonts w:ascii="Times New Roman" w:eastAsia="Times New Roman" w:hAnsi="Times New Roman" w:cs="Times New Roman"/>
          <w:color w:val="000000" w:themeColor="text1"/>
          <w:sz w:val="24"/>
          <w:szCs w:val="24"/>
          <w:lang w:eastAsia="es-ES_tradnl"/>
        </w:rPr>
        <w:t>-El mercado curial: negocios entre la Santa Sede y el mundo católico en la Edad Moderna y la proyección patrimonial de esos negocios.</w:t>
      </w:r>
    </w:p>
    <w:p w14:paraId="2A895F20" w14:textId="77777777" w:rsidR="0028284D" w:rsidRPr="0035186E" w:rsidRDefault="002A7F39" w:rsidP="00282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es-ES_tradnl"/>
        </w:rPr>
      </w:pPr>
      <w:r w:rsidRPr="0035186E">
        <w:rPr>
          <w:rFonts w:ascii="Times New Roman" w:eastAsia="Times New Roman" w:hAnsi="Times New Roman" w:cs="Times New Roman"/>
          <w:color w:val="000000" w:themeColor="text1"/>
          <w:sz w:val="24"/>
          <w:szCs w:val="24"/>
          <w:lang w:eastAsia="es-ES_tradnl"/>
        </w:rPr>
        <w:t>-Clero capitular: catedrales y colegiatas. Limpieza de sangre.</w:t>
      </w:r>
      <w:r w:rsidR="0028284D" w:rsidRPr="0035186E">
        <w:rPr>
          <w:rFonts w:ascii="Times New Roman" w:eastAsia="Times New Roman" w:hAnsi="Times New Roman" w:cs="Times New Roman"/>
          <w:color w:val="000000" w:themeColor="text1"/>
          <w:sz w:val="24"/>
          <w:szCs w:val="24"/>
          <w:lang w:eastAsia="es-ES_tradnl"/>
        </w:rPr>
        <w:t xml:space="preserve"> Inversiones patrimoniales del clero secular.</w:t>
      </w:r>
    </w:p>
    <w:p w14:paraId="30B36C95" w14:textId="411944CE" w:rsidR="002A7F39" w:rsidRPr="0035186E" w:rsidRDefault="002A7F39" w:rsidP="00282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es-ES_tradnl"/>
        </w:rPr>
      </w:pPr>
      <w:r w:rsidRPr="0035186E">
        <w:rPr>
          <w:rFonts w:ascii="Times New Roman" w:eastAsia="Times New Roman" w:hAnsi="Times New Roman" w:cs="Times New Roman"/>
          <w:color w:val="000000" w:themeColor="text1"/>
          <w:sz w:val="24"/>
          <w:szCs w:val="24"/>
          <w:lang w:eastAsia="es-ES_tradnl"/>
        </w:rPr>
        <w:t>-El vino en el reino de Córdoba y su proyección internacional (siglos XV-XVIII)</w:t>
      </w:r>
      <w:r w:rsidR="0028284D" w:rsidRPr="0035186E">
        <w:rPr>
          <w:rFonts w:ascii="Times New Roman" w:eastAsia="Times New Roman" w:hAnsi="Times New Roman" w:cs="Times New Roman"/>
          <w:color w:val="000000" w:themeColor="text1"/>
          <w:sz w:val="24"/>
          <w:szCs w:val="24"/>
          <w:lang w:eastAsia="es-ES_tradnl"/>
        </w:rPr>
        <w:t>. Patrimonio material e inmaterial en torno al vino y su historia como valor añadido.</w:t>
      </w:r>
    </w:p>
    <w:p w14:paraId="69624334" w14:textId="77777777" w:rsidR="00085A59" w:rsidRPr="0035186E" w:rsidRDefault="00085A59" w:rsidP="00316AB9">
      <w:pPr>
        <w:spacing w:after="180" w:line="240" w:lineRule="auto"/>
        <w:jc w:val="both"/>
        <w:rPr>
          <w:rFonts w:ascii="Times New Roman" w:hAnsi="Times New Roman" w:cs="Times New Roman"/>
          <w:color w:val="000000" w:themeColor="text1"/>
          <w:sz w:val="24"/>
          <w:szCs w:val="24"/>
        </w:rPr>
      </w:pPr>
    </w:p>
    <w:p w14:paraId="0BF096C9" w14:textId="41DE6958" w:rsidR="008F74D9" w:rsidRPr="007B74FF" w:rsidRDefault="005E1CA8" w:rsidP="5225746F">
      <w:pPr>
        <w:spacing w:after="180" w:line="240" w:lineRule="auto"/>
        <w:jc w:val="both"/>
        <w:rPr>
          <w:rFonts w:ascii="Times New Roman" w:eastAsia="Times New Roman" w:hAnsi="Times New Roman" w:cs="Times New Roman"/>
          <w:sz w:val="24"/>
          <w:szCs w:val="24"/>
        </w:rPr>
      </w:pPr>
      <w:r w:rsidRPr="0035186E">
        <w:rPr>
          <w:rFonts w:ascii="Times New Roman" w:hAnsi="Times New Roman" w:cs="Times New Roman"/>
          <w:b/>
          <w:bCs/>
          <w:sz w:val="24"/>
          <w:szCs w:val="24"/>
        </w:rPr>
        <w:t>5 contribu</w:t>
      </w:r>
      <w:r w:rsidRPr="0035186E">
        <w:rPr>
          <w:rFonts w:ascii="Times New Roman" w:eastAsia="Times New Roman" w:hAnsi="Times New Roman" w:cs="Times New Roman"/>
          <w:b/>
          <w:bCs/>
          <w:sz w:val="24"/>
          <w:szCs w:val="24"/>
        </w:rPr>
        <w:t xml:space="preserve">ciones </w:t>
      </w:r>
      <w:r w:rsidRPr="007B74FF">
        <w:rPr>
          <w:rFonts w:ascii="Times New Roman" w:eastAsia="Times New Roman" w:hAnsi="Times New Roman" w:cs="Times New Roman"/>
          <w:b/>
          <w:bCs/>
          <w:sz w:val="24"/>
          <w:szCs w:val="24"/>
        </w:rPr>
        <w:t>relevantes</w:t>
      </w:r>
      <w:r w:rsidR="008F74D9" w:rsidRPr="007B74FF">
        <w:rPr>
          <w:rFonts w:ascii="Times New Roman" w:eastAsia="Times New Roman" w:hAnsi="Times New Roman" w:cs="Times New Roman"/>
          <w:b/>
          <w:bCs/>
          <w:sz w:val="24"/>
          <w:szCs w:val="24"/>
        </w:rPr>
        <w:t xml:space="preserve"> (2018–2023)</w:t>
      </w:r>
      <w:r w:rsidRPr="007B74FF">
        <w:rPr>
          <w:rFonts w:ascii="Times New Roman" w:eastAsia="Times New Roman" w:hAnsi="Times New Roman" w:cs="Times New Roman"/>
          <w:sz w:val="24"/>
          <w:szCs w:val="24"/>
        </w:rPr>
        <w:t>:</w:t>
      </w:r>
      <w:r w:rsidR="00F745DA" w:rsidRPr="007B74FF">
        <w:rPr>
          <w:rStyle w:val="Refdenotaalpie"/>
          <w:rFonts w:ascii="Times New Roman" w:eastAsia="Times New Roman" w:hAnsi="Times New Roman" w:cs="Times New Roman"/>
          <w:sz w:val="24"/>
          <w:szCs w:val="24"/>
        </w:rPr>
        <w:footnoteReference w:id="1"/>
      </w:r>
    </w:p>
    <w:p w14:paraId="47A056EA" w14:textId="18334CBA" w:rsidR="001207D8" w:rsidRPr="007B74FF" w:rsidRDefault="001207D8" w:rsidP="5225746F">
      <w:pPr>
        <w:spacing w:after="180" w:line="240" w:lineRule="auto"/>
        <w:ind w:left="567"/>
        <w:jc w:val="both"/>
        <w:rPr>
          <w:rFonts w:ascii="Times New Roman" w:eastAsia="Times New Roman" w:hAnsi="Times New Roman" w:cs="Times New Roman"/>
          <w:color w:val="000000" w:themeColor="text1"/>
          <w:sz w:val="24"/>
          <w:szCs w:val="24"/>
          <w:lang w:val="es-ES_tradnl"/>
        </w:rPr>
      </w:pPr>
      <w:r w:rsidRPr="007B74FF">
        <w:rPr>
          <w:rFonts w:ascii="Times New Roman" w:eastAsia="Times New Roman" w:hAnsi="Times New Roman" w:cs="Times New Roman"/>
          <w:color w:val="000000" w:themeColor="text1"/>
          <w:sz w:val="24"/>
          <w:szCs w:val="24"/>
        </w:rPr>
        <w:t>Referencia (1):</w:t>
      </w:r>
      <w:r w:rsidR="0028284D" w:rsidRPr="007B74FF">
        <w:rPr>
          <w:rFonts w:ascii="Times New Roman" w:eastAsia="Times New Roman" w:hAnsi="Times New Roman" w:cs="Times New Roman"/>
          <w:color w:val="000000" w:themeColor="text1"/>
          <w:sz w:val="24"/>
          <w:szCs w:val="24"/>
        </w:rPr>
        <w:t xml:space="preserve"> </w:t>
      </w:r>
      <w:r w:rsidR="0043680A" w:rsidRPr="007B74FF">
        <w:rPr>
          <w:rFonts w:ascii="Times New Roman" w:eastAsia="Times New Roman" w:hAnsi="Times New Roman" w:cs="Times New Roman"/>
          <w:color w:val="333333"/>
          <w:sz w:val="24"/>
          <w:szCs w:val="24"/>
          <w:shd w:val="clear" w:color="auto" w:fill="FFFFFF"/>
        </w:rPr>
        <w:t xml:space="preserve">Díaz Rodríguez, Antonio J. 2022. “Sacra </w:t>
      </w:r>
      <w:proofErr w:type="spellStart"/>
      <w:r w:rsidR="0043680A" w:rsidRPr="007B74FF">
        <w:rPr>
          <w:rFonts w:ascii="Times New Roman" w:eastAsia="Times New Roman" w:hAnsi="Times New Roman" w:cs="Times New Roman"/>
          <w:color w:val="333333"/>
          <w:sz w:val="24"/>
          <w:szCs w:val="24"/>
          <w:shd w:val="clear" w:color="auto" w:fill="FFFFFF"/>
        </w:rPr>
        <w:t>emulación</w:t>
      </w:r>
      <w:proofErr w:type="spellEnd"/>
      <w:r w:rsidR="0043680A" w:rsidRPr="007B74FF">
        <w:rPr>
          <w:rFonts w:ascii="Times New Roman" w:eastAsia="Times New Roman" w:hAnsi="Times New Roman" w:cs="Times New Roman"/>
          <w:color w:val="333333"/>
          <w:sz w:val="24"/>
          <w:szCs w:val="24"/>
          <w:shd w:val="clear" w:color="auto" w:fill="FFFFFF"/>
        </w:rPr>
        <w:t xml:space="preserve">: patronato </w:t>
      </w:r>
      <w:proofErr w:type="spellStart"/>
      <w:r w:rsidR="0043680A" w:rsidRPr="007B74FF">
        <w:rPr>
          <w:rFonts w:ascii="Times New Roman" w:eastAsia="Times New Roman" w:hAnsi="Times New Roman" w:cs="Times New Roman"/>
          <w:color w:val="333333"/>
          <w:sz w:val="24"/>
          <w:szCs w:val="24"/>
          <w:shd w:val="clear" w:color="auto" w:fill="FFFFFF"/>
        </w:rPr>
        <w:t>señorial</w:t>
      </w:r>
      <w:proofErr w:type="spellEnd"/>
      <w:r w:rsidR="0043680A" w:rsidRPr="007B74FF">
        <w:rPr>
          <w:rFonts w:ascii="Times New Roman" w:eastAsia="Times New Roman" w:hAnsi="Times New Roman" w:cs="Times New Roman"/>
          <w:color w:val="333333"/>
          <w:sz w:val="24"/>
          <w:szCs w:val="24"/>
          <w:shd w:val="clear" w:color="auto" w:fill="FFFFFF"/>
        </w:rPr>
        <w:t xml:space="preserve"> y </w:t>
      </w:r>
      <w:proofErr w:type="spellStart"/>
      <w:r w:rsidR="0043680A" w:rsidRPr="007B74FF">
        <w:rPr>
          <w:rFonts w:ascii="Times New Roman" w:eastAsia="Times New Roman" w:hAnsi="Times New Roman" w:cs="Times New Roman"/>
          <w:color w:val="333333"/>
          <w:sz w:val="24"/>
          <w:szCs w:val="24"/>
          <w:shd w:val="clear" w:color="auto" w:fill="FFFFFF"/>
        </w:rPr>
        <w:t>abadías</w:t>
      </w:r>
      <w:proofErr w:type="spellEnd"/>
      <w:r w:rsidR="0043680A" w:rsidRPr="007B74FF">
        <w:rPr>
          <w:rFonts w:ascii="Times New Roman" w:eastAsia="Times New Roman" w:hAnsi="Times New Roman" w:cs="Times New Roman"/>
          <w:color w:val="333333"/>
          <w:sz w:val="24"/>
          <w:szCs w:val="24"/>
          <w:shd w:val="clear" w:color="auto" w:fill="FFFFFF"/>
        </w:rPr>
        <w:t xml:space="preserve"> seculares en la </w:t>
      </w:r>
      <w:proofErr w:type="spellStart"/>
      <w:r w:rsidR="0043680A" w:rsidRPr="007B74FF">
        <w:rPr>
          <w:rFonts w:ascii="Times New Roman" w:eastAsia="Times New Roman" w:hAnsi="Times New Roman" w:cs="Times New Roman"/>
          <w:color w:val="333333"/>
          <w:sz w:val="24"/>
          <w:szCs w:val="24"/>
          <w:shd w:val="clear" w:color="auto" w:fill="FFFFFF"/>
        </w:rPr>
        <w:t>Andalucía</w:t>
      </w:r>
      <w:proofErr w:type="spellEnd"/>
      <w:r w:rsidR="0043680A" w:rsidRPr="007B74FF">
        <w:rPr>
          <w:rFonts w:ascii="Times New Roman" w:eastAsia="Times New Roman" w:hAnsi="Times New Roman" w:cs="Times New Roman"/>
          <w:color w:val="333333"/>
          <w:sz w:val="24"/>
          <w:szCs w:val="24"/>
          <w:shd w:val="clear" w:color="auto" w:fill="FFFFFF"/>
        </w:rPr>
        <w:t xml:space="preserve"> moderna”, </w:t>
      </w:r>
      <w:r w:rsidR="0043680A" w:rsidRPr="007B74FF">
        <w:rPr>
          <w:rFonts w:ascii="Times New Roman" w:eastAsia="Times New Roman" w:hAnsi="Times New Roman" w:cs="Times New Roman"/>
          <w:i/>
          <w:iCs/>
          <w:color w:val="333333"/>
          <w:sz w:val="24"/>
          <w:szCs w:val="24"/>
          <w:shd w:val="clear" w:color="auto" w:fill="FFFFFF"/>
        </w:rPr>
        <w:t xml:space="preserve">Tiempos Modernos. Revista </w:t>
      </w:r>
      <w:proofErr w:type="spellStart"/>
      <w:r w:rsidR="0043680A" w:rsidRPr="007B74FF">
        <w:rPr>
          <w:rFonts w:ascii="Times New Roman" w:eastAsia="Times New Roman" w:hAnsi="Times New Roman" w:cs="Times New Roman"/>
          <w:i/>
          <w:iCs/>
          <w:color w:val="333333"/>
          <w:sz w:val="24"/>
          <w:szCs w:val="24"/>
          <w:shd w:val="clear" w:color="auto" w:fill="FFFFFF"/>
        </w:rPr>
        <w:t>electrónica</w:t>
      </w:r>
      <w:proofErr w:type="spellEnd"/>
      <w:r w:rsidR="0043680A" w:rsidRPr="007B74FF">
        <w:rPr>
          <w:rFonts w:ascii="Times New Roman" w:eastAsia="Times New Roman" w:hAnsi="Times New Roman" w:cs="Times New Roman"/>
          <w:i/>
          <w:iCs/>
          <w:color w:val="333333"/>
          <w:sz w:val="24"/>
          <w:szCs w:val="24"/>
          <w:shd w:val="clear" w:color="auto" w:fill="FFFFFF"/>
        </w:rPr>
        <w:t xml:space="preserve"> de Historia Moderna</w:t>
      </w:r>
      <w:r w:rsidR="0043680A" w:rsidRPr="007B74FF">
        <w:rPr>
          <w:rFonts w:ascii="Times New Roman" w:eastAsia="Times New Roman" w:hAnsi="Times New Roman" w:cs="Times New Roman"/>
          <w:color w:val="333333"/>
          <w:sz w:val="24"/>
          <w:szCs w:val="24"/>
          <w:shd w:val="clear" w:color="auto" w:fill="FFFFFF"/>
        </w:rPr>
        <w:t xml:space="preserve">, 12/45, pp. 385-402. </w:t>
      </w:r>
      <w:r w:rsidR="5225746F" w:rsidRPr="007B74FF">
        <w:rPr>
          <w:rFonts w:ascii="Times New Roman" w:eastAsia="Times New Roman" w:hAnsi="Times New Roman" w:cs="Times New Roman"/>
          <w:color w:val="333333"/>
          <w:sz w:val="24"/>
          <w:szCs w:val="24"/>
        </w:rPr>
        <w:t>ISSN: 1699-7778.</w:t>
      </w:r>
    </w:p>
    <w:p w14:paraId="2674BF0B" w14:textId="685597C5" w:rsidR="001207D8" w:rsidRPr="007B74FF" w:rsidRDefault="1058467B" w:rsidP="5225746F">
      <w:pPr>
        <w:spacing w:after="180" w:line="240" w:lineRule="auto"/>
        <w:ind w:left="567"/>
        <w:jc w:val="both"/>
        <w:rPr>
          <w:rFonts w:ascii="Times New Roman" w:eastAsia="Times New Roman" w:hAnsi="Times New Roman" w:cs="Times New Roman"/>
          <w:sz w:val="24"/>
          <w:szCs w:val="24"/>
        </w:rPr>
      </w:pPr>
      <w:r w:rsidRPr="007B74FF">
        <w:rPr>
          <w:rFonts w:ascii="Times New Roman" w:eastAsia="Times New Roman" w:hAnsi="Times New Roman" w:cs="Times New Roman"/>
          <w:sz w:val="24"/>
          <w:szCs w:val="24"/>
        </w:rPr>
        <w:t xml:space="preserve">Resumen índice de impacto (criterios CNEAI): revista de primer cuartil en su área según Dialnet </w:t>
      </w:r>
      <w:proofErr w:type="spellStart"/>
      <w:r w:rsidRPr="007B74FF">
        <w:rPr>
          <w:rFonts w:ascii="Times New Roman" w:eastAsia="Times New Roman" w:hAnsi="Times New Roman" w:cs="Times New Roman"/>
          <w:sz w:val="24"/>
          <w:szCs w:val="24"/>
        </w:rPr>
        <w:t>Metrics</w:t>
      </w:r>
      <w:proofErr w:type="spellEnd"/>
      <w:r w:rsidRPr="007B74FF">
        <w:rPr>
          <w:rFonts w:ascii="Times New Roman" w:eastAsia="Times New Roman" w:hAnsi="Times New Roman" w:cs="Times New Roman"/>
          <w:sz w:val="24"/>
          <w:szCs w:val="24"/>
        </w:rPr>
        <w:t>, con un impacto de 0,28 en 2022</w:t>
      </w:r>
      <w:r w:rsidR="007B74FF" w:rsidRPr="007B74FF">
        <w:rPr>
          <w:rFonts w:ascii="Times New Roman" w:eastAsia="Times New Roman" w:hAnsi="Times New Roman" w:cs="Times New Roman"/>
          <w:sz w:val="24"/>
          <w:szCs w:val="24"/>
        </w:rPr>
        <w:t xml:space="preserve">. Está presente en </w:t>
      </w:r>
      <w:hyperlink r:id="rId9" w:history="1">
        <w:proofErr w:type="spellStart"/>
        <w:r w:rsidR="007B74FF" w:rsidRPr="007F1C56">
          <w:rPr>
            <w:rFonts w:ascii="Times New Roman" w:eastAsia="Times New Roman" w:hAnsi="Times New Roman" w:cs="Times New Roman"/>
            <w:color w:val="000000" w:themeColor="text1"/>
            <w:sz w:val="24"/>
            <w:szCs w:val="24"/>
            <w:lang w:eastAsia="es-ES_tradnl"/>
          </w:rPr>
          <w:t>European</w:t>
        </w:r>
        <w:proofErr w:type="spellEnd"/>
        <w:r w:rsidR="007B74FF" w:rsidRPr="007F1C56">
          <w:rPr>
            <w:rFonts w:ascii="Times New Roman" w:eastAsia="Times New Roman" w:hAnsi="Times New Roman" w:cs="Times New Roman"/>
            <w:color w:val="000000" w:themeColor="text1"/>
            <w:sz w:val="24"/>
            <w:szCs w:val="24"/>
            <w:lang w:eastAsia="es-ES_tradnl"/>
          </w:rPr>
          <w:t xml:space="preserve"> </w:t>
        </w:r>
        <w:proofErr w:type="spellStart"/>
        <w:r w:rsidR="007B74FF" w:rsidRPr="007F1C56">
          <w:rPr>
            <w:rFonts w:ascii="Times New Roman" w:eastAsia="Times New Roman" w:hAnsi="Times New Roman" w:cs="Times New Roman"/>
            <w:color w:val="000000" w:themeColor="text1"/>
            <w:sz w:val="24"/>
            <w:szCs w:val="24"/>
            <w:lang w:eastAsia="es-ES_tradnl"/>
          </w:rPr>
          <w:t>reference</w:t>
        </w:r>
        <w:proofErr w:type="spellEnd"/>
        <w:r w:rsidR="007B74FF" w:rsidRPr="007F1C56">
          <w:rPr>
            <w:rFonts w:ascii="Times New Roman" w:eastAsia="Times New Roman" w:hAnsi="Times New Roman" w:cs="Times New Roman"/>
            <w:color w:val="000000" w:themeColor="text1"/>
            <w:sz w:val="24"/>
            <w:szCs w:val="24"/>
            <w:lang w:eastAsia="es-ES_tradnl"/>
          </w:rPr>
          <w:t xml:space="preserve"> </w:t>
        </w:r>
        <w:proofErr w:type="spellStart"/>
        <w:r w:rsidR="007B74FF" w:rsidRPr="007F1C56">
          <w:rPr>
            <w:rFonts w:ascii="Times New Roman" w:eastAsia="Times New Roman" w:hAnsi="Times New Roman" w:cs="Times New Roman"/>
            <w:color w:val="000000" w:themeColor="text1"/>
            <w:sz w:val="24"/>
            <w:szCs w:val="24"/>
            <w:lang w:eastAsia="es-ES_tradnl"/>
          </w:rPr>
          <w:t>index</w:t>
        </w:r>
        <w:proofErr w:type="spellEnd"/>
        <w:r w:rsidR="007B74FF" w:rsidRPr="007F1C56">
          <w:rPr>
            <w:rFonts w:ascii="Times New Roman" w:eastAsia="Times New Roman" w:hAnsi="Times New Roman" w:cs="Times New Roman"/>
            <w:color w:val="000000" w:themeColor="text1"/>
            <w:sz w:val="24"/>
            <w:szCs w:val="24"/>
            <w:lang w:eastAsia="es-ES_tradnl"/>
          </w:rPr>
          <w:t xml:space="preserve"> </w:t>
        </w:r>
        <w:proofErr w:type="spellStart"/>
        <w:r w:rsidR="007B74FF" w:rsidRPr="007F1C56">
          <w:rPr>
            <w:rFonts w:ascii="Times New Roman" w:eastAsia="Times New Roman" w:hAnsi="Times New Roman" w:cs="Times New Roman"/>
            <w:color w:val="000000" w:themeColor="text1"/>
            <w:sz w:val="24"/>
            <w:szCs w:val="24"/>
            <w:lang w:eastAsia="es-ES_tradnl"/>
          </w:rPr>
          <w:t>for</w:t>
        </w:r>
        <w:proofErr w:type="spellEnd"/>
        <w:r w:rsidR="007B74FF" w:rsidRPr="007F1C56">
          <w:rPr>
            <w:rFonts w:ascii="Times New Roman" w:eastAsia="Times New Roman" w:hAnsi="Times New Roman" w:cs="Times New Roman"/>
            <w:color w:val="000000" w:themeColor="text1"/>
            <w:sz w:val="24"/>
            <w:szCs w:val="24"/>
            <w:lang w:eastAsia="es-ES_tradnl"/>
          </w:rPr>
          <w:t xml:space="preserve"> </w:t>
        </w:r>
        <w:proofErr w:type="spellStart"/>
        <w:r w:rsidR="007B74FF" w:rsidRPr="007F1C56">
          <w:rPr>
            <w:rFonts w:ascii="Times New Roman" w:eastAsia="Times New Roman" w:hAnsi="Times New Roman" w:cs="Times New Roman"/>
            <w:color w:val="000000" w:themeColor="text1"/>
            <w:sz w:val="24"/>
            <w:szCs w:val="24"/>
            <w:lang w:eastAsia="es-ES_tradnl"/>
          </w:rPr>
          <w:t>the</w:t>
        </w:r>
        <w:proofErr w:type="spellEnd"/>
        <w:r w:rsidR="007B74FF" w:rsidRPr="007F1C56">
          <w:rPr>
            <w:rFonts w:ascii="Times New Roman" w:eastAsia="Times New Roman" w:hAnsi="Times New Roman" w:cs="Times New Roman"/>
            <w:color w:val="000000" w:themeColor="text1"/>
            <w:sz w:val="24"/>
            <w:szCs w:val="24"/>
            <w:lang w:eastAsia="es-ES_tradnl"/>
          </w:rPr>
          <w:t xml:space="preserve"> </w:t>
        </w:r>
        <w:proofErr w:type="spellStart"/>
        <w:r w:rsidR="007B74FF" w:rsidRPr="007F1C56">
          <w:rPr>
            <w:rFonts w:ascii="Times New Roman" w:eastAsia="Times New Roman" w:hAnsi="Times New Roman" w:cs="Times New Roman"/>
            <w:color w:val="000000" w:themeColor="text1"/>
            <w:sz w:val="24"/>
            <w:szCs w:val="24"/>
            <w:lang w:eastAsia="es-ES_tradnl"/>
          </w:rPr>
          <w:t>humanities</w:t>
        </w:r>
        <w:proofErr w:type="spellEnd"/>
        <w:r w:rsidR="007B74FF" w:rsidRPr="007F1C56">
          <w:rPr>
            <w:rFonts w:ascii="Times New Roman" w:eastAsia="Times New Roman" w:hAnsi="Times New Roman" w:cs="Times New Roman"/>
            <w:color w:val="000000" w:themeColor="text1"/>
            <w:sz w:val="24"/>
            <w:szCs w:val="24"/>
            <w:lang w:eastAsia="es-ES_tradnl"/>
          </w:rPr>
          <w:t xml:space="preserve"> and social </w:t>
        </w:r>
        <w:proofErr w:type="spellStart"/>
        <w:r w:rsidR="007B74FF" w:rsidRPr="007F1C56">
          <w:rPr>
            <w:rFonts w:ascii="Times New Roman" w:eastAsia="Times New Roman" w:hAnsi="Times New Roman" w:cs="Times New Roman"/>
            <w:color w:val="000000" w:themeColor="text1"/>
            <w:sz w:val="24"/>
            <w:szCs w:val="24"/>
            <w:lang w:eastAsia="es-ES_tradnl"/>
          </w:rPr>
          <w:t>sciences</w:t>
        </w:r>
        <w:proofErr w:type="spellEnd"/>
        <w:r w:rsidR="007B74FF" w:rsidRPr="007F1C56">
          <w:rPr>
            <w:rFonts w:ascii="Times New Roman" w:eastAsia="Times New Roman" w:hAnsi="Times New Roman" w:cs="Times New Roman"/>
            <w:color w:val="000000" w:themeColor="text1"/>
            <w:sz w:val="24"/>
            <w:szCs w:val="24"/>
            <w:lang w:eastAsia="es-ES_tradnl"/>
          </w:rPr>
          <w:t xml:space="preserve"> (ERIH)</w:t>
        </w:r>
      </w:hyperlink>
      <w:r w:rsidR="007B74FF" w:rsidRPr="007B74FF">
        <w:rPr>
          <w:rFonts w:ascii="Times New Roman" w:eastAsia="Times New Roman" w:hAnsi="Times New Roman" w:cs="Times New Roman"/>
          <w:color w:val="000000" w:themeColor="text1"/>
          <w:sz w:val="24"/>
          <w:szCs w:val="24"/>
          <w:lang w:eastAsia="es-ES_tradnl"/>
        </w:rPr>
        <w:t xml:space="preserve">, </w:t>
      </w:r>
      <w:hyperlink r:id="rId10" w:history="1">
        <w:r w:rsidR="007B74FF" w:rsidRPr="007F1C56">
          <w:rPr>
            <w:rFonts w:ascii="Times New Roman" w:eastAsia="Times New Roman" w:hAnsi="Times New Roman" w:cs="Times New Roman"/>
            <w:color w:val="000000" w:themeColor="text1"/>
            <w:sz w:val="24"/>
            <w:szCs w:val="24"/>
            <w:lang w:eastAsia="es-ES_tradnl"/>
          </w:rPr>
          <w:t>Clasificación integrada de revistas científicas (C.I.R.C.)</w:t>
        </w:r>
      </w:hyperlink>
      <w:r w:rsidR="007B74FF" w:rsidRPr="007B74FF">
        <w:rPr>
          <w:rFonts w:ascii="Times New Roman" w:eastAsia="Times New Roman" w:hAnsi="Times New Roman" w:cs="Times New Roman"/>
          <w:color w:val="000000" w:themeColor="text1"/>
          <w:sz w:val="24"/>
          <w:szCs w:val="24"/>
          <w:lang w:eastAsia="es-ES_tradnl"/>
        </w:rPr>
        <w:t xml:space="preserve">, </w:t>
      </w:r>
      <w:hyperlink r:id="rId11" w:anchor=".Vsb0XUCDCvs." w:history="1">
        <w:r w:rsidR="007B74FF" w:rsidRPr="007F1C56">
          <w:rPr>
            <w:rFonts w:ascii="Times New Roman" w:eastAsia="Times New Roman" w:hAnsi="Times New Roman" w:cs="Times New Roman"/>
            <w:color w:val="000000" w:themeColor="text1"/>
            <w:sz w:val="24"/>
            <w:szCs w:val="24"/>
            <w:lang w:eastAsia="es-ES_tradnl"/>
          </w:rPr>
          <w:t xml:space="preserve">CITE FACTOR. </w:t>
        </w:r>
        <w:r w:rsidR="007B74FF" w:rsidRPr="000000A9">
          <w:rPr>
            <w:rFonts w:ascii="Times New Roman" w:eastAsia="Times New Roman" w:hAnsi="Times New Roman" w:cs="Times New Roman"/>
            <w:color w:val="000000" w:themeColor="text1"/>
            <w:sz w:val="24"/>
            <w:szCs w:val="24"/>
            <w:lang w:val="en-US" w:eastAsia="es-ES_tradnl"/>
          </w:rPr>
          <w:t>Academic scientific journals</w:t>
        </w:r>
      </w:hyperlink>
      <w:r w:rsidR="007B74FF" w:rsidRPr="000000A9">
        <w:rPr>
          <w:rFonts w:ascii="Times New Roman" w:eastAsia="Times New Roman" w:hAnsi="Times New Roman" w:cs="Times New Roman"/>
          <w:color w:val="000000" w:themeColor="text1"/>
          <w:sz w:val="24"/>
          <w:szCs w:val="24"/>
          <w:lang w:val="en-US" w:eastAsia="es-ES_tradnl"/>
        </w:rPr>
        <w:t xml:space="preserve">, </w:t>
      </w:r>
      <w:hyperlink r:id="rId12" w:tgtFrame="blank" w:history="1">
        <w:proofErr w:type="spellStart"/>
        <w:r w:rsidR="007B74FF" w:rsidRPr="000000A9">
          <w:rPr>
            <w:rFonts w:ascii="Times New Roman" w:eastAsia="Times New Roman" w:hAnsi="Times New Roman" w:cs="Times New Roman"/>
            <w:color w:val="000000" w:themeColor="text1"/>
            <w:sz w:val="24"/>
            <w:szCs w:val="24"/>
            <w:lang w:val="en-US" w:eastAsia="es-ES_tradnl"/>
          </w:rPr>
          <w:t>HistoricalAbstracts</w:t>
        </w:r>
        <w:proofErr w:type="spellEnd"/>
        <w:r w:rsidR="007B74FF" w:rsidRPr="000000A9">
          <w:rPr>
            <w:rFonts w:ascii="Times New Roman" w:eastAsia="Times New Roman" w:hAnsi="Times New Roman" w:cs="Times New Roman"/>
            <w:color w:val="000000" w:themeColor="text1"/>
            <w:sz w:val="24"/>
            <w:szCs w:val="24"/>
            <w:lang w:val="en-US" w:eastAsia="es-ES_tradnl"/>
          </w:rPr>
          <w:t xml:space="preserve">, </w:t>
        </w:r>
      </w:hyperlink>
      <w:hyperlink r:id="rId13" w:tgtFrame="blank" w:history="1">
        <w:r w:rsidR="007B74FF" w:rsidRPr="000000A9">
          <w:rPr>
            <w:rFonts w:ascii="Times New Roman" w:eastAsia="Times New Roman" w:hAnsi="Times New Roman" w:cs="Times New Roman"/>
            <w:color w:val="000000" w:themeColor="text1"/>
            <w:sz w:val="24"/>
            <w:szCs w:val="24"/>
            <w:lang w:val="en-US" w:eastAsia="es-ES_tradnl"/>
          </w:rPr>
          <w:t xml:space="preserve">Base de </w:t>
        </w:r>
        <w:proofErr w:type="spellStart"/>
        <w:r w:rsidR="007B74FF" w:rsidRPr="000000A9">
          <w:rPr>
            <w:rFonts w:ascii="Times New Roman" w:eastAsia="Times New Roman" w:hAnsi="Times New Roman" w:cs="Times New Roman"/>
            <w:color w:val="000000" w:themeColor="text1"/>
            <w:sz w:val="24"/>
            <w:szCs w:val="24"/>
            <w:lang w:val="en-US" w:eastAsia="es-ES_tradnl"/>
          </w:rPr>
          <w:t>datos</w:t>
        </w:r>
        <w:proofErr w:type="spellEnd"/>
        <w:r w:rsidR="007B74FF" w:rsidRPr="000000A9">
          <w:rPr>
            <w:rFonts w:ascii="Times New Roman" w:eastAsia="Times New Roman" w:hAnsi="Times New Roman" w:cs="Times New Roman"/>
            <w:color w:val="000000" w:themeColor="text1"/>
            <w:sz w:val="24"/>
            <w:szCs w:val="24"/>
            <w:lang w:val="en-US" w:eastAsia="es-ES_tradnl"/>
          </w:rPr>
          <w:t xml:space="preserve"> ISO</w:t>
        </w:r>
      </w:hyperlink>
      <w:r w:rsidR="007B74FF" w:rsidRPr="000000A9">
        <w:rPr>
          <w:rFonts w:ascii="Times New Roman" w:eastAsia="Times New Roman" w:hAnsi="Times New Roman" w:cs="Times New Roman"/>
          <w:color w:val="000000" w:themeColor="text1"/>
          <w:sz w:val="24"/>
          <w:szCs w:val="24"/>
          <w:lang w:val="en-US" w:eastAsia="es-ES_tradnl"/>
        </w:rPr>
        <w:t xml:space="preserve">C, </w:t>
      </w:r>
      <w:hyperlink r:id="rId14" w:tgtFrame="blank" w:history="1">
        <w:proofErr w:type="spellStart"/>
        <w:r w:rsidR="007B74FF" w:rsidRPr="000000A9">
          <w:rPr>
            <w:rFonts w:ascii="Times New Roman" w:eastAsia="Times New Roman" w:hAnsi="Times New Roman" w:cs="Times New Roman"/>
            <w:color w:val="000000" w:themeColor="text1"/>
            <w:sz w:val="24"/>
            <w:szCs w:val="24"/>
            <w:lang w:val="en-US" w:eastAsia="es-ES_tradnl"/>
          </w:rPr>
          <w:t>Catálogo</w:t>
        </w:r>
        <w:proofErr w:type="spellEnd"/>
        <w:r w:rsidR="007B74FF" w:rsidRPr="000000A9">
          <w:rPr>
            <w:rFonts w:ascii="Times New Roman" w:eastAsia="Times New Roman" w:hAnsi="Times New Roman" w:cs="Times New Roman"/>
            <w:color w:val="000000" w:themeColor="text1"/>
            <w:sz w:val="24"/>
            <w:szCs w:val="24"/>
            <w:lang w:val="en-US" w:eastAsia="es-ES_tradnl"/>
          </w:rPr>
          <w:t xml:space="preserve"> LATINDEX</w:t>
        </w:r>
      </w:hyperlink>
      <w:hyperlink r:id="rId15" w:tgtFrame="blank" w:history="1">
        <w:r w:rsidR="007B74FF" w:rsidRPr="000000A9">
          <w:rPr>
            <w:rFonts w:ascii="Times New Roman" w:eastAsia="Times New Roman" w:hAnsi="Times New Roman" w:cs="Times New Roman"/>
            <w:color w:val="000000" w:themeColor="text1"/>
            <w:sz w:val="24"/>
            <w:szCs w:val="24"/>
            <w:lang w:val="en-US" w:eastAsia="es-ES_tradnl"/>
          </w:rPr>
          <w:t>,</w:t>
        </w:r>
      </w:hyperlink>
      <w:r w:rsidR="007B74FF" w:rsidRPr="000000A9">
        <w:rPr>
          <w:rFonts w:ascii="Times New Roman" w:eastAsia="Times New Roman" w:hAnsi="Times New Roman" w:cs="Times New Roman"/>
          <w:color w:val="000000" w:themeColor="text1"/>
          <w:sz w:val="24"/>
          <w:szCs w:val="24"/>
          <w:lang w:val="en-US" w:eastAsia="es-ES_tradnl"/>
        </w:rPr>
        <w:t xml:space="preserve"> </w:t>
      </w:r>
      <w:hyperlink r:id="rId16" w:tgtFrame="blank" w:history="1">
        <w:r w:rsidR="007B74FF" w:rsidRPr="000000A9">
          <w:rPr>
            <w:rFonts w:ascii="Times New Roman" w:eastAsia="Times New Roman" w:hAnsi="Times New Roman" w:cs="Times New Roman"/>
            <w:color w:val="000000" w:themeColor="text1"/>
            <w:sz w:val="24"/>
            <w:szCs w:val="24"/>
            <w:lang w:val="en-US" w:eastAsia="es-ES_tradnl"/>
          </w:rPr>
          <w:t>Directory of Open Access Journals (DOAJ)</w:t>
        </w:r>
      </w:hyperlink>
      <w:r w:rsidR="007B74FF" w:rsidRPr="000000A9">
        <w:rPr>
          <w:rFonts w:ascii="Times New Roman" w:eastAsia="Times New Roman" w:hAnsi="Times New Roman" w:cs="Times New Roman"/>
          <w:color w:val="000000" w:themeColor="text1"/>
          <w:sz w:val="24"/>
          <w:szCs w:val="24"/>
          <w:lang w:val="en-US" w:eastAsia="es-ES_tradnl"/>
        </w:rPr>
        <w:t xml:space="preserve">, </w:t>
      </w:r>
      <w:hyperlink r:id="rId17" w:tgtFrame="blank" w:history="1">
        <w:r w:rsidR="007B74FF" w:rsidRPr="000000A9">
          <w:rPr>
            <w:rFonts w:ascii="Times New Roman" w:eastAsia="Times New Roman" w:hAnsi="Times New Roman" w:cs="Times New Roman"/>
            <w:color w:val="000000" w:themeColor="text1"/>
            <w:sz w:val="24"/>
            <w:szCs w:val="24"/>
            <w:lang w:val="en-US" w:eastAsia="es-ES_tradnl"/>
          </w:rPr>
          <w:t>REVUES.ORG</w:t>
        </w:r>
      </w:hyperlink>
      <w:r w:rsidR="007B74FF" w:rsidRPr="000000A9">
        <w:rPr>
          <w:rFonts w:ascii="Times New Roman" w:eastAsia="Times New Roman" w:hAnsi="Times New Roman" w:cs="Times New Roman"/>
          <w:color w:val="000000" w:themeColor="text1"/>
          <w:sz w:val="24"/>
          <w:szCs w:val="24"/>
          <w:lang w:val="en-US" w:eastAsia="es-ES_tradnl"/>
        </w:rPr>
        <w:t xml:space="preserve">, </w:t>
      </w:r>
      <w:hyperlink r:id="rId18" w:tgtFrame="blank" w:history="1">
        <w:r w:rsidR="007B74FF" w:rsidRPr="000000A9">
          <w:rPr>
            <w:rFonts w:ascii="Times New Roman" w:eastAsia="Times New Roman" w:hAnsi="Times New Roman" w:cs="Times New Roman"/>
            <w:color w:val="000000" w:themeColor="text1"/>
            <w:sz w:val="24"/>
            <w:szCs w:val="24"/>
            <w:lang w:val="en-US" w:eastAsia="es-ES_tradnl"/>
          </w:rPr>
          <w:t>ULRICH'S Periodicals directory</w:t>
        </w:r>
      </w:hyperlink>
      <w:r w:rsidR="007B74FF" w:rsidRPr="000000A9">
        <w:rPr>
          <w:rFonts w:ascii="Times New Roman" w:eastAsia="Times New Roman" w:hAnsi="Times New Roman" w:cs="Times New Roman"/>
          <w:color w:val="000000" w:themeColor="text1"/>
          <w:sz w:val="24"/>
          <w:szCs w:val="24"/>
          <w:lang w:val="en-US" w:eastAsia="es-ES_tradnl"/>
        </w:rPr>
        <w:t xml:space="preserve">, </w:t>
      </w:r>
      <w:hyperlink r:id="rId19" w:tgtFrame="blank" w:history="1">
        <w:r w:rsidR="007B74FF" w:rsidRPr="000000A9">
          <w:rPr>
            <w:rFonts w:ascii="Times New Roman" w:eastAsia="Times New Roman" w:hAnsi="Times New Roman" w:cs="Times New Roman"/>
            <w:color w:val="000000" w:themeColor="text1"/>
            <w:sz w:val="24"/>
            <w:szCs w:val="24"/>
            <w:lang w:val="en-US" w:eastAsia="es-ES_tradnl"/>
          </w:rPr>
          <w:t>DIALNET</w:t>
        </w:r>
      </w:hyperlink>
      <w:r w:rsidR="007B74FF" w:rsidRPr="000000A9">
        <w:rPr>
          <w:rFonts w:ascii="Times New Roman" w:eastAsia="Times New Roman" w:hAnsi="Times New Roman" w:cs="Times New Roman"/>
          <w:color w:val="000000" w:themeColor="text1"/>
          <w:sz w:val="24"/>
          <w:szCs w:val="24"/>
          <w:lang w:val="en-US" w:eastAsia="es-ES_tradnl"/>
        </w:rPr>
        <w:t xml:space="preserve">, </w:t>
      </w:r>
      <w:hyperlink r:id="rId20" w:tgtFrame="blank" w:history="1">
        <w:r w:rsidR="007B74FF" w:rsidRPr="000000A9">
          <w:rPr>
            <w:rFonts w:ascii="Times New Roman" w:eastAsia="Times New Roman" w:hAnsi="Times New Roman" w:cs="Times New Roman"/>
            <w:color w:val="000000" w:themeColor="text1"/>
            <w:sz w:val="24"/>
            <w:szCs w:val="24"/>
            <w:lang w:val="en-US" w:eastAsia="es-ES_tradnl"/>
          </w:rPr>
          <w:t>DICE del CINDOC</w:t>
        </w:r>
      </w:hyperlink>
      <w:r w:rsidR="007B74FF" w:rsidRPr="000000A9">
        <w:rPr>
          <w:rFonts w:ascii="Times New Roman" w:eastAsia="Times New Roman" w:hAnsi="Times New Roman" w:cs="Times New Roman"/>
          <w:color w:val="000000" w:themeColor="text1"/>
          <w:sz w:val="24"/>
          <w:szCs w:val="24"/>
          <w:lang w:val="en-US" w:eastAsia="es-ES_tradnl"/>
        </w:rPr>
        <w:t xml:space="preserve">, </w:t>
      </w:r>
      <w:hyperlink r:id="rId21" w:tgtFrame="blank" w:history="1">
        <w:r w:rsidR="007B74FF" w:rsidRPr="000000A9">
          <w:rPr>
            <w:rFonts w:ascii="Times New Roman" w:eastAsia="Times New Roman" w:hAnsi="Times New Roman" w:cs="Times New Roman"/>
            <w:color w:val="000000" w:themeColor="text1"/>
            <w:sz w:val="24"/>
            <w:szCs w:val="24"/>
            <w:lang w:val="en-US" w:eastAsia="es-ES_tradnl"/>
          </w:rPr>
          <w:t xml:space="preserve">ERCE. </w:t>
        </w:r>
        <w:r w:rsidR="007B74FF" w:rsidRPr="007F1C56">
          <w:rPr>
            <w:rFonts w:ascii="Times New Roman" w:eastAsia="Times New Roman" w:hAnsi="Times New Roman" w:cs="Times New Roman"/>
            <w:color w:val="000000" w:themeColor="text1"/>
            <w:sz w:val="24"/>
            <w:szCs w:val="24"/>
            <w:lang w:eastAsia="es-ES_tradnl"/>
          </w:rPr>
          <w:t>Portal para la Evaluación de Revistas Españolas de Humanidades y CC. SS. (Grupo B)</w:t>
        </w:r>
      </w:hyperlink>
      <w:r w:rsidR="007B74FF" w:rsidRPr="007B74FF">
        <w:rPr>
          <w:rFonts w:ascii="Times New Roman" w:eastAsia="Times New Roman" w:hAnsi="Times New Roman" w:cs="Times New Roman"/>
          <w:color w:val="000000" w:themeColor="text1"/>
          <w:sz w:val="24"/>
          <w:szCs w:val="24"/>
          <w:lang w:eastAsia="es-ES_tradnl"/>
        </w:rPr>
        <w:t>, DULCINEA y MIAR, donde alcanza en la última actualización de 2021 un ICDS de 9.8.</w:t>
      </w:r>
    </w:p>
    <w:p w14:paraId="052A2EA5" w14:textId="77777777" w:rsidR="0035186E" w:rsidRDefault="001207D8" w:rsidP="0035186E">
      <w:pPr>
        <w:spacing w:after="180" w:line="240" w:lineRule="auto"/>
        <w:ind w:left="567"/>
        <w:jc w:val="both"/>
        <w:rPr>
          <w:rFonts w:ascii="Times New Roman" w:eastAsia="Times New Roman" w:hAnsi="Times New Roman" w:cs="Times New Roman"/>
          <w:color w:val="000000" w:themeColor="text1"/>
          <w:sz w:val="24"/>
          <w:szCs w:val="24"/>
        </w:rPr>
      </w:pPr>
      <w:r w:rsidRPr="0035186E">
        <w:rPr>
          <w:rFonts w:ascii="Times New Roman" w:eastAsia="Times New Roman" w:hAnsi="Times New Roman" w:cs="Times New Roman"/>
          <w:sz w:val="24"/>
          <w:szCs w:val="24"/>
        </w:rPr>
        <w:t>Referencia (2):</w:t>
      </w:r>
      <w:r w:rsidR="0043680A" w:rsidRPr="0035186E">
        <w:rPr>
          <w:rFonts w:ascii="Times New Roman" w:eastAsia="Times New Roman" w:hAnsi="Times New Roman" w:cs="Times New Roman"/>
          <w:sz w:val="24"/>
          <w:szCs w:val="24"/>
        </w:rPr>
        <w:t xml:space="preserve"> </w:t>
      </w:r>
      <w:r w:rsidR="0043680A" w:rsidRPr="0035186E">
        <w:rPr>
          <w:rFonts w:ascii="Times New Roman" w:eastAsia="Times New Roman" w:hAnsi="Times New Roman" w:cs="Times New Roman"/>
          <w:color w:val="000000" w:themeColor="text1"/>
          <w:sz w:val="24"/>
          <w:szCs w:val="24"/>
          <w:shd w:val="clear" w:color="auto" w:fill="FFFFFF"/>
        </w:rPr>
        <w:t xml:space="preserve">Díaz Rodríguez, Antonio J. 2020. </w:t>
      </w:r>
      <w:r w:rsidR="0043680A" w:rsidRPr="0035186E">
        <w:rPr>
          <w:rFonts w:ascii="Times New Roman" w:eastAsia="Times New Roman" w:hAnsi="Times New Roman" w:cs="Times New Roman"/>
          <w:i/>
          <w:iCs/>
          <w:color w:val="000000" w:themeColor="text1"/>
          <w:sz w:val="24"/>
          <w:szCs w:val="24"/>
          <w:shd w:val="clear" w:color="auto" w:fill="FFFFFF"/>
        </w:rPr>
        <w:t>El mercado curial: bulas y negocios entre Roma y el mundo ibérico</w:t>
      </w:r>
      <w:r w:rsidR="0043680A" w:rsidRPr="0035186E">
        <w:rPr>
          <w:rFonts w:ascii="Times New Roman" w:eastAsia="Times New Roman" w:hAnsi="Times New Roman" w:cs="Times New Roman"/>
          <w:color w:val="000000" w:themeColor="text1"/>
          <w:sz w:val="24"/>
          <w:szCs w:val="24"/>
          <w:shd w:val="clear" w:color="auto" w:fill="FFFFFF"/>
        </w:rPr>
        <w:t xml:space="preserve"> (Valladolid: Universidad de Valladolid-Cátedra Simón Ruiz). 2 ediciones. </w:t>
      </w:r>
      <w:r w:rsidR="0043680A" w:rsidRPr="0035186E">
        <w:rPr>
          <w:rFonts w:ascii="Times New Roman" w:eastAsia="Times New Roman" w:hAnsi="Times New Roman" w:cs="Times New Roman"/>
          <w:color w:val="000000" w:themeColor="text1"/>
          <w:sz w:val="24"/>
          <w:szCs w:val="24"/>
        </w:rPr>
        <w:t>978-84-1320-113-9.</w:t>
      </w:r>
    </w:p>
    <w:p w14:paraId="33C42406" w14:textId="3886EBFC" w:rsidR="001207D8" w:rsidRPr="0035186E" w:rsidRDefault="5225746F" w:rsidP="0035186E">
      <w:pPr>
        <w:spacing w:after="180" w:line="240" w:lineRule="auto"/>
        <w:ind w:left="567"/>
        <w:jc w:val="both"/>
        <w:rPr>
          <w:rFonts w:ascii="Times New Roman" w:eastAsia="Times New Roman" w:hAnsi="Times New Roman" w:cs="Times New Roman"/>
          <w:sz w:val="24"/>
          <w:szCs w:val="24"/>
        </w:rPr>
      </w:pPr>
      <w:r w:rsidRPr="0035186E">
        <w:rPr>
          <w:rFonts w:ascii="Times New Roman" w:eastAsia="Times New Roman" w:hAnsi="Times New Roman" w:cs="Times New Roman"/>
          <w:sz w:val="24"/>
          <w:szCs w:val="24"/>
        </w:rPr>
        <w:t>Resumen índice de impacto (criterios CNEAI):</w:t>
      </w:r>
      <w:r w:rsidR="0035186E" w:rsidRPr="0035186E">
        <w:rPr>
          <w:rFonts w:ascii="Times New Roman" w:eastAsia="Times New Roman" w:hAnsi="Times New Roman" w:cs="Times New Roman"/>
          <w:sz w:val="24"/>
          <w:szCs w:val="24"/>
        </w:rPr>
        <w:t xml:space="preserve"> </w:t>
      </w:r>
      <w:r w:rsidR="0035186E" w:rsidRPr="0035186E">
        <w:rPr>
          <w:rFonts w:ascii="Times New Roman" w:hAnsi="Times New Roman" w:cs="Times New Roman"/>
          <w:color w:val="000000"/>
          <w:sz w:val="24"/>
          <w:szCs w:val="24"/>
          <w:lang w:val="es-ES_tradnl"/>
        </w:rPr>
        <w:t xml:space="preserve">Entre los indicios de la calidad de este libro han de mencionarse la concesión del Premio Nacional de Historia de España de que fue merecedor en 2021 por parte de un jurado seleccionado por el Ministerio de Cultura del Gobierno de España, y el hecho de contar actualmente con una segunda edición por la misma Universidad de Valladolid. Ediciones Universidad de Valladolid es una editorial de prestigio, situada en el último índice </w:t>
      </w:r>
      <w:r w:rsidR="000000A9" w:rsidRPr="0035186E">
        <w:rPr>
          <w:rFonts w:ascii="Times New Roman" w:hAnsi="Times New Roman" w:cs="Times New Roman"/>
          <w:color w:val="000000"/>
          <w:sz w:val="24"/>
          <w:szCs w:val="24"/>
          <w:lang w:val="es-ES_tradnl"/>
        </w:rPr>
        <w:t>definitivo</w:t>
      </w:r>
      <w:r w:rsidR="0035186E" w:rsidRPr="0035186E">
        <w:rPr>
          <w:rFonts w:ascii="Times New Roman" w:hAnsi="Times New Roman" w:cs="Times New Roman"/>
          <w:color w:val="000000"/>
          <w:sz w:val="24"/>
          <w:szCs w:val="24"/>
          <w:lang w:val="es-ES_tradnl"/>
        </w:rPr>
        <w:t xml:space="preserve"> disponible a la fecha, el de 2018, del </w:t>
      </w:r>
      <w:proofErr w:type="spellStart"/>
      <w:r w:rsidR="0035186E" w:rsidRPr="0035186E">
        <w:rPr>
          <w:rFonts w:ascii="Times New Roman" w:hAnsi="Times New Roman" w:cs="Times New Roman"/>
          <w:color w:val="000000"/>
          <w:sz w:val="24"/>
          <w:szCs w:val="24"/>
          <w:lang w:val="es-ES_tradnl"/>
        </w:rPr>
        <w:t>Scholarly</w:t>
      </w:r>
      <w:proofErr w:type="spellEnd"/>
      <w:r w:rsidR="0035186E" w:rsidRPr="0035186E">
        <w:rPr>
          <w:rFonts w:ascii="Times New Roman" w:hAnsi="Times New Roman" w:cs="Times New Roman"/>
          <w:color w:val="000000"/>
          <w:sz w:val="24"/>
          <w:szCs w:val="24"/>
          <w:lang w:val="es-ES_tradnl"/>
        </w:rPr>
        <w:t xml:space="preserve"> </w:t>
      </w:r>
      <w:proofErr w:type="spellStart"/>
      <w:r w:rsidR="0035186E" w:rsidRPr="0035186E">
        <w:rPr>
          <w:rFonts w:ascii="Times New Roman" w:hAnsi="Times New Roman" w:cs="Times New Roman"/>
          <w:color w:val="000000"/>
          <w:sz w:val="24"/>
          <w:szCs w:val="24"/>
          <w:lang w:val="es-ES_tradnl"/>
        </w:rPr>
        <w:t>Publishers</w:t>
      </w:r>
      <w:proofErr w:type="spellEnd"/>
      <w:r w:rsidR="0035186E" w:rsidRPr="0035186E">
        <w:rPr>
          <w:rFonts w:ascii="Times New Roman" w:hAnsi="Times New Roman" w:cs="Times New Roman"/>
          <w:color w:val="000000"/>
          <w:sz w:val="24"/>
          <w:szCs w:val="24"/>
          <w:lang w:val="es-ES_tradnl"/>
        </w:rPr>
        <w:t xml:space="preserve"> </w:t>
      </w:r>
      <w:proofErr w:type="spellStart"/>
      <w:r w:rsidR="0035186E" w:rsidRPr="0035186E">
        <w:rPr>
          <w:rFonts w:ascii="Times New Roman" w:hAnsi="Times New Roman" w:cs="Times New Roman"/>
          <w:color w:val="000000"/>
          <w:sz w:val="24"/>
          <w:szCs w:val="24"/>
          <w:lang w:val="es-ES_tradnl"/>
        </w:rPr>
        <w:t>Indicators</w:t>
      </w:r>
      <w:proofErr w:type="spellEnd"/>
      <w:r w:rsidR="0035186E" w:rsidRPr="0035186E">
        <w:rPr>
          <w:rFonts w:ascii="Times New Roman" w:hAnsi="Times New Roman" w:cs="Times New Roman"/>
          <w:color w:val="000000"/>
          <w:sz w:val="24"/>
          <w:szCs w:val="24"/>
          <w:lang w:val="es-ES_tradnl"/>
        </w:rPr>
        <w:t xml:space="preserve"> en el puesto 24 de su especialidad, con un ICEE de 35. Esta obra en concreto fue </w:t>
      </w:r>
      <w:r w:rsidR="0035186E" w:rsidRPr="0035186E">
        <w:rPr>
          <w:rFonts w:ascii="Times New Roman" w:hAnsi="Times New Roman" w:cs="Times New Roman"/>
          <w:color w:val="000000"/>
          <w:sz w:val="24"/>
          <w:szCs w:val="24"/>
          <w:lang w:val="es-ES_tradnl"/>
        </w:rPr>
        <w:lastRenderedPageBreak/>
        <w:t xml:space="preserve">desarrollada a petición del propio comité editorial y sometida a proceso ciego de revisión por pares externos. Resultado derivado de esta publicación es la versión de alta divulgación que se prepara para su publicación por la editorial comercial Ático de los Libros. Entre las reseñas en revistas científicas dentro y fuera de España cabe destacar las publicadas por Alberto Marcos Martín en </w:t>
      </w:r>
      <w:r w:rsidR="0035186E" w:rsidRPr="0035186E">
        <w:rPr>
          <w:rFonts w:ascii="Times New Roman" w:hAnsi="Times New Roman" w:cs="Times New Roman"/>
          <w:i/>
          <w:iCs/>
          <w:color w:val="000000"/>
          <w:sz w:val="24"/>
          <w:szCs w:val="24"/>
          <w:lang w:val="es-ES_tradnl"/>
        </w:rPr>
        <w:t xml:space="preserve">Cuadernos de Historia Moderna </w:t>
      </w:r>
      <w:r w:rsidR="0035186E" w:rsidRPr="0035186E">
        <w:rPr>
          <w:rFonts w:ascii="Times New Roman" w:hAnsi="Times New Roman" w:cs="Times New Roman"/>
          <w:color w:val="000000"/>
          <w:sz w:val="24"/>
          <w:szCs w:val="24"/>
          <w:lang w:val="es-ES_tradnl"/>
        </w:rPr>
        <w:t xml:space="preserve">–11/43 (2022), 335-339–, por Ana Isabel López-Salazar Codes en </w:t>
      </w:r>
      <w:r w:rsidR="0035186E" w:rsidRPr="0035186E">
        <w:rPr>
          <w:rFonts w:ascii="Times New Roman" w:hAnsi="Times New Roman" w:cs="Times New Roman"/>
          <w:i/>
          <w:iCs/>
          <w:color w:val="000000"/>
          <w:sz w:val="24"/>
          <w:szCs w:val="24"/>
          <w:lang w:val="es-ES_tradnl"/>
        </w:rPr>
        <w:t xml:space="preserve">Espacio, Tiempo y Forma. Serie IV: Historia Moderna </w:t>
      </w:r>
      <w:r w:rsidR="0035186E" w:rsidRPr="0035186E">
        <w:rPr>
          <w:rFonts w:ascii="Times New Roman" w:hAnsi="Times New Roman" w:cs="Times New Roman"/>
          <w:color w:val="000000"/>
          <w:sz w:val="24"/>
          <w:szCs w:val="24"/>
          <w:lang w:val="es-ES_tradnl"/>
        </w:rPr>
        <w:t>–35 (2022), 345-348–,</w:t>
      </w:r>
      <w:r w:rsidR="0035186E" w:rsidRPr="0035186E">
        <w:rPr>
          <w:rFonts w:ascii="Times New Roman" w:hAnsi="Times New Roman" w:cs="Times New Roman"/>
          <w:i/>
          <w:iCs/>
          <w:color w:val="000000"/>
          <w:sz w:val="24"/>
          <w:szCs w:val="24"/>
          <w:lang w:val="es-ES_tradnl"/>
        </w:rPr>
        <w:t xml:space="preserve"> </w:t>
      </w:r>
      <w:r w:rsidR="0035186E" w:rsidRPr="0035186E">
        <w:rPr>
          <w:rFonts w:ascii="Times New Roman" w:hAnsi="Times New Roman" w:cs="Times New Roman"/>
          <w:color w:val="000000"/>
          <w:sz w:val="24"/>
          <w:szCs w:val="24"/>
          <w:lang w:val="es-ES_tradnl"/>
        </w:rPr>
        <w:t xml:space="preserve">por Jairzinho </w:t>
      </w:r>
      <w:proofErr w:type="spellStart"/>
      <w:r w:rsidR="0035186E" w:rsidRPr="0035186E">
        <w:rPr>
          <w:rFonts w:ascii="Times New Roman" w:hAnsi="Times New Roman" w:cs="Times New Roman"/>
          <w:color w:val="000000"/>
          <w:sz w:val="24"/>
          <w:szCs w:val="24"/>
          <w:lang w:val="es-ES_tradnl"/>
        </w:rPr>
        <w:t>Lopes</w:t>
      </w:r>
      <w:proofErr w:type="spellEnd"/>
      <w:r w:rsidR="0035186E" w:rsidRPr="0035186E">
        <w:rPr>
          <w:rFonts w:ascii="Times New Roman" w:hAnsi="Times New Roman" w:cs="Times New Roman"/>
          <w:color w:val="000000"/>
          <w:sz w:val="24"/>
          <w:szCs w:val="24"/>
          <w:lang w:val="es-ES_tradnl"/>
        </w:rPr>
        <w:t xml:space="preserve"> Pereira en </w:t>
      </w:r>
      <w:r w:rsidR="0035186E" w:rsidRPr="0035186E">
        <w:rPr>
          <w:rFonts w:ascii="Times New Roman" w:hAnsi="Times New Roman" w:cs="Times New Roman"/>
          <w:i/>
          <w:iCs/>
          <w:color w:val="000000"/>
          <w:sz w:val="24"/>
          <w:szCs w:val="24"/>
          <w:lang w:val="es-ES_tradnl"/>
        </w:rPr>
        <w:t xml:space="preserve">Revista de </w:t>
      </w:r>
      <w:proofErr w:type="spellStart"/>
      <w:r w:rsidR="0035186E" w:rsidRPr="0035186E">
        <w:rPr>
          <w:rFonts w:ascii="Times New Roman" w:hAnsi="Times New Roman" w:cs="Times New Roman"/>
          <w:i/>
          <w:iCs/>
          <w:color w:val="000000"/>
          <w:sz w:val="24"/>
          <w:szCs w:val="24"/>
          <w:lang w:val="es-ES_tradnl"/>
        </w:rPr>
        <w:t>História</w:t>
      </w:r>
      <w:proofErr w:type="spellEnd"/>
      <w:r w:rsidR="0035186E" w:rsidRPr="0035186E">
        <w:rPr>
          <w:rFonts w:ascii="Times New Roman" w:hAnsi="Times New Roman" w:cs="Times New Roman"/>
          <w:i/>
          <w:iCs/>
          <w:color w:val="000000"/>
          <w:sz w:val="24"/>
          <w:szCs w:val="24"/>
          <w:lang w:val="es-ES_tradnl"/>
        </w:rPr>
        <w:t xml:space="preserve"> da </w:t>
      </w:r>
      <w:proofErr w:type="spellStart"/>
      <w:r w:rsidR="0035186E" w:rsidRPr="0035186E">
        <w:rPr>
          <w:rFonts w:ascii="Times New Roman" w:hAnsi="Times New Roman" w:cs="Times New Roman"/>
          <w:i/>
          <w:iCs/>
          <w:color w:val="000000"/>
          <w:sz w:val="24"/>
          <w:szCs w:val="24"/>
          <w:lang w:val="es-ES_tradnl"/>
        </w:rPr>
        <w:t>Sociedade</w:t>
      </w:r>
      <w:proofErr w:type="spellEnd"/>
      <w:r w:rsidR="0035186E" w:rsidRPr="0035186E">
        <w:rPr>
          <w:rFonts w:ascii="Times New Roman" w:hAnsi="Times New Roman" w:cs="Times New Roman"/>
          <w:i/>
          <w:iCs/>
          <w:color w:val="000000"/>
          <w:sz w:val="24"/>
          <w:szCs w:val="24"/>
          <w:lang w:val="es-ES_tradnl"/>
        </w:rPr>
        <w:t xml:space="preserve"> e da Cultura </w:t>
      </w:r>
      <w:r w:rsidR="0035186E" w:rsidRPr="0035186E">
        <w:rPr>
          <w:rFonts w:ascii="Times New Roman" w:hAnsi="Times New Roman" w:cs="Times New Roman"/>
          <w:color w:val="000000"/>
          <w:sz w:val="24"/>
          <w:szCs w:val="24"/>
          <w:lang w:val="es-ES_tradnl"/>
        </w:rPr>
        <w:t xml:space="preserve">–22/2 (2022), 359-361–, por Flavia </w:t>
      </w:r>
      <w:proofErr w:type="spellStart"/>
      <w:r w:rsidR="0035186E" w:rsidRPr="0035186E">
        <w:rPr>
          <w:rFonts w:ascii="Times New Roman" w:hAnsi="Times New Roman" w:cs="Times New Roman"/>
          <w:color w:val="000000"/>
          <w:sz w:val="24"/>
          <w:szCs w:val="24"/>
          <w:lang w:val="es-ES_tradnl"/>
        </w:rPr>
        <w:t>Tudini</w:t>
      </w:r>
      <w:proofErr w:type="spellEnd"/>
      <w:r w:rsidR="0035186E" w:rsidRPr="0035186E">
        <w:rPr>
          <w:rFonts w:ascii="Times New Roman" w:hAnsi="Times New Roman" w:cs="Times New Roman"/>
          <w:color w:val="000000"/>
          <w:sz w:val="24"/>
          <w:szCs w:val="24"/>
          <w:lang w:val="es-ES_tradnl"/>
        </w:rPr>
        <w:t xml:space="preserve"> en </w:t>
      </w:r>
      <w:r w:rsidR="0035186E" w:rsidRPr="0035186E">
        <w:rPr>
          <w:rFonts w:ascii="Times New Roman" w:hAnsi="Times New Roman" w:cs="Times New Roman"/>
          <w:i/>
          <w:iCs/>
          <w:color w:val="000000"/>
          <w:sz w:val="24"/>
          <w:szCs w:val="24"/>
          <w:lang w:val="es-ES_tradnl"/>
        </w:rPr>
        <w:t>Hispania: Revista Española de Historia</w:t>
      </w:r>
      <w:r w:rsidR="0035186E" w:rsidRPr="0035186E">
        <w:rPr>
          <w:rFonts w:ascii="Times New Roman" w:hAnsi="Times New Roman" w:cs="Times New Roman"/>
          <w:color w:val="000000"/>
          <w:sz w:val="24"/>
          <w:szCs w:val="24"/>
          <w:lang w:val="es-ES_tradnl"/>
        </w:rPr>
        <w:t xml:space="preserve"> –82/272 (2022), 878-879–, por Julián J. Lozano Navarro en </w:t>
      </w:r>
      <w:r w:rsidR="0035186E" w:rsidRPr="0035186E">
        <w:rPr>
          <w:rFonts w:ascii="Times New Roman" w:hAnsi="Times New Roman" w:cs="Times New Roman"/>
          <w:i/>
          <w:iCs/>
          <w:color w:val="000000"/>
          <w:sz w:val="24"/>
          <w:szCs w:val="24"/>
          <w:lang w:val="es-ES_tradnl"/>
        </w:rPr>
        <w:t>Tiempos Modernos: Revista Electrónica de Historia Moderna –</w:t>
      </w:r>
      <w:r w:rsidR="0035186E" w:rsidRPr="0035186E">
        <w:rPr>
          <w:rFonts w:ascii="Times New Roman" w:hAnsi="Times New Roman" w:cs="Times New Roman"/>
          <w:color w:val="000000"/>
          <w:sz w:val="24"/>
          <w:szCs w:val="24"/>
          <w:lang w:val="es-ES_tradnl"/>
        </w:rPr>
        <w:t xml:space="preserve">11/43 (2021), 379-381–, por Carlos Arenas Posadas en </w:t>
      </w:r>
      <w:r w:rsidR="0035186E" w:rsidRPr="0035186E">
        <w:rPr>
          <w:rFonts w:ascii="Times New Roman" w:hAnsi="Times New Roman" w:cs="Times New Roman"/>
          <w:i/>
          <w:iCs/>
          <w:color w:val="000000"/>
          <w:sz w:val="24"/>
          <w:szCs w:val="24"/>
          <w:lang w:val="es-ES_tradnl"/>
        </w:rPr>
        <w:t>Nueva Historia: Revista de Historia de la FIM –</w:t>
      </w:r>
      <w:r w:rsidR="0035186E" w:rsidRPr="0035186E">
        <w:rPr>
          <w:rFonts w:ascii="Times New Roman" w:hAnsi="Times New Roman" w:cs="Times New Roman"/>
          <w:color w:val="000000"/>
          <w:sz w:val="24"/>
          <w:szCs w:val="24"/>
          <w:lang w:val="es-ES_tradnl"/>
        </w:rPr>
        <w:t xml:space="preserve">12 (2021), 245-247–, o por Francisco Martínez Gutiérrez en </w:t>
      </w:r>
      <w:proofErr w:type="spellStart"/>
      <w:r w:rsidR="0035186E" w:rsidRPr="0035186E">
        <w:rPr>
          <w:rFonts w:ascii="Times New Roman" w:hAnsi="Times New Roman" w:cs="Times New Roman"/>
          <w:i/>
          <w:iCs/>
          <w:color w:val="000000"/>
          <w:sz w:val="24"/>
          <w:szCs w:val="24"/>
          <w:lang w:val="es-ES_tradnl"/>
        </w:rPr>
        <w:t>Chronica</w:t>
      </w:r>
      <w:proofErr w:type="spellEnd"/>
      <w:r w:rsidR="0035186E" w:rsidRPr="0035186E">
        <w:rPr>
          <w:rFonts w:ascii="Times New Roman" w:hAnsi="Times New Roman" w:cs="Times New Roman"/>
          <w:i/>
          <w:iCs/>
          <w:color w:val="000000"/>
          <w:sz w:val="24"/>
          <w:szCs w:val="24"/>
          <w:lang w:val="es-ES_tradnl"/>
        </w:rPr>
        <w:t xml:space="preserve"> Nova: Revista de Historia Moderna de la Universidad de Granada </w:t>
      </w:r>
      <w:r w:rsidR="0035186E" w:rsidRPr="0035186E">
        <w:rPr>
          <w:rFonts w:ascii="Times New Roman" w:hAnsi="Times New Roman" w:cs="Times New Roman"/>
          <w:color w:val="000000"/>
          <w:sz w:val="24"/>
          <w:szCs w:val="24"/>
          <w:lang w:val="es-ES_tradnl"/>
        </w:rPr>
        <w:t>–47 (2021), 513-514–. Hasta el momento, el libro ha sido citado en publicaciones acadé</w:t>
      </w:r>
      <w:r w:rsidR="0035186E">
        <w:rPr>
          <w:rFonts w:ascii="Times New Roman" w:hAnsi="Times New Roman" w:cs="Times New Roman"/>
          <w:color w:val="000000"/>
          <w:sz w:val="24"/>
          <w:szCs w:val="24"/>
          <w:lang w:val="es-ES_tradnl"/>
        </w:rPr>
        <w:t xml:space="preserve">micas por autores como </w:t>
      </w:r>
      <w:r w:rsidR="0035186E" w:rsidRPr="0035186E">
        <w:rPr>
          <w:rFonts w:ascii="Times New Roman" w:hAnsi="Times New Roman" w:cs="Times New Roman"/>
          <w:color w:val="000000"/>
          <w:sz w:val="24"/>
          <w:szCs w:val="24"/>
          <w:lang w:val="es-ES_tradnl"/>
        </w:rPr>
        <w:t xml:space="preserve">D’AVENIA, </w:t>
      </w:r>
      <w:proofErr w:type="spellStart"/>
      <w:r w:rsidR="0035186E" w:rsidRPr="0035186E">
        <w:rPr>
          <w:rFonts w:ascii="Times New Roman" w:hAnsi="Times New Roman" w:cs="Times New Roman"/>
          <w:color w:val="000000"/>
          <w:sz w:val="24"/>
          <w:szCs w:val="24"/>
          <w:lang w:val="es-ES_tradnl"/>
        </w:rPr>
        <w:t>Fabrizio</w:t>
      </w:r>
      <w:proofErr w:type="spellEnd"/>
      <w:r w:rsidR="0035186E" w:rsidRPr="0035186E">
        <w:rPr>
          <w:rFonts w:ascii="Times New Roman" w:hAnsi="Times New Roman" w:cs="Times New Roman"/>
          <w:color w:val="000000"/>
          <w:sz w:val="24"/>
          <w:szCs w:val="24"/>
          <w:lang w:val="es-ES_tradnl"/>
        </w:rPr>
        <w:t xml:space="preserve">, </w:t>
      </w:r>
      <w:proofErr w:type="spellStart"/>
      <w:r w:rsidR="0035186E" w:rsidRPr="0035186E">
        <w:rPr>
          <w:rFonts w:ascii="Times New Roman" w:hAnsi="Times New Roman" w:cs="Times New Roman"/>
          <w:i/>
          <w:iCs/>
          <w:color w:val="000000"/>
          <w:sz w:val="24"/>
          <w:szCs w:val="24"/>
          <w:lang w:val="es-ES_tradnl"/>
        </w:rPr>
        <w:t>Giannettino</w:t>
      </w:r>
      <w:proofErr w:type="spellEnd"/>
      <w:r w:rsidR="0035186E" w:rsidRPr="0035186E">
        <w:rPr>
          <w:rFonts w:ascii="Times New Roman" w:hAnsi="Times New Roman" w:cs="Times New Roman"/>
          <w:i/>
          <w:iCs/>
          <w:color w:val="000000"/>
          <w:sz w:val="24"/>
          <w:szCs w:val="24"/>
          <w:lang w:val="es-ES_tradnl"/>
        </w:rPr>
        <w:t xml:space="preserve"> Doria: </w:t>
      </w:r>
      <w:proofErr w:type="spellStart"/>
      <w:r w:rsidR="0035186E" w:rsidRPr="0035186E">
        <w:rPr>
          <w:rFonts w:ascii="Times New Roman" w:hAnsi="Times New Roman" w:cs="Times New Roman"/>
          <w:i/>
          <w:iCs/>
          <w:color w:val="000000"/>
          <w:sz w:val="24"/>
          <w:szCs w:val="24"/>
          <w:lang w:val="es-ES_tradnl"/>
        </w:rPr>
        <w:t>cardinale</w:t>
      </w:r>
      <w:proofErr w:type="spellEnd"/>
      <w:r w:rsidR="0035186E" w:rsidRPr="0035186E">
        <w:rPr>
          <w:rFonts w:ascii="Times New Roman" w:hAnsi="Times New Roman" w:cs="Times New Roman"/>
          <w:i/>
          <w:iCs/>
          <w:color w:val="000000"/>
          <w:sz w:val="24"/>
          <w:szCs w:val="24"/>
          <w:lang w:val="es-ES_tradnl"/>
        </w:rPr>
        <w:t xml:space="preserve"> </w:t>
      </w:r>
      <w:proofErr w:type="spellStart"/>
      <w:r w:rsidR="0035186E" w:rsidRPr="0035186E">
        <w:rPr>
          <w:rFonts w:ascii="Times New Roman" w:hAnsi="Times New Roman" w:cs="Times New Roman"/>
          <w:i/>
          <w:iCs/>
          <w:color w:val="000000"/>
          <w:sz w:val="24"/>
          <w:szCs w:val="24"/>
          <w:lang w:val="es-ES_tradnl"/>
        </w:rPr>
        <w:t>della</w:t>
      </w:r>
      <w:proofErr w:type="spellEnd"/>
      <w:r w:rsidR="0035186E" w:rsidRPr="0035186E">
        <w:rPr>
          <w:rFonts w:ascii="Times New Roman" w:hAnsi="Times New Roman" w:cs="Times New Roman"/>
          <w:i/>
          <w:iCs/>
          <w:color w:val="000000"/>
          <w:sz w:val="24"/>
          <w:szCs w:val="24"/>
          <w:lang w:val="es-ES_tradnl"/>
        </w:rPr>
        <w:t xml:space="preserve"> Corona </w:t>
      </w:r>
      <w:proofErr w:type="spellStart"/>
      <w:r w:rsidR="0035186E" w:rsidRPr="0035186E">
        <w:rPr>
          <w:rFonts w:ascii="Times New Roman" w:hAnsi="Times New Roman" w:cs="Times New Roman"/>
          <w:i/>
          <w:iCs/>
          <w:color w:val="000000"/>
          <w:sz w:val="24"/>
          <w:szCs w:val="24"/>
          <w:lang w:val="es-ES_tradnl"/>
        </w:rPr>
        <w:t>spagnola</w:t>
      </w:r>
      <w:proofErr w:type="spellEnd"/>
      <w:r w:rsidR="0035186E" w:rsidRPr="0035186E">
        <w:rPr>
          <w:rFonts w:ascii="Times New Roman" w:hAnsi="Times New Roman" w:cs="Times New Roman"/>
          <w:i/>
          <w:iCs/>
          <w:color w:val="000000"/>
          <w:sz w:val="24"/>
          <w:szCs w:val="24"/>
          <w:lang w:val="es-ES_tradnl"/>
        </w:rPr>
        <w:t xml:space="preserve"> (1573-1642)</w:t>
      </w:r>
      <w:r w:rsidR="0035186E" w:rsidRPr="0035186E">
        <w:rPr>
          <w:rFonts w:ascii="Times New Roman" w:hAnsi="Times New Roman" w:cs="Times New Roman"/>
          <w:color w:val="000000"/>
          <w:sz w:val="24"/>
          <w:szCs w:val="24"/>
          <w:lang w:val="es-ES_tradnl"/>
        </w:rPr>
        <w:t xml:space="preserve">, Roma, </w:t>
      </w:r>
      <w:proofErr w:type="spellStart"/>
      <w:r w:rsidR="0035186E" w:rsidRPr="0035186E">
        <w:rPr>
          <w:rFonts w:ascii="Times New Roman" w:hAnsi="Times New Roman" w:cs="Times New Roman"/>
          <w:color w:val="000000"/>
          <w:sz w:val="24"/>
          <w:szCs w:val="24"/>
          <w:lang w:val="es-ES_tradnl"/>
        </w:rPr>
        <w:t>Viella</w:t>
      </w:r>
      <w:proofErr w:type="spellEnd"/>
      <w:r w:rsidR="0035186E" w:rsidRPr="0035186E">
        <w:rPr>
          <w:rFonts w:ascii="Times New Roman" w:hAnsi="Times New Roman" w:cs="Times New Roman"/>
          <w:color w:val="000000"/>
          <w:sz w:val="24"/>
          <w:szCs w:val="24"/>
          <w:lang w:val="es-ES_tradnl"/>
        </w:rPr>
        <w:t>, 2021, p. 100.</w:t>
      </w:r>
      <w:r w:rsidR="0035186E">
        <w:rPr>
          <w:rFonts w:ascii="Times New Roman" w:hAnsi="Times New Roman" w:cs="Times New Roman"/>
          <w:color w:val="000000"/>
          <w:sz w:val="24"/>
          <w:szCs w:val="24"/>
          <w:lang w:val="es-ES_tradnl"/>
        </w:rPr>
        <w:t xml:space="preserve"> </w:t>
      </w:r>
      <w:r w:rsidR="0035186E" w:rsidRPr="0035186E">
        <w:rPr>
          <w:rFonts w:ascii="Times New Roman" w:hAnsi="Times New Roman" w:cs="Times New Roman"/>
          <w:color w:val="000000"/>
          <w:sz w:val="24"/>
          <w:szCs w:val="24"/>
          <w:lang w:val="es-ES_tradnl"/>
        </w:rPr>
        <w:t xml:space="preserve">FERNÁNDEZ TERRICABRAS, Ignasi, “Los subcolectores apostólicos en los cabildos catedrales españoles en la segunda mitad del siglo XVI: funciones y disfunciones”, en Emilio Callado Estela (ed.), </w:t>
      </w:r>
      <w:r w:rsidR="0035186E" w:rsidRPr="0035186E">
        <w:rPr>
          <w:rFonts w:ascii="Times New Roman" w:hAnsi="Times New Roman" w:cs="Times New Roman"/>
          <w:i/>
          <w:iCs/>
          <w:color w:val="000000"/>
          <w:sz w:val="24"/>
          <w:szCs w:val="24"/>
          <w:lang w:val="es-ES_tradnl"/>
        </w:rPr>
        <w:t>Gloria, alabanza y poder. Cabildos catedrales hispánicos en la Época Moderna</w:t>
      </w:r>
      <w:r w:rsidR="0035186E" w:rsidRPr="0035186E">
        <w:rPr>
          <w:rFonts w:ascii="Times New Roman" w:hAnsi="Times New Roman" w:cs="Times New Roman"/>
          <w:color w:val="000000"/>
          <w:sz w:val="24"/>
          <w:szCs w:val="24"/>
          <w:lang w:val="es-ES_tradnl"/>
        </w:rPr>
        <w:t>, Madrid, Sílex, 2021, p. 28.</w:t>
      </w:r>
      <w:r w:rsidR="0035186E">
        <w:rPr>
          <w:rFonts w:ascii="Times New Roman" w:hAnsi="Times New Roman" w:cs="Times New Roman"/>
          <w:color w:val="000000"/>
          <w:sz w:val="24"/>
          <w:szCs w:val="24"/>
          <w:lang w:val="es-ES_tradnl"/>
        </w:rPr>
        <w:t xml:space="preserve"> </w:t>
      </w:r>
      <w:r w:rsidR="0035186E" w:rsidRPr="0035186E">
        <w:rPr>
          <w:rFonts w:ascii="Times New Roman" w:hAnsi="Times New Roman" w:cs="Times New Roman"/>
          <w:color w:val="000000"/>
          <w:sz w:val="24"/>
          <w:szCs w:val="24"/>
          <w:lang w:val="es-ES_tradnl"/>
        </w:rPr>
        <w:t xml:space="preserve">SÁNCHEZ GONZÁLEZ, Ramón, “A la sombra de un ilustre apellido. El canónigo toledano don Juan de Silva y Ribera”, </w:t>
      </w:r>
      <w:r w:rsidR="0035186E" w:rsidRPr="0035186E">
        <w:rPr>
          <w:rFonts w:ascii="Times New Roman" w:hAnsi="Times New Roman" w:cs="Times New Roman"/>
          <w:i/>
          <w:iCs/>
          <w:color w:val="000000"/>
          <w:sz w:val="24"/>
          <w:szCs w:val="24"/>
          <w:lang w:val="es-ES_tradnl"/>
        </w:rPr>
        <w:t>e-</w:t>
      </w:r>
      <w:proofErr w:type="spellStart"/>
      <w:r w:rsidR="0035186E" w:rsidRPr="0035186E">
        <w:rPr>
          <w:rFonts w:ascii="Times New Roman" w:hAnsi="Times New Roman" w:cs="Times New Roman"/>
          <w:i/>
          <w:iCs/>
          <w:color w:val="000000"/>
          <w:sz w:val="24"/>
          <w:szCs w:val="24"/>
          <w:lang w:val="es-ES_tradnl"/>
        </w:rPr>
        <w:t>Spania</w:t>
      </w:r>
      <w:proofErr w:type="spellEnd"/>
      <w:r w:rsidR="0035186E" w:rsidRPr="0035186E">
        <w:rPr>
          <w:rFonts w:ascii="Times New Roman" w:hAnsi="Times New Roman" w:cs="Times New Roman"/>
          <w:i/>
          <w:iCs/>
          <w:color w:val="000000"/>
          <w:sz w:val="24"/>
          <w:szCs w:val="24"/>
          <w:lang w:val="es-ES_tradnl"/>
        </w:rPr>
        <w:t xml:space="preserve">. </w:t>
      </w:r>
      <w:proofErr w:type="spellStart"/>
      <w:r w:rsidR="0035186E" w:rsidRPr="0035186E">
        <w:rPr>
          <w:rFonts w:ascii="Times New Roman" w:hAnsi="Times New Roman" w:cs="Times New Roman"/>
          <w:i/>
          <w:iCs/>
          <w:color w:val="000000"/>
          <w:sz w:val="24"/>
          <w:szCs w:val="24"/>
          <w:lang w:val="es-ES_tradnl"/>
        </w:rPr>
        <w:t>Revue</w:t>
      </w:r>
      <w:proofErr w:type="spellEnd"/>
      <w:r w:rsidR="0035186E" w:rsidRPr="0035186E">
        <w:rPr>
          <w:rFonts w:ascii="Times New Roman" w:hAnsi="Times New Roman" w:cs="Times New Roman"/>
          <w:i/>
          <w:iCs/>
          <w:color w:val="000000"/>
          <w:sz w:val="24"/>
          <w:szCs w:val="24"/>
          <w:lang w:val="es-ES_tradnl"/>
        </w:rPr>
        <w:t xml:space="preserve"> </w:t>
      </w:r>
      <w:proofErr w:type="spellStart"/>
      <w:r w:rsidR="0035186E" w:rsidRPr="0035186E">
        <w:rPr>
          <w:rFonts w:ascii="Times New Roman" w:hAnsi="Times New Roman" w:cs="Times New Roman"/>
          <w:i/>
          <w:iCs/>
          <w:color w:val="000000"/>
          <w:sz w:val="24"/>
          <w:szCs w:val="24"/>
          <w:lang w:val="es-ES_tradnl"/>
        </w:rPr>
        <w:t>interdisciplinaire</w:t>
      </w:r>
      <w:proofErr w:type="spellEnd"/>
      <w:r w:rsidR="0035186E" w:rsidRPr="0035186E">
        <w:rPr>
          <w:rFonts w:ascii="Times New Roman" w:hAnsi="Times New Roman" w:cs="Times New Roman"/>
          <w:i/>
          <w:iCs/>
          <w:color w:val="000000"/>
          <w:sz w:val="24"/>
          <w:szCs w:val="24"/>
          <w:lang w:val="es-ES_tradnl"/>
        </w:rPr>
        <w:t xml:space="preserve"> </w:t>
      </w:r>
      <w:proofErr w:type="spellStart"/>
      <w:r w:rsidR="0035186E" w:rsidRPr="0035186E">
        <w:rPr>
          <w:rFonts w:ascii="Times New Roman" w:hAnsi="Times New Roman" w:cs="Times New Roman"/>
          <w:i/>
          <w:iCs/>
          <w:color w:val="000000"/>
          <w:sz w:val="24"/>
          <w:szCs w:val="24"/>
          <w:lang w:val="es-ES_tradnl"/>
        </w:rPr>
        <w:t>d’études</w:t>
      </w:r>
      <w:proofErr w:type="spellEnd"/>
      <w:r w:rsidR="0035186E" w:rsidRPr="0035186E">
        <w:rPr>
          <w:rFonts w:ascii="Times New Roman" w:hAnsi="Times New Roman" w:cs="Times New Roman"/>
          <w:i/>
          <w:iCs/>
          <w:color w:val="000000"/>
          <w:sz w:val="24"/>
          <w:szCs w:val="24"/>
          <w:lang w:val="es-ES_tradnl"/>
        </w:rPr>
        <w:t xml:space="preserve"> </w:t>
      </w:r>
      <w:proofErr w:type="spellStart"/>
      <w:r w:rsidR="0035186E" w:rsidRPr="0035186E">
        <w:rPr>
          <w:rFonts w:ascii="Times New Roman" w:hAnsi="Times New Roman" w:cs="Times New Roman"/>
          <w:i/>
          <w:iCs/>
          <w:color w:val="000000"/>
          <w:sz w:val="24"/>
          <w:szCs w:val="24"/>
          <w:lang w:val="es-ES_tradnl"/>
        </w:rPr>
        <w:t>hispaniques</w:t>
      </w:r>
      <w:proofErr w:type="spellEnd"/>
      <w:r w:rsidR="0035186E" w:rsidRPr="0035186E">
        <w:rPr>
          <w:rFonts w:ascii="Times New Roman" w:hAnsi="Times New Roman" w:cs="Times New Roman"/>
          <w:i/>
          <w:iCs/>
          <w:color w:val="000000"/>
          <w:sz w:val="24"/>
          <w:szCs w:val="24"/>
          <w:lang w:val="es-ES_tradnl"/>
        </w:rPr>
        <w:t xml:space="preserve"> </w:t>
      </w:r>
      <w:proofErr w:type="spellStart"/>
      <w:r w:rsidR="0035186E" w:rsidRPr="0035186E">
        <w:rPr>
          <w:rFonts w:ascii="Times New Roman" w:hAnsi="Times New Roman" w:cs="Times New Roman"/>
          <w:i/>
          <w:iCs/>
          <w:color w:val="000000"/>
          <w:sz w:val="24"/>
          <w:szCs w:val="24"/>
          <w:lang w:val="es-ES_tradnl"/>
        </w:rPr>
        <w:t>médiévales</w:t>
      </w:r>
      <w:proofErr w:type="spellEnd"/>
      <w:r w:rsidR="0035186E" w:rsidRPr="0035186E">
        <w:rPr>
          <w:rFonts w:ascii="Times New Roman" w:hAnsi="Times New Roman" w:cs="Times New Roman"/>
          <w:i/>
          <w:iCs/>
          <w:color w:val="000000"/>
          <w:sz w:val="24"/>
          <w:szCs w:val="24"/>
          <w:lang w:val="es-ES_tradnl"/>
        </w:rPr>
        <w:t xml:space="preserve"> et modernes</w:t>
      </w:r>
      <w:r w:rsidR="0035186E" w:rsidRPr="0035186E">
        <w:rPr>
          <w:rFonts w:ascii="Times New Roman" w:hAnsi="Times New Roman" w:cs="Times New Roman"/>
          <w:color w:val="000000"/>
          <w:sz w:val="24"/>
          <w:szCs w:val="24"/>
          <w:lang w:val="es-ES_tradnl"/>
        </w:rPr>
        <w:t xml:space="preserve">, 39 (2021). DOI: </w:t>
      </w:r>
      <w:hyperlink r:id="rId22" w:history="1">
        <w:r w:rsidR="0035186E" w:rsidRPr="0035186E">
          <w:rPr>
            <w:rFonts w:ascii="Times New Roman" w:hAnsi="Times New Roman" w:cs="Times New Roman"/>
            <w:color w:val="000000"/>
            <w:sz w:val="24"/>
            <w:szCs w:val="24"/>
            <w:u w:val="single"/>
            <w:lang w:val="es-ES_tradnl"/>
          </w:rPr>
          <w:t>https://doi.org/10.4000/e-spania.40910</w:t>
        </w:r>
      </w:hyperlink>
      <w:r w:rsidR="0035186E" w:rsidRPr="0035186E">
        <w:rPr>
          <w:rFonts w:ascii="Times New Roman" w:hAnsi="Times New Roman" w:cs="Times New Roman"/>
          <w:color w:val="000000"/>
          <w:sz w:val="24"/>
          <w:szCs w:val="24"/>
          <w:lang w:val="es-ES_tradnl"/>
        </w:rPr>
        <w:t xml:space="preserve"> </w:t>
      </w:r>
      <w:r w:rsidR="0035186E">
        <w:rPr>
          <w:rFonts w:ascii="Times New Roman" w:hAnsi="Times New Roman" w:cs="Times New Roman"/>
          <w:color w:val="000000"/>
          <w:sz w:val="24"/>
          <w:szCs w:val="24"/>
          <w:lang w:val="es-ES_tradnl"/>
        </w:rPr>
        <w:t xml:space="preserve">. </w:t>
      </w:r>
      <w:r w:rsidR="0035186E" w:rsidRPr="0035186E">
        <w:rPr>
          <w:rFonts w:ascii="Times New Roman" w:hAnsi="Times New Roman" w:cs="Times New Roman"/>
          <w:color w:val="000000"/>
          <w:sz w:val="24"/>
          <w:szCs w:val="24"/>
          <w:lang w:val="es-ES_tradnl"/>
        </w:rPr>
        <w:t xml:space="preserve">BARRIO GOZALO, Maximiliano, </w:t>
      </w:r>
      <w:r w:rsidR="0035186E" w:rsidRPr="0035186E">
        <w:rPr>
          <w:rFonts w:ascii="Times New Roman" w:hAnsi="Times New Roman" w:cs="Times New Roman"/>
          <w:i/>
          <w:iCs/>
          <w:color w:val="000000"/>
          <w:sz w:val="24"/>
          <w:szCs w:val="24"/>
          <w:lang w:val="es-ES_tradnl"/>
        </w:rPr>
        <w:t>El cardenal Belluga en Roma (1721-1743): conflicto de fidelidades</w:t>
      </w:r>
      <w:r w:rsidR="0035186E" w:rsidRPr="0035186E">
        <w:rPr>
          <w:rFonts w:ascii="Times New Roman" w:hAnsi="Times New Roman" w:cs="Times New Roman"/>
          <w:color w:val="000000"/>
          <w:sz w:val="24"/>
          <w:szCs w:val="24"/>
          <w:lang w:val="es-ES_tradnl"/>
        </w:rPr>
        <w:t xml:space="preserve">, Alicante, </w:t>
      </w:r>
      <w:proofErr w:type="spellStart"/>
      <w:r w:rsidR="0035186E" w:rsidRPr="0035186E">
        <w:rPr>
          <w:rFonts w:ascii="Times New Roman" w:hAnsi="Times New Roman" w:cs="Times New Roman"/>
          <w:color w:val="000000"/>
          <w:sz w:val="24"/>
          <w:szCs w:val="24"/>
          <w:lang w:val="es-ES_tradnl"/>
        </w:rPr>
        <w:t>Publicacions</w:t>
      </w:r>
      <w:proofErr w:type="spellEnd"/>
      <w:r w:rsidR="0035186E" w:rsidRPr="0035186E">
        <w:rPr>
          <w:rFonts w:ascii="Times New Roman" w:hAnsi="Times New Roman" w:cs="Times New Roman"/>
          <w:color w:val="000000"/>
          <w:sz w:val="24"/>
          <w:szCs w:val="24"/>
          <w:lang w:val="es-ES_tradnl"/>
        </w:rPr>
        <w:t xml:space="preserve"> </w:t>
      </w:r>
      <w:proofErr w:type="spellStart"/>
      <w:r w:rsidR="0035186E" w:rsidRPr="0035186E">
        <w:rPr>
          <w:rFonts w:ascii="Times New Roman" w:hAnsi="Times New Roman" w:cs="Times New Roman"/>
          <w:color w:val="000000"/>
          <w:sz w:val="24"/>
          <w:szCs w:val="24"/>
          <w:lang w:val="es-ES_tradnl"/>
        </w:rPr>
        <w:t>Universitat</w:t>
      </w:r>
      <w:proofErr w:type="spellEnd"/>
      <w:r w:rsidR="0035186E" w:rsidRPr="0035186E">
        <w:rPr>
          <w:rFonts w:ascii="Times New Roman" w:hAnsi="Times New Roman" w:cs="Times New Roman"/>
          <w:color w:val="000000"/>
          <w:sz w:val="24"/>
          <w:szCs w:val="24"/>
          <w:lang w:val="es-ES_tradnl"/>
        </w:rPr>
        <w:t xml:space="preserve"> d’Alacant, 2022, p. 84.</w:t>
      </w:r>
      <w:r w:rsidR="0035186E">
        <w:rPr>
          <w:rFonts w:ascii="Times New Roman" w:hAnsi="Times New Roman" w:cs="Times New Roman"/>
          <w:color w:val="000000"/>
          <w:sz w:val="24"/>
          <w:szCs w:val="24"/>
          <w:lang w:val="es-ES_tradnl"/>
        </w:rPr>
        <w:t xml:space="preserve"> </w:t>
      </w:r>
      <w:r w:rsidR="0035186E" w:rsidRPr="0035186E">
        <w:rPr>
          <w:rFonts w:ascii="Times New Roman" w:hAnsi="Times New Roman" w:cs="Times New Roman"/>
          <w:color w:val="000000"/>
          <w:sz w:val="24"/>
          <w:szCs w:val="24"/>
          <w:lang w:val="es-ES_tradnl"/>
        </w:rPr>
        <w:t xml:space="preserve">GÍMENEZ CARRILLO, Domingo Marcos, “Ocultando la «simonía». El mercado privado de mercedes de hábito de las órdenes militares en América (1686-1700)”, </w:t>
      </w:r>
      <w:r w:rsidR="0035186E" w:rsidRPr="0035186E">
        <w:rPr>
          <w:rFonts w:ascii="Times New Roman" w:hAnsi="Times New Roman" w:cs="Times New Roman"/>
          <w:i/>
          <w:iCs/>
          <w:color w:val="000000"/>
          <w:sz w:val="24"/>
          <w:szCs w:val="24"/>
          <w:lang w:val="es-ES_tradnl"/>
        </w:rPr>
        <w:t>Anuario de Estudios Americanos</w:t>
      </w:r>
      <w:r w:rsidR="0035186E" w:rsidRPr="0035186E">
        <w:rPr>
          <w:rFonts w:ascii="Times New Roman" w:hAnsi="Times New Roman" w:cs="Times New Roman"/>
          <w:color w:val="000000"/>
          <w:sz w:val="24"/>
          <w:szCs w:val="24"/>
          <w:lang w:val="es-ES_tradnl"/>
        </w:rPr>
        <w:t>, 79/1 (2022), p. 77.</w:t>
      </w:r>
      <w:r w:rsidR="0035186E">
        <w:rPr>
          <w:rFonts w:ascii="Times New Roman" w:hAnsi="Times New Roman" w:cs="Times New Roman"/>
          <w:color w:val="000000"/>
          <w:sz w:val="24"/>
          <w:szCs w:val="24"/>
          <w:lang w:val="es-ES_tradnl"/>
        </w:rPr>
        <w:t xml:space="preserve"> </w:t>
      </w:r>
      <w:r w:rsidR="0035186E" w:rsidRPr="0035186E">
        <w:rPr>
          <w:rFonts w:ascii="Times New Roman" w:hAnsi="Times New Roman" w:cs="Times New Roman"/>
          <w:color w:val="000000"/>
          <w:sz w:val="24"/>
          <w:szCs w:val="24"/>
          <w:lang w:val="es-ES_tradnl"/>
        </w:rPr>
        <w:t xml:space="preserve">SORIA MESA, Enrique (coord.), </w:t>
      </w:r>
      <w:r w:rsidR="0035186E" w:rsidRPr="0035186E">
        <w:rPr>
          <w:rFonts w:ascii="Times New Roman" w:hAnsi="Times New Roman" w:cs="Times New Roman"/>
          <w:i/>
          <w:iCs/>
          <w:color w:val="000000"/>
          <w:sz w:val="24"/>
          <w:szCs w:val="24"/>
          <w:lang w:val="es-ES_tradnl"/>
        </w:rPr>
        <w:t>En los orígenes de la Universidad de Córdoba. El Colegio de la Asunción</w:t>
      </w:r>
      <w:r w:rsidR="0035186E" w:rsidRPr="0035186E">
        <w:rPr>
          <w:rFonts w:ascii="Times New Roman" w:hAnsi="Times New Roman" w:cs="Times New Roman"/>
          <w:color w:val="000000"/>
          <w:sz w:val="24"/>
          <w:szCs w:val="24"/>
          <w:lang w:val="es-ES_tradnl"/>
        </w:rPr>
        <w:t xml:space="preserve">, Córdoba, </w:t>
      </w:r>
      <w:proofErr w:type="spellStart"/>
      <w:r w:rsidR="0035186E" w:rsidRPr="0035186E">
        <w:rPr>
          <w:rFonts w:ascii="Times New Roman" w:hAnsi="Times New Roman" w:cs="Times New Roman"/>
          <w:color w:val="000000"/>
          <w:sz w:val="24"/>
          <w:szCs w:val="24"/>
          <w:lang w:val="es-ES_tradnl"/>
        </w:rPr>
        <w:t>UCOPress</w:t>
      </w:r>
      <w:proofErr w:type="spellEnd"/>
      <w:r w:rsidR="0035186E" w:rsidRPr="0035186E">
        <w:rPr>
          <w:rFonts w:ascii="Times New Roman" w:hAnsi="Times New Roman" w:cs="Times New Roman"/>
          <w:color w:val="000000"/>
          <w:sz w:val="24"/>
          <w:szCs w:val="24"/>
          <w:lang w:val="es-ES_tradnl"/>
        </w:rPr>
        <w:t>, 2022, p. 155.</w:t>
      </w:r>
      <w:r w:rsidR="0035186E">
        <w:rPr>
          <w:rFonts w:ascii="Times New Roman" w:hAnsi="Times New Roman" w:cs="Times New Roman"/>
          <w:color w:val="000000"/>
          <w:sz w:val="24"/>
          <w:szCs w:val="24"/>
          <w:lang w:val="es-ES_tradnl"/>
        </w:rPr>
        <w:t xml:space="preserve"> </w:t>
      </w:r>
      <w:r w:rsidR="0035186E" w:rsidRPr="0035186E">
        <w:rPr>
          <w:rFonts w:ascii="Times New Roman" w:hAnsi="Times New Roman" w:cs="Times New Roman"/>
          <w:color w:val="000000"/>
          <w:sz w:val="24"/>
          <w:szCs w:val="24"/>
          <w:lang w:val="es-ES_tradnl"/>
        </w:rPr>
        <w:t xml:space="preserve">REGALADO GONZÁLEZ, Víctor Daniel, </w:t>
      </w:r>
      <w:r w:rsidR="0035186E" w:rsidRPr="0035186E">
        <w:rPr>
          <w:rFonts w:ascii="Times New Roman" w:hAnsi="Times New Roman" w:cs="Times New Roman"/>
          <w:i/>
          <w:iCs/>
          <w:color w:val="000000"/>
          <w:sz w:val="24"/>
          <w:szCs w:val="24"/>
          <w:lang w:val="es-ES_tradnl"/>
        </w:rPr>
        <w:t xml:space="preserve">Prosopografía del cabildo catedral de Sevilla en el siglo XVIII, </w:t>
      </w:r>
      <w:r w:rsidR="0035186E" w:rsidRPr="0035186E">
        <w:rPr>
          <w:rFonts w:ascii="Times New Roman" w:hAnsi="Times New Roman" w:cs="Times New Roman"/>
          <w:color w:val="000000"/>
          <w:sz w:val="24"/>
          <w:szCs w:val="24"/>
          <w:lang w:val="es-ES_tradnl"/>
        </w:rPr>
        <w:t>Sevilla, Universidad de Sevilla (Tesis Doctoral), 2022, p. 79.</w:t>
      </w:r>
      <w:r w:rsidR="0035186E">
        <w:rPr>
          <w:rFonts w:ascii="Times New Roman" w:hAnsi="Times New Roman" w:cs="Times New Roman"/>
          <w:color w:val="000000"/>
          <w:sz w:val="24"/>
          <w:szCs w:val="24"/>
          <w:lang w:val="es-ES_tradnl"/>
        </w:rPr>
        <w:t xml:space="preserve"> </w:t>
      </w:r>
      <w:r w:rsidR="0035186E" w:rsidRPr="0035186E">
        <w:rPr>
          <w:rFonts w:ascii="Times New Roman" w:hAnsi="Times New Roman" w:cs="Times New Roman"/>
          <w:color w:val="000000"/>
          <w:sz w:val="24"/>
          <w:szCs w:val="24"/>
          <w:lang w:val="es-ES_tradnl"/>
        </w:rPr>
        <w:t xml:space="preserve">GARCÍA RÍOS, José María, </w:t>
      </w:r>
      <w:r w:rsidR="0035186E" w:rsidRPr="0035186E">
        <w:rPr>
          <w:rFonts w:ascii="Times New Roman" w:hAnsi="Times New Roman" w:cs="Times New Roman"/>
          <w:i/>
          <w:iCs/>
          <w:color w:val="000000"/>
          <w:sz w:val="24"/>
          <w:szCs w:val="24"/>
          <w:lang w:val="es-ES_tradnl"/>
        </w:rPr>
        <w:t>La presencia judeoconversa en la ciudad de Baza. Análisis socioeconómico y patrimonial de una élite de poder (ss. XVI-XVII)</w:t>
      </w:r>
      <w:r w:rsidR="0035186E" w:rsidRPr="0035186E">
        <w:rPr>
          <w:rFonts w:ascii="Times New Roman" w:hAnsi="Times New Roman" w:cs="Times New Roman"/>
          <w:color w:val="000000"/>
          <w:sz w:val="24"/>
          <w:szCs w:val="24"/>
          <w:lang w:val="es-ES_tradnl"/>
        </w:rPr>
        <w:t>, Córdoba, Universidad de Córdoba (Tesis Doctoral), 2022.</w:t>
      </w:r>
      <w:r w:rsidR="0035186E">
        <w:rPr>
          <w:rFonts w:ascii="Times New Roman" w:hAnsi="Times New Roman" w:cs="Times New Roman"/>
          <w:color w:val="000000"/>
          <w:sz w:val="24"/>
          <w:szCs w:val="24"/>
          <w:lang w:val="es-ES_tradnl"/>
        </w:rPr>
        <w:t xml:space="preserve"> </w:t>
      </w:r>
      <w:r w:rsidR="0035186E" w:rsidRPr="0035186E">
        <w:rPr>
          <w:rFonts w:ascii="Times New Roman" w:hAnsi="Times New Roman" w:cs="Times New Roman"/>
          <w:color w:val="000000"/>
          <w:sz w:val="24"/>
          <w:szCs w:val="24"/>
          <w:lang w:val="es-ES_tradnl"/>
        </w:rPr>
        <w:t xml:space="preserve">REGALADO GONZÁLEZ SERNA, Víctor D., “Implantación de las canonjías de oficio en la hispalense iglesia colegial del Salvador (1807)”, </w:t>
      </w:r>
      <w:r w:rsidR="0035186E" w:rsidRPr="0035186E">
        <w:rPr>
          <w:rFonts w:ascii="Times New Roman" w:hAnsi="Times New Roman" w:cs="Times New Roman"/>
          <w:i/>
          <w:iCs/>
          <w:color w:val="000000"/>
          <w:sz w:val="24"/>
          <w:szCs w:val="24"/>
          <w:lang w:val="es-ES_tradnl"/>
        </w:rPr>
        <w:t>Vegueta: Anuario de la Facultad de Geografía e Historia</w:t>
      </w:r>
      <w:r w:rsidR="0035186E" w:rsidRPr="0035186E">
        <w:rPr>
          <w:rFonts w:ascii="Times New Roman" w:hAnsi="Times New Roman" w:cs="Times New Roman"/>
          <w:color w:val="000000"/>
          <w:sz w:val="24"/>
          <w:szCs w:val="24"/>
          <w:lang w:val="es-ES_tradnl"/>
        </w:rPr>
        <w:t>, 23/1 (2023), pp. 515 y 525.</w:t>
      </w:r>
      <w:r w:rsidR="0035186E">
        <w:rPr>
          <w:rFonts w:ascii="Times New Roman" w:hAnsi="Times New Roman" w:cs="Times New Roman"/>
          <w:color w:val="000000"/>
          <w:sz w:val="24"/>
          <w:szCs w:val="24"/>
          <w:lang w:val="es-ES_tradnl"/>
        </w:rPr>
        <w:t xml:space="preserve"> </w:t>
      </w:r>
    </w:p>
    <w:p w14:paraId="23246A61" w14:textId="5F25C1FD" w:rsidR="0035186E" w:rsidRDefault="001207D8" w:rsidP="0035186E">
      <w:pPr>
        <w:spacing w:after="180" w:line="240" w:lineRule="auto"/>
        <w:ind w:left="567"/>
        <w:jc w:val="both"/>
        <w:rPr>
          <w:rFonts w:ascii="Times New Roman" w:eastAsia="Times New Roman" w:hAnsi="Times New Roman" w:cs="Times New Roman"/>
          <w:sz w:val="24"/>
          <w:szCs w:val="24"/>
        </w:rPr>
      </w:pPr>
      <w:r w:rsidRPr="0035186E">
        <w:rPr>
          <w:rFonts w:ascii="Times New Roman" w:eastAsia="Times New Roman" w:hAnsi="Times New Roman" w:cs="Times New Roman"/>
          <w:sz w:val="24"/>
          <w:szCs w:val="24"/>
        </w:rPr>
        <w:t>Referencia (3):</w:t>
      </w:r>
      <w:r w:rsidR="0043680A" w:rsidRPr="0035186E">
        <w:rPr>
          <w:rFonts w:ascii="Times New Roman" w:eastAsia="Times New Roman" w:hAnsi="Times New Roman" w:cs="Times New Roman"/>
          <w:sz w:val="24"/>
          <w:szCs w:val="24"/>
        </w:rPr>
        <w:t xml:space="preserve"> </w:t>
      </w:r>
      <w:proofErr w:type="spellStart"/>
      <w:r w:rsidR="0043680A" w:rsidRPr="0035186E">
        <w:rPr>
          <w:rFonts w:ascii="Times New Roman" w:eastAsia="Times New Roman" w:hAnsi="Times New Roman" w:cs="Times New Roman"/>
          <w:color w:val="333333"/>
          <w:sz w:val="24"/>
          <w:szCs w:val="24"/>
          <w:shd w:val="clear" w:color="auto" w:fill="FFFFFF"/>
        </w:rPr>
        <w:t>Díaz</w:t>
      </w:r>
      <w:proofErr w:type="spellEnd"/>
      <w:r w:rsidR="0043680A" w:rsidRPr="0035186E">
        <w:rPr>
          <w:rFonts w:ascii="Times New Roman" w:eastAsia="Times New Roman" w:hAnsi="Times New Roman" w:cs="Times New Roman"/>
          <w:color w:val="333333"/>
          <w:sz w:val="24"/>
          <w:szCs w:val="24"/>
          <w:shd w:val="clear" w:color="auto" w:fill="FFFFFF"/>
        </w:rPr>
        <w:t xml:space="preserve"> </w:t>
      </w:r>
      <w:proofErr w:type="spellStart"/>
      <w:r w:rsidR="0043680A" w:rsidRPr="0035186E">
        <w:rPr>
          <w:rFonts w:ascii="Times New Roman" w:eastAsia="Times New Roman" w:hAnsi="Times New Roman" w:cs="Times New Roman"/>
          <w:color w:val="333333"/>
          <w:sz w:val="24"/>
          <w:szCs w:val="24"/>
          <w:shd w:val="clear" w:color="auto" w:fill="FFFFFF"/>
        </w:rPr>
        <w:t>Rodríguez</w:t>
      </w:r>
      <w:proofErr w:type="spellEnd"/>
      <w:r w:rsidR="0043680A" w:rsidRPr="0035186E">
        <w:rPr>
          <w:rFonts w:ascii="Times New Roman" w:eastAsia="Times New Roman" w:hAnsi="Times New Roman" w:cs="Times New Roman"/>
          <w:color w:val="333333"/>
          <w:sz w:val="24"/>
          <w:szCs w:val="24"/>
          <w:shd w:val="clear" w:color="auto" w:fill="FFFFFF"/>
        </w:rPr>
        <w:t xml:space="preserve">, Antonio J. 2020. “Puerto de Indias e Indias de Roma: los negocios curiales de Fonseca y Rojas en la Sevilla moderna (1591-1617)”, </w:t>
      </w:r>
      <w:r w:rsidR="0043680A" w:rsidRPr="0035186E">
        <w:rPr>
          <w:rFonts w:ascii="Times New Roman" w:eastAsia="Times New Roman" w:hAnsi="Times New Roman" w:cs="Times New Roman"/>
          <w:i/>
          <w:iCs/>
          <w:color w:val="333333"/>
          <w:sz w:val="24"/>
          <w:szCs w:val="24"/>
          <w:shd w:val="clear" w:color="auto" w:fill="FFFFFF"/>
        </w:rPr>
        <w:t>Hispania</w:t>
      </w:r>
      <w:r w:rsidR="0043680A" w:rsidRPr="0035186E">
        <w:rPr>
          <w:rFonts w:ascii="Times New Roman" w:eastAsia="Times New Roman" w:hAnsi="Times New Roman" w:cs="Times New Roman"/>
          <w:color w:val="333333"/>
          <w:sz w:val="24"/>
          <w:szCs w:val="24"/>
          <w:shd w:val="clear" w:color="auto" w:fill="FFFFFF"/>
        </w:rPr>
        <w:t xml:space="preserve">, 80/265, pp. 405-438. ISSN 0018-2141. </w:t>
      </w:r>
      <w:hyperlink r:id="rId23" w:history="1">
        <w:r w:rsidR="0035186E" w:rsidRPr="0099557A">
          <w:rPr>
            <w:rStyle w:val="Hipervnculo"/>
            <w:rFonts w:ascii="Times New Roman" w:eastAsia="Times New Roman" w:hAnsi="Times New Roman" w:cs="Times New Roman"/>
            <w:sz w:val="24"/>
            <w:szCs w:val="24"/>
            <w:shd w:val="clear" w:color="auto" w:fill="FFFFFF"/>
          </w:rPr>
          <w:t>https://doi.org/10.3989/hispania.2020.011</w:t>
        </w:r>
      </w:hyperlink>
    </w:p>
    <w:p w14:paraId="3DE1AE9C" w14:textId="4D77DB1A" w:rsidR="001207D8" w:rsidRPr="0035186E" w:rsidRDefault="5225746F" w:rsidP="0035186E">
      <w:pPr>
        <w:spacing w:after="180" w:line="240" w:lineRule="auto"/>
        <w:ind w:left="567"/>
        <w:jc w:val="both"/>
        <w:rPr>
          <w:rFonts w:ascii="Times New Roman" w:hAnsi="Times New Roman" w:cs="Times New Roman"/>
          <w:color w:val="000000"/>
          <w:sz w:val="24"/>
          <w:szCs w:val="24"/>
          <w:lang w:val="es-ES_tradnl"/>
        </w:rPr>
      </w:pPr>
      <w:r w:rsidRPr="0035186E">
        <w:rPr>
          <w:rFonts w:ascii="Times New Roman" w:eastAsia="Times New Roman" w:hAnsi="Times New Roman" w:cs="Times New Roman"/>
          <w:sz w:val="24"/>
          <w:szCs w:val="24"/>
        </w:rPr>
        <w:t>Resumen índice de impacto (criterios CNEAI):</w:t>
      </w:r>
      <w:r w:rsidR="0035186E" w:rsidRPr="0035186E">
        <w:rPr>
          <w:rFonts w:ascii="Times New Roman" w:eastAsia="Times New Roman" w:hAnsi="Times New Roman" w:cs="Times New Roman"/>
          <w:sz w:val="24"/>
          <w:szCs w:val="24"/>
        </w:rPr>
        <w:t xml:space="preserve"> </w:t>
      </w:r>
      <w:r w:rsidR="0035186E" w:rsidRPr="0035186E">
        <w:rPr>
          <w:rFonts w:ascii="Times New Roman" w:hAnsi="Times New Roman" w:cs="Times New Roman"/>
          <w:color w:val="000000"/>
          <w:sz w:val="24"/>
          <w:szCs w:val="24"/>
          <w:lang w:val="es-ES_tradnl"/>
        </w:rPr>
        <w:t xml:space="preserve">Se trata de una publicación en una de las revistas más prestigiosas dentro y fuera de España en su área (Q1; Fuente: JCR y </w:t>
      </w:r>
      <w:proofErr w:type="spellStart"/>
      <w:r w:rsidR="0035186E" w:rsidRPr="0035186E">
        <w:rPr>
          <w:rFonts w:ascii="Times New Roman" w:hAnsi="Times New Roman" w:cs="Times New Roman"/>
          <w:color w:val="000000"/>
          <w:sz w:val="24"/>
          <w:szCs w:val="24"/>
          <w:lang w:val="es-ES_tradnl"/>
        </w:rPr>
        <w:t>Clarivate</w:t>
      </w:r>
      <w:proofErr w:type="spellEnd"/>
      <w:r w:rsidR="0035186E" w:rsidRPr="0035186E">
        <w:rPr>
          <w:rFonts w:ascii="Times New Roman" w:hAnsi="Times New Roman" w:cs="Times New Roman"/>
          <w:color w:val="000000"/>
          <w:sz w:val="24"/>
          <w:szCs w:val="24"/>
          <w:lang w:val="es-ES_tradnl"/>
        </w:rPr>
        <w:t xml:space="preserve"> </w:t>
      </w:r>
      <w:proofErr w:type="spellStart"/>
      <w:r w:rsidR="0035186E" w:rsidRPr="0035186E">
        <w:rPr>
          <w:rFonts w:ascii="Times New Roman" w:hAnsi="Times New Roman" w:cs="Times New Roman"/>
          <w:color w:val="000000"/>
          <w:sz w:val="24"/>
          <w:szCs w:val="24"/>
          <w:lang w:val="es-ES_tradnl"/>
        </w:rPr>
        <w:t>Analitics</w:t>
      </w:r>
      <w:proofErr w:type="spellEnd"/>
      <w:r w:rsidR="0035186E" w:rsidRPr="0035186E">
        <w:rPr>
          <w:rFonts w:ascii="Times New Roman" w:hAnsi="Times New Roman" w:cs="Times New Roman"/>
          <w:color w:val="000000"/>
          <w:sz w:val="24"/>
          <w:szCs w:val="24"/>
          <w:lang w:val="es-ES_tradnl"/>
        </w:rPr>
        <w:t xml:space="preserve">, 119/491 </w:t>
      </w:r>
      <w:proofErr w:type="spellStart"/>
      <w:r w:rsidR="0035186E" w:rsidRPr="0035186E">
        <w:rPr>
          <w:rFonts w:ascii="Times New Roman" w:hAnsi="Times New Roman" w:cs="Times New Roman"/>
          <w:color w:val="000000"/>
          <w:sz w:val="24"/>
          <w:szCs w:val="24"/>
          <w:lang w:val="es-ES_tradnl"/>
        </w:rPr>
        <w:t>History</w:t>
      </w:r>
      <w:proofErr w:type="spellEnd"/>
      <w:r w:rsidR="0035186E" w:rsidRPr="0035186E">
        <w:rPr>
          <w:rFonts w:ascii="Times New Roman" w:hAnsi="Times New Roman" w:cs="Times New Roman"/>
          <w:color w:val="000000"/>
          <w:sz w:val="24"/>
          <w:szCs w:val="24"/>
          <w:lang w:val="es-ES_tradnl"/>
        </w:rPr>
        <w:t xml:space="preserve">; Q2 en el SJR de 2020 y Q1 en el de 2019), editada por el CSIC y categorizada como de alto impacto (ICDS 11 en MIAR; 1.03 en el JCI; 0.15 en el SJR de 2021). Emplea el sistema </w:t>
      </w:r>
      <w:proofErr w:type="spellStart"/>
      <w:r w:rsidR="0035186E" w:rsidRPr="0035186E">
        <w:rPr>
          <w:rFonts w:ascii="Times New Roman" w:hAnsi="Times New Roman" w:cs="Times New Roman"/>
          <w:color w:val="000000"/>
          <w:sz w:val="24"/>
          <w:szCs w:val="24"/>
          <w:lang w:val="es-ES_tradnl"/>
        </w:rPr>
        <w:t>antiplagio</w:t>
      </w:r>
      <w:proofErr w:type="spellEnd"/>
      <w:r w:rsidR="0035186E" w:rsidRPr="0035186E">
        <w:rPr>
          <w:rFonts w:ascii="Times New Roman" w:hAnsi="Times New Roman" w:cs="Times New Roman"/>
          <w:color w:val="000000"/>
          <w:sz w:val="24"/>
          <w:szCs w:val="24"/>
          <w:lang w:val="es-ES_tradnl"/>
        </w:rPr>
        <w:t xml:space="preserve"> </w:t>
      </w:r>
      <w:proofErr w:type="spellStart"/>
      <w:r w:rsidR="0035186E" w:rsidRPr="0035186E">
        <w:rPr>
          <w:rFonts w:ascii="Times New Roman" w:hAnsi="Times New Roman" w:cs="Times New Roman"/>
          <w:color w:val="000000"/>
          <w:sz w:val="24"/>
          <w:szCs w:val="24"/>
          <w:lang w:val="es-ES_tradnl"/>
        </w:rPr>
        <w:t>CrossRef</w:t>
      </w:r>
      <w:proofErr w:type="spellEnd"/>
      <w:r w:rsidR="0035186E" w:rsidRPr="0035186E">
        <w:rPr>
          <w:rFonts w:ascii="Times New Roman" w:hAnsi="Times New Roman" w:cs="Times New Roman"/>
          <w:color w:val="000000"/>
          <w:sz w:val="24"/>
          <w:szCs w:val="24"/>
          <w:lang w:val="es-ES_tradnl"/>
        </w:rPr>
        <w:t xml:space="preserve"> y un sistema de revisión ciega por pares. </w:t>
      </w:r>
      <w:proofErr w:type="spellStart"/>
      <w:r w:rsidR="0035186E" w:rsidRPr="000000A9">
        <w:rPr>
          <w:rFonts w:ascii="Times New Roman" w:hAnsi="Times New Roman" w:cs="Times New Roman"/>
          <w:color w:val="000000"/>
          <w:sz w:val="24"/>
          <w:szCs w:val="24"/>
          <w:lang w:val="en-US"/>
        </w:rPr>
        <w:t>Está</w:t>
      </w:r>
      <w:proofErr w:type="spellEnd"/>
      <w:r w:rsidR="0035186E" w:rsidRPr="000000A9">
        <w:rPr>
          <w:rFonts w:ascii="Times New Roman" w:hAnsi="Times New Roman" w:cs="Times New Roman"/>
          <w:color w:val="000000"/>
          <w:sz w:val="24"/>
          <w:szCs w:val="24"/>
          <w:lang w:val="en-US"/>
        </w:rPr>
        <w:t xml:space="preserve"> </w:t>
      </w:r>
      <w:proofErr w:type="spellStart"/>
      <w:r w:rsidR="0035186E" w:rsidRPr="000000A9">
        <w:rPr>
          <w:rFonts w:ascii="Times New Roman" w:hAnsi="Times New Roman" w:cs="Times New Roman"/>
          <w:color w:val="000000"/>
          <w:sz w:val="24"/>
          <w:szCs w:val="24"/>
          <w:lang w:val="en-US"/>
        </w:rPr>
        <w:t>indizada</w:t>
      </w:r>
      <w:proofErr w:type="spellEnd"/>
      <w:r w:rsidR="0035186E" w:rsidRPr="000000A9">
        <w:rPr>
          <w:rFonts w:ascii="Times New Roman" w:hAnsi="Times New Roman" w:cs="Times New Roman"/>
          <w:color w:val="000000"/>
          <w:sz w:val="24"/>
          <w:szCs w:val="24"/>
          <w:lang w:val="en-US"/>
        </w:rPr>
        <w:t xml:space="preserve"> </w:t>
      </w:r>
      <w:proofErr w:type="spellStart"/>
      <w:r w:rsidR="0035186E" w:rsidRPr="000000A9">
        <w:rPr>
          <w:rFonts w:ascii="Times New Roman" w:hAnsi="Times New Roman" w:cs="Times New Roman"/>
          <w:color w:val="000000"/>
          <w:sz w:val="24"/>
          <w:szCs w:val="24"/>
          <w:lang w:val="en-US"/>
        </w:rPr>
        <w:t>en</w:t>
      </w:r>
      <w:proofErr w:type="spellEnd"/>
      <w:r w:rsidR="0035186E" w:rsidRPr="000000A9">
        <w:rPr>
          <w:rFonts w:ascii="Times New Roman" w:hAnsi="Times New Roman" w:cs="Times New Roman"/>
          <w:color w:val="000000"/>
          <w:sz w:val="24"/>
          <w:szCs w:val="24"/>
          <w:lang w:val="en-US"/>
        </w:rPr>
        <w:t xml:space="preserve"> Web of Science: Arts &amp; Humanities Citation Index (A&amp;HCI) y Current Contents - Arts &amp; </w:t>
      </w:r>
      <w:r w:rsidR="0035186E" w:rsidRPr="000000A9">
        <w:rPr>
          <w:rFonts w:ascii="Times New Roman" w:hAnsi="Times New Roman" w:cs="Times New Roman"/>
          <w:color w:val="000000"/>
          <w:sz w:val="24"/>
          <w:szCs w:val="24"/>
          <w:lang w:val="en-US"/>
        </w:rPr>
        <w:lastRenderedPageBreak/>
        <w:t xml:space="preserve">Humanities; SCOPUS, CWTS Leiden Ranking (Journal indicators), ERIH Plus, REDIB, DOAJ, Historical Abstracts (HA), Handbook of Latin American Studies (HLAS), Periodical Index Online (PIO), </w:t>
      </w:r>
      <w:proofErr w:type="spellStart"/>
      <w:r w:rsidR="0035186E" w:rsidRPr="000000A9">
        <w:rPr>
          <w:rFonts w:ascii="Times New Roman" w:hAnsi="Times New Roman" w:cs="Times New Roman"/>
          <w:color w:val="000000"/>
          <w:sz w:val="24"/>
          <w:szCs w:val="24"/>
          <w:lang w:val="en-US"/>
        </w:rPr>
        <w:t>Regesta</w:t>
      </w:r>
      <w:proofErr w:type="spellEnd"/>
      <w:r w:rsidR="0035186E" w:rsidRPr="000000A9">
        <w:rPr>
          <w:rFonts w:ascii="Times New Roman" w:hAnsi="Times New Roman" w:cs="Times New Roman"/>
          <w:color w:val="000000"/>
          <w:sz w:val="24"/>
          <w:szCs w:val="24"/>
          <w:lang w:val="en-US"/>
        </w:rPr>
        <w:t xml:space="preserve"> </w:t>
      </w:r>
      <w:proofErr w:type="spellStart"/>
      <w:r w:rsidR="0035186E" w:rsidRPr="000000A9">
        <w:rPr>
          <w:rFonts w:ascii="Times New Roman" w:hAnsi="Times New Roman" w:cs="Times New Roman"/>
          <w:color w:val="000000"/>
          <w:sz w:val="24"/>
          <w:szCs w:val="24"/>
          <w:lang w:val="en-US"/>
        </w:rPr>
        <w:t>Imperii</w:t>
      </w:r>
      <w:proofErr w:type="spellEnd"/>
      <w:r w:rsidR="0035186E" w:rsidRPr="000000A9">
        <w:rPr>
          <w:rFonts w:ascii="Times New Roman" w:hAnsi="Times New Roman" w:cs="Times New Roman"/>
          <w:color w:val="000000"/>
          <w:sz w:val="24"/>
          <w:szCs w:val="24"/>
          <w:lang w:val="en-US"/>
        </w:rPr>
        <w:t xml:space="preserve">, Linguistics and Language Behavior Abstracts (LLBA), </w:t>
      </w:r>
      <w:proofErr w:type="spellStart"/>
      <w:r w:rsidR="0035186E" w:rsidRPr="000000A9">
        <w:rPr>
          <w:rFonts w:ascii="Times New Roman" w:hAnsi="Times New Roman" w:cs="Times New Roman"/>
          <w:color w:val="000000"/>
          <w:sz w:val="24"/>
          <w:szCs w:val="24"/>
          <w:lang w:val="en-US"/>
        </w:rPr>
        <w:t>Dialnet</w:t>
      </w:r>
      <w:proofErr w:type="spellEnd"/>
      <w:r w:rsidR="0035186E" w:rsidRPr="000000A9">
        <w:rPr>
          <w:rFonts w:ascii="Times New Roman" w:hAnsi="Times New Roman" w:cs="Times New Roman"/>
          <w:color w:val="000000"/>
          <w:sz w:val="24"/>
          <w:szCs w:val="24"/>
          <w:lang w:val="en-US"/>
        </w:rPr>
        <w:t xml:space="preserve"> e </w:t>
      </w:r>
      <w:proofErr w:type="spellStart"/>
      <w:r w:rsidR="0035186E" w:rsidRPr="000000A9">
        <w:rPr>
          <w:rFonts w:ascii="Times New Roman" w:hAnsi="Times New Roman" w:cs="Times New Roman"/>
          <w:color w:val="000000"/>
          <w:sz w:val="24"/>
          <w:szCs w:val="24"/>
          <w:lang w:val="en-US"/>
        </w:rPr>
        <w:t>ÍnDICEs</w:t>
      </w:r>
      <w:proofErr w:type="spellEnd"/>
      <w:r w:rsidR="0035186E" w:rsidRPr="000000A9">
        <w:rPr>
          <w:rFonts w:ascii="Times New Roman" w:hAnsi="Times New Roman" w:cs="Times New Roman"/>
          <w:color w:val="000000"/>
          <w:sz w:val="24"/>
          <w:szCs w:val="24"/>
          <w:lang w:val="en-US"/>
        </w:rPr>
        <w:t xml:space="preserve"> CSIC. </w:t>
      </w:r>
      <w:r w:rsidR="0035186E" w:rsidRPr="0035186E">
        <w:rPr>
          <w:rFonts w:ascii="Times New Roman" w:hAnsi="Times New Roman" w:cs="Times New Roman"/>
          <w:color w:val="000000"/>
          <w:sz w:val="24"/>
          <w:szCs w:val="24"/>
          <w:lang w:val="es-ES_tradnl"/>
        </w:rPr>
        <w:t xml:space="preserve">Está incluida en el Catálogo </w:t>
      </w:r>
      <w:proofErr w:type="spellStart"/>
      <w:r w:rsidR="0035186E" w:rsidRPr="0035186E">
        <w:rPr>
          <w:rFonts w:ascii="Times New Roman" w:hAnsi="Times New Roman" w:cs="Times New Roman"/>
          <w:color w:val="000000"/>
          <w:sz w:val="24"/>
          <w:szCs w:val="24"/>
          <w:lang w:val="es-ES_tradnl"/>
        </w:rPr>
        <w:t>Latindex</w:t>
      </w:r>
      <w:proofErr w:type="spellEnd"/>
      <w:r w:rsidR="0035186E" w:rsidRPr="0035186E">
        <w:rPr>
          <w:rFonts w:ascii="Times New Roman" w:hAnsi="Times New Roman" w:cs="Times New Roman"/>
          <w:color w:val="000000"/>
          <w:sz w:val="24"/>
          <w:szCs w:val="24"/>
          <w:lang w:val="es-ES_tradnl"/>
        </w:rPr>
        <w:t xml:space="preserve"> 2.0 y cuenta con el Sello de Calidad de la FECYT.</w:t>
      </w:r>
      <w:r w:rsidR="0035186E">
        <w:rPr>
          <w:rFonts w:ascii="Times New Roman" w:hAnsi="Times New Roman" w:cs="Times New Roman"/>
          <w:color w:val="000000"/>
          <w:sz w:val="24"/>
          <w:szCs w:val="24"/>
          <w:lang w:val="es-ES_tradnl"/>
        </w:rPr>
        <w:t xml:space="preserve"> </w:t>
      </w:r>
      <w:r w:rsidR="0035186E" w:rsidRPr="0035186E">
        <w:rPr>
          <w:rFonts w:ascii="Times New Roman" w:hAnsi="Times New Roman" w:cs="Times New Roman"/>
          <w:color w:val="000000"/>
          <w:sz w:val="24"/>
          <w:szCs w:val="24"/>
          <w:lang w:val="es-ES_tradnl"/>
        </w:rPr>
        <w:t>Este trabajo ha sido citado en publicaciones académicas como:</w:t>
      </w:r>
      <w:r w:rsidR="0035186E">
        <w:rPr>
          <w:rFonts w:ascii="Times New Roman" w:hAnsi="Times New Roman" w:cs="Times New Roman"/>
          <w:color w:val="000000"/>
          <w:sz w:val="24"/>
          <w:szCs w:val="24"/>
          <w:lang w:val="es-ES_tradnl"/>
        </w:rPr>
        <w:t xml:space="preserve"> </w:t>
      </w:r>
      <w:r w:rsidR="0035186E" w:rsidRPr="0035186E">
        <w:rPr>
          <w:rFonts w:ascii="Times New Roman" w:hAnsi="Times New Roman" w:cs="Times New Roman"/>
          <w:color w:val="000000"/>
          <w:sz w:val="24"/>
          <w:szCs w:val="24"/>
          <w:lang w:val="es-ES_tradnl"/>
        </w:rPr>
        <w:t xml:space="preserve">CERRO GARCÍA, Alejandro M., “De regidores a corsarios. Composición y parentela de las élites moriscas de Hornachos antes de su expulsión (ss. XVI-XVII)”, </w:t>
      </w:r>
      <w:r w:rsidR="0035186E" w:rsidRPr="0035186E">
        <w:rPr>
          <w:rFonts w:ascii="Times New Roman" w:hAnsi="Times New Roman" w:cs="Times New Roman"/>
          <w:i/>
          <w:iCs/>
          <w:color w:val="000000"/>
          <w:sz w:val="24"/>
          <w:szCs w:val="24"/>
          <w:lang w:val="es-ES_tradnl"/>
        </w:rPr>
        <w:t>Historia y Genealogía</w:t>
      </w:r>
      <w:r w:rsidR="0035186E" w:rsidRPr="0035186E">
        <w:rPr>
          <w:rFonts w:ascii="Times New Roman" w:hAnsi="Times New Roman" w:cs="Times New Roman"/>
          <w:color w:val="000000"/>
          <w:sz w:val="24"/>
          <w:szCs w:val="24"/>
          <w:lang w:val="es-ES_tradnl"/>
        </w:rPr>
        <w:t>, 10 (2020), p. 261.</w:t>
      </w:r>
      <w:r w:rsidR="0035186E">
        <w:rPr>
          <w:rFonts w:ascii="Times New Roman" w:hAnsi="Times New Roman" w:cs="Times New Roman"/>
          <w:color w:val="000000"/>
          <w:sz w:val="24"/>
          <w:szCs w:val="24"/>
          <w:lang w:val="es-ES_tradnl"/>
        </w:rPr>
        <w:t xml:space="preserve"> </w:t>
      </w:r>
      <w:r w:rsidR="0035186E" w:rsidRPr="0035186E">
        <w:rPr>
          <w:rFonts w:ascii="Times New Roman" w:hAnsi="Times New Roman" w:cs="Times New Roman"/>
          <w:color w:val="000000"/>
          <w:sz w:val="24"/>
          <w:szCs w:val="24"/>
          <w:lang w:val="es-ES_tradnl"/>
        </w:rPr>
        <w:t xml:space="preserve">FERNÁNDEZ MUÑOZ, Rafael, </w:t>
      </w:r>
      <w:r w:rsidR="0035186E" w:rsidRPr="0035186E">
        <w:rPr>
          <w:rFonts w:ascii="Times New Roman" w:hAnsi="Times New Roman" w:cs="Times New Roman"/>
          <w:i/>
          <w:iCs/>
          <w:color w:val="000000"/>
          <w:sz w:val="24"/>
          <w:szCs w:val="24"/>
          <w:lang w:val="es-ES_tradnl"/>
        </w:rPr>
        <w:t>El libro griego del siglo XVI de las bibliotecas históricas de Córdoba</w:t>
      </w:r>
      <w:r w:rsidR="0035186E" w:rsidRPr="0035186E">
        <w:rPr>
          <w:rFonts w:ascii="Times New Roman" w:hAnsi="Times New Roman" w:cs="Times New Roman"/>
          <w:color w:val="000000"/>
          <w:sz w:val="24"/>
          <w:szCs w:val="24"/>
          <w:lang w:val="es-ES_tradnl"/>
        </w:rPr>
        <w:t>, Córdoba, Universidad de Córdoba (Tesis Doctoral), 2022.</w:t>
      </w:r>
      <w:r w:rsidR="0035186E">
        <w:rPr>
          <w:rFonts w:ascii="Times New Roman" w:hAnsi="Times New Roman" w:cs="Times New Roman"/>
          <w:color w:val="000000"/>
          <w:sz w:val="24"/>
          <w:szCs w:val="24"/>
          <w:lang w:val="es-ES_tradnl"/>
        </w:rPr>
        <w:t xml:space="preserve"> </w:t>
      </w:r>
      <w:r w:rsidR="0035186E" w:rsidRPr="0035186E">
        <w:rPr>
          <w:rFonts w:ascii="Times New Roman" w:hAnsi="Times New Roman" w:cs="Times New Roman"/>
          <w:color w:val="000000"/>
          <w:sz w:val="24"/>
          <w:szCs w:val="24"/>
          <w:lang w:val="es-ES_tradnl"/>
        </w:rPr>
        <w:t xml:space="preserve">GARCÍA RÍOS, José María, </w:t>
      </w:r>
      <w:r w:rsidR="0035186E" w:rsidRPr="0035186E">
        <w:rPr>
          <w:rFonts w:ascii="Times New Roman" w:hAnsi="Times New Roman" w:cs="Times New Roman"/>
          <w:i/>
          <w:iCs/>
          <w:color w:val="000000"/>
          <w:sz w:val="24"/>
          <w:szCs w:val="24"/>
          <w:lang w:val="es-ES_tradnl"/>
        </w:rPr>
        <w:t>La presencia judeoconversa en la ciudad de Baza. Análisis socioeconómico y patrimonial de una élite de poder (ss. XVI-XVII)</w:t>
      </w:r>
      <w:r w:rsidR="0035186E" w:rsidRPr="0035186E">
        <w:rPr>
          <w:rFonts w:ascii="Times New Roman" w:hAnsi="Times New Roman" w:cs="Times New Roman"/>
          <w:color w:val="000000"/>
          <w:sz w:val="24"/>
          <w:szCs w:val="24"/>
          <w:lang w:val="es-ES_tradnl"/>
        </w:rPr>
        <w:t>, Córdoba, Universidad de Córdoba (Tesis Doctoral), 2022.</w:t>
      </w:r>
    </w:p>
    <w:p w14:paraId="5382C21F" w14:textId="01EB8540" w:rsidR="0035186E" w:rsidRDefault="001207D8" w:rsidP="0035186E">
      <w:pPr>
        <w:spacing w:after="180" w:line="240" w:lineRule="auto"/>
        <w:ind w:left="567"/>
        <w:jc w:val="both"/>
        <w:rPr>
          <w:rFonts w:ascii="Times New Roman" w:eastAsia="Times New Roman" w:hAnsi="Times New Roman" w:cs="Times New Roman"/>
          <w:sz w:val="24"/>
          <w:szCs w:val="24"/>
          <w:lang w:val="en-US"/>
        </w:rPr>
      </w:pPr>
      <w:r w:rsidRPr="0035186E">
        <w:rPr>
          <w:rFonts w:ascii="Times New Roman" w:eastAsia="Times New Roman" w:hAnsi="Times New Roman" w:cs="Times New Roman"/>
          <w:sz w:val="24"/>
          <w:szCs w:val="24"/>
        </w:rPr>
        <w:t>Referencia (4):</w:t>
      </w:r>
      <w:r w:rsidR="0043680A" w:rsidRPr="0035186E">
        <w:rPr>
          <w:rFonts w:ascii="Times New Roman" w:eastAsia="Times New Roman" w:hAnsi="Times New Roman" w:cs="Times New Roman"/>
          <w:sz w:val="24"/>
          <w:szCs w:val="24"/>
        </w:rPr>
        <w:t xml:space="preserve"> </w:t>
      </w:r>
      <w:proofErr w:type="spellStart"/>
      <w:r w:rsidR="0043680A" w:rsidRPr="0035186E">
        <w:rPr>
          <w:rFonts w:ascii="Times New Roman" w:eastAsia="Times New Roman" w:hAnsi="Times New Roman" w:cs="Times New Roman"/>
          <w:color w:val="333333"/>
          <w:sz w:val="24"/>
          <w:szCs w:val="24"/>
          <w:shd w:val="clear" w:color="auto" w:fill="FFFFFF"/>
        </w:rPr>
        <w:t>Díaz</w:t>
      </w:r>
      <w:proofErr w:type="spellEnd"/>
      <w:r w:rsidR="0043680A" w:rsidRPr="0035186E">
        <w:rPr>
          <w:rFonts w:ascii="Times New Roman" w:eastAsia="Times New Roman" w:hAnsi="Times New Roman" w:cs="Times New Roman"/>
          <w:color w:val="333333"/>
          <w:sz w:val="24"/>
          <w:szCs w:val="24"/>
          <w:shd w:val="clear" w:color="auto" w:fill="FFFFFF"/>
        </w:rPr>
        <w:t xml:space="preserve"> </w:t>
      </w:r>
      <w:proofErr w:type="spellStart"/>
      <w:r w:rsidR="0043680A" w:rsidRPr="0035186E">
        <w:rPr>
          <w:rFonts w:ascii="Times New Roman" w:eastAsia="Times New Roman" w:hAnsi="Times New Roman" w:cs="Times New Roman"/>
          <w:color w:val="333333"/>
          <w:sz w:val="24"/>
          <w:szCs w:val="24"/>
          <w:shd w:val="clear" w:color="auto" w:fill="FFFFFF"/>
        </w:rPr>
        <w:t>Rodríguez</w:t>
      </w:r>
      <w:proofErr w:type="spellEnd"/>
      <w:r w:rsidR="0043680A" w:rsidRPr="0035186E">
        <w:rPr>
          <w:rFonts w:ascii="Times New Roman" w:eastAsia="Times New Roman" w:hAnsi="Times New Roman" w:cs="Times New Roman"/>
          <w:color w:val="333333"/>
          <w:sz w:val="24"/>
          <w:szCs w:val="24"/>
          <w:shd w:val="clear" w:color="auto" w:fill="FFFFFF"/>
        </w:rPr>
        <w:t xml:space="preserve">, Antonio J. 2019. “Roma y el patrimonio judeoconverso: negocios curiales y ascenso social entre los conversos andaluces (ss. </w:t>
      </w:r>
      <w:r w:rsidR="0043680A" w:rsidRPr="0035186E">
        <w:rPr>
          <w:rFonts w:ascii="Times New Roman" w:eastAsia="Times New Roman" w:hAnsi="Times New Roman" w:cs="Times New Roman"/>
          <w:color w:val="333333"/>
          <w:sz w:val="24"/>
          <w:szCs w:val="24"/>
          <w:shd w:val="clear" w:color="auto" w:fill="FFFFFF"/>
          <w:lang w:val="en-US"/>
        </w:rPr>
        <w:t xml:space="preserve">XVI-XVII)”, </w:t>
      </w:r>
      <w:proofErr w:type="spellStart"/>
      <w:r w:rsidR="0043680A" w:rsidRPr="0035186E">
        <w:rPr>
          <w:rFonts w:ascii="Times New Roman" w:eastAsia="Times New Roman" w:hAnsi="Times New Roman" w:cs="Times New Roman"/>
          <w:i/>
          <w:iCs/>
          <w:color w:val="333333"/>
          <w:sz w:val="24"/>
          <w:szCs w:val="24"/>
          <w:shd w:val="clear" w:color="auto" w:fill="FFFFFF"/>
          <w:lang w:val="en-US"/>
        </w:rPr>
        <w:t>Mediterranea</w:t>
      </w:r>
      <w:proofErr w:type="spellEnd"/>
      <w:r w:rsidR="0043680A" w:rsidRPr="0035186E">
        <w:rPr>
          <w:rFonts w:ascii="Times New Roman" w:eastAsia="Times New Roman" w:hAnsi="Times New Roman" w:cs="Times New Roman"/>
          <w:i/>
          <w:iCs/>
          <w:color w:val="333333"/>
          <w:sz w:val="24"/>
          <w:szCs w:val="24"/>
          <w:shd w:val="clear" w:color="auto" w:fill="FFFFFF"/>
          <w:lang w:val="en-US"/>
        </w:rPr>
        <w:t xml:space="preserve">: </w:t>
      </w:r>
      <w:proofErr w:type="spellStart"/>
      <w:r w:rsidR="0043680A" w:rsidRPr="0035186E">
        <w:rPr>
          <w:rFonts w:ascii="Times New Roman" w:eastAsia="Times New Roman" w:hAnsi="Times New Roman" w:cs="Times New Roman"/>
          <w:i/>
          <w:iCs/>
          <w:color w:val="333333"/>
          <w:sz w:val="24"/>
          <w:szCs w:val="24"/>
          <w:shd w:val="clear" w:color="auto" w:fill="FFFFFF"/>
          <w:lang w:val="en-US"/>
        </w:rPr>
        <w:t>ricerche</w:t>
      </w:r>
      <w:proofErr w:type="spellEnd"/>
      <w:r w:rsidR="0043680A" w:rsidRPr="0035186E">
        <w:rPr>
          <w:rFonts w:ascii="Times New Roman" w:eastAsia="Times New Roman" w:hAnsi="Times New Roman" w:cs="Times New Roman"/>
          <w:i/>
          <w:iCs/>
          <w:color w:val="333333"/>
          <w:sz w:val="24"/>
          <w:szCs w:val="24"/>
          <w:shd w:val="clear" w:color="auto" w:fill="FFFFFF"/>
          <w:lang w:val="en-US"/>
        </w:rPr>
        <w:t xml:space="preserve"> </w:t>
      </w:r>
      <w:proofErr w:type="spellStart"/>
      <w:r w:rsidR="0043680A" w:rsidRPr="0035186E">
        <w:rPr>
          <w:rFonts w:ascii="Times New Roman" w:eastAsia="Times New Roman" w:hAnsi="Times New Roman" w:cs="Times New Roman"/>
          <w:i/>
          <w:iCs/>
          <w:color w:val="333333"/>
          <w:sz w:val="24"/>
          <w:szCs w:val="24"/>
          <w:shd w:val="clear" w:color="auto" w:fill="FFFFFF"/>
          <w:lang w:val="en-US"/>
        </w:rPr>
        <w:t>storiche</w:t>
      </w:r>
      <w:proofErr w:type="spellEnd"/>
      <w:r w:rsidR="0043680A" w:rsidRPr="0035186E">
        <w:rPr>
          <w:rFonts w:ascii="Times New Roman" w:eastAsia="Times New Roman" w:hAnsi="Times New Roman" w:cs="Times New Roman"/>
          <w:color w:val="333333"/>
          <w:sz w:val="24"/>
          <w:szCs w:val="24"/>
          <w:shd w:val="clear" w:color="auto" w:fill="FFFFFF"/>
          <w:lang w:val="en-US"/>
        </w:rPr>
        <w:t xml:space="preserve">, 46, pp. 277-314. </w:t>
      </w:r>
      <w:hyperlink r:id="rId24" w:history="1">
        <w:r w:rsidR="0035186E" w:rsidRPr="0099557A">
          <w:rPr>
            <w:rStyle w:val="Hipervnculo"/>
            <w:rFonts w:ascii="Times New Roman" w:eastAsia="Times New Roman" w:hAnsi="Times New Roman" w:cs="Times New Roman"/>
            <w:sz w:val="24"/>
            <w:szCs w:val="24"/>
            <w:shd w:val="clear" w:color="auto" w:fill="FFFFFF"/>
            <w:lang w:val="en-US"/>
          </w:rPr>
          <w:t>https://doi.org/10.19229/1828-230X/4512019</w:t>
        </w:r>
      </w:hyperlink>
      <w:r w:rsidR="0035186E">
        <w:rPr>
          <w:rFonts w:ascii="Times New Roman" w:eastAsia="Times New Roman" w:hAnsi="Times New Roman" w:cs="Times New Roman"/>
          <w:sz w:val="24"/>
          <w:szCs w:val="24"/>
          <w:lang w:val="en-US"/>
        </w:rPr>
        <w:t>.</w:t>
      </w:r>
    </w:p>
    <w:p w14:paraId="0C7314D8" w14:textId="07500D89" w:rsidR="001207D8" w:rsidRPr="0035186E" w:rsidRDefault="5225746F" w:rsidP="0035186E">
      <w:pPr>
        <w:spacing w:after="180" w:line="240" w:lineRule="auto"/>
        <w:ind w:left="567"/>
        <w:jc w:val="both"/>
        <w:rPr>
          <w:rFonts w:ascii="Times New Roman" w:eastAsia="Times New Roman" w:hAnsi="Times New Roman" w:cs="Times New Roman"/>
          <w:sz w:val="24"/>
          <w:szCs w:val="24"/>
        </w:rPr>
      </w:pPr>
      <w:r w:rsidRPr="0035186E">
        <w:rPr>
          <w:rFonts w:ascii="Times New Roman" w:eastAsia="Times New Roman" w:hAnsi="Times New Roman" w:cs="Times New Roman"/>
          <w:sz w:val="24"/>
          <w:szCs w:val="24"/>
        </w:rPr>
        <w:t>Resumen índice de impacto (criterios CNEAI):</w:t>
      </w:r>
      <w:r w:rsidR="0035186E" w:rsidRPr="0035186E">
        <w:rPr>
          <w:rFonts w:ascii="Times New Roman" w:eastAsia="Times New Roman" w:hAnsi="Times New Roman" w:cs="Times New Roman"/>
          <w:sz w:val="24"/>
          <w:szCs w:val="24"/>
        </w:rPr>
        <w:t xml:space="preserve"> </w:t>
      </w:r>
      <w:r w:rsidR="0035186E" w:rsidRPr="0035186E">
        <w:rPr>
          <w:rFonts w:ascii="Times New Roman" w:hAnsi="Times New Roman" w:cs="Times New Roman"/>
          <w:color w:val="000000"/>
          <w:sz w:val="24"/>
          <w:szCs w:val="24"/>
          <w:lang w:val="es-ES_tradnl"/>
        </w:rPr>
        <w:t xml:space="preserve">Artículo publicado en una reconocida revista internacional publicada por la </w:t>
      </w:r>
      <w:proofErr w:type="spellStart"/>
      <w:r w:rsidR="0035186E" w:rsidRPr="0035186E">
        <w:rPr>
          <w:rFonts w:ascii="Times New Roman" w:hAnsi="Times New Roman" w:cs="Times New Roman"/>
          <w:color w:val="000000"/>
          <w:sz w:val="24"/>
          <w:szCs w:val="24"/>
          <w:lang w:val="es-ES_tradnl"/>
        </w:rPr>
        <w:t>Università</w:t>
      </w:r>
      <w:proofErr w:type="spellEnd"/>
      <w:r w:rsidR="0035186E" w:rsidRPr="0035186E">
        <w:rPr>
          <w:rFonts w:ascii="Times New Roman" w:hAnsi="Times New Roman" w:cs="Times New Roman"/>
          <w:color w:val="000000"/>
          <w:sz w:val="24"/>
          <w:szCs w:val="24"/>
          <w:lang w:val="es-ES_tradnl"/>
        </w:rPr>
        <w:t xml:space="preserve"> </w:t>
      </w:r>
      <w:proofErr w:type="spellStart"/>
      <w:r w:rsidR="0035186E" w:rsidRPr="0035186E">
        <w:rPr>
          <w:rFonts w:ascii="Times New Roman" w:hAnsi="Times New Roman" w:cs="Times New Roman"/>
          <w:color w:val="000000"/>
          <w:sz w:val="24"/>
          <w:szCs w:val="24"/>
          <w:lang w:val="es-ES_tradnl"/>
        </w:rPr>
        <w:t>degli</w:t>
      </w:r>
      <w:proofErr w:type="spellEnd"/>
      <w:r w:rsidR="0035186E" w:rsidRPr="0035186E">
        <w:rPr>
          <w:rFonts w:ascii="Times New Roman" w:hAnsi="Times New Roman" w:cs="Times New Roman"/>
          <w:color w:val="000000"/>
          <w:sz w:val="24"/>
          <w:szCs w:val="24"/>
          <w:lang w:val="es-ES_tradnl"/>
        </w:rPr>
        <w:t xml:space="preserve"> </w:t>
      </w:r>
      <w:proofErr w:type="spellStart"/>
      <w:r w:rsidR="0035186E" w:rsidRPr="0035186E">
        <w:rPr>
          <w:rFonts w:ascii="Times New Roman" w:hAnsi="Times New Roman" w:cs="Times New Roman"/>
          <w:color w:val="000000"/>
          <w:sz w:val="24"/>
          <w:szCs w:val="24"/>
          <w:lang w:val="es-ES_tradnl"/>
        </w:rPr>
        <w:t>Studi</w:t>
      </w:r>
      <w:proofErr w:type="spellEnd"/>
      <w:r w:rsidR="0035186E" w:rsidRPr="0035186E">
        <w:rPr>
          <w:rFonts w:ascii="Times New Roman" w:hAnsi="Times New Roman" w:cs="Times New Roman"/>
          <w:color w:val="000000"/>
          <w:sz w:val="24"/>
          <w:szCs w:val="24"/>
          <w:lang w:val="es-ES_tradnl"/>
        </w:rPr>
        <w:t xml:space="preserve"> di Palermo (Italia). </w:t>
      </w:r>
      <w:r w:rsidR="00CE4832">
        <w:rPr>
          <w:rFonts w:ascii="Times New Roman" w:hAnsi="Times New Roman" w:cs="Times New Roman"/>
          <w:color w:val="000000"/>
          <w:sz w:val="24"/>
          <w:szCs w:val="24"/>
          <w:lang w:val="es-ES_tradnl"/>
        </w:rPr>
        <w:t>Categorizada en Q3 por el SJCR</w:t>
      </w:r>
      <w:r w:rsidR="004E623E">
        <w:rPr>
          <w:rFonts w:ascii="Times New Roman" w:hAnsi="Times New Roman" w:cs="Times New Roman"/>
          <w:color w:val="000000"/>
          <w:sz w:val="24"/>
          <w:szCs w:val="24"/>
          <w:lang w:val="es-ES_tradnl"/>
        </w:rPr>
        <w:t xml:space="preserve">, con un índice del 0,11. </w:t>
      </w:r>
      <w:r w:rsidR="0035186E" w:rsidRPr="0035186E">
        <w:rPr>
          <w:rFonts w:ascii="Times New Roman" w:hAnsi="Times New Roman" w:cs="Times New Roman"/>
          <w:color w:val="000000"/>
          <w:sz w:val="24"/>
          <w:szCs w:val="24"/>
          <w:lang w:val="es-ES_tradnl"/>
        </w:rPr>
        <w:t>Ha sido citado en publicaciones académicas como:</w:t>
      </w:r>
      <w:r w:rsidR="007734F7">
        <w:rPr>
          <w:rFonts w:ascii="Times New Roman" w:hAnsi="Times New Roman" w:cs="Times New Roman"/>
          <w:color w:val="000000"/>
          <w:sz w:val="24"/>
          <w:szCs w:val="24"/>
          <w:lang w:val="es-ES_tradnl"/>
        </w:rPr>
        <w:t xml:space="preserve"> </w:t>
      </w:r>
      <w:r w:rsidR="0035186E" w:rsidRPr="0035186E">
        <w:rPr>
          <w:rFonts w:ascii="Times New Roman" w:hAnsi="Times New Roman" w:cs="Times New Roman"/>
          <w:color w:val="000000"/>
          <w:sz w:val="24"/>
          <w:szCs w:val="24"/>
          <w:lang w:val="es-ES_tradnl"/>
        </w:rPr>
        <w:t xml:space="preserve">GIRÓN PASCUAL, Rafael M., “Los mercaderes judeoconversos en la Córdoba del siglo XVI”, en Enrique Soria Mesa (ed.), </w:t>
      </w:r>
      <w:r w:rsidR="0035186E" w:rsidRPr="0035186E">
        <w:rPr>
          <w:rFonts w:ascii="Times New Roman" w:hAnsi="Times New Roman" w:cs="Times New Roman"/>
          <w:i/>
          <w:iCs/>
          <w:color w:val="000000"/>
          <w:sz w:val="24"/>
          <w:szCs w:val="24"/>
          <w:lang w:val="es-ES_tradnl"/>
        </w:rPr>
        <w:t>Córdoba judía</w:t>
      </w:r>
      <w:r w:rsidR="0035186E" w:rsidRPr="0035186E">
        <w:rPr>
          <w:rFonts w:ascii="Times New Roman" w:hAnsi="Times New Roman" w:cs="Times New Roman"/>
          <w:color w:val="000000"/>
          <w:sz w:val="24"/>
          <w:szCs w:val="24"/>
          <w:lang w:val="es-ES_tradnl"/>
        </w:rPr>
        <w:t>, Córdoba, Real Academia de Córdoba, 2019, pp. 215-253.</w:t>
      </w:r>
      <w:r w:rsidR="007734F7">
        <w:rPr>
          <w:rFonts w:ascii="Times New Roman" w:hAnsi="Times New Roman" w:cs="Times New Roman"/>
          <w:color w:val="000000"/>
          <w:sz w:val="24"/>
          <w:szCs w:val="24"/>
          <w:lang w:val="es-ES_tradnl"/>
        </w:rPr>
        <w:t xml:space="preserve"> </w:t>
      </w:r>
      <w:r w:rsidR="0035186E" w:rsidRPr="0035186E">
        <w:rPr>
          <w:rFonts w:ascii="Times New Roman" w:hAnsi="Times New Roman" w:cs="Times New Roman"/>
          <w:color w:val="000000"/>
          <w:sz w:val="24"/>
          <w:szCs w:val="24"/>
          <w:lang w:val="es-ES_tradnl"/>
        </w:rPr>
        <w:t xml:space="preserve">FERNÁNDEZ VALVERDE, Yolanda, </w:t>
      </w:r>
      <w:r w:rsidR="0035186E" w:rsidRPr="0035186E">
        <w:rPr>
          <w:rFonts w:ascii="Times New Roman" w:hAnsi="Times New Roman" w:cs="Times New Roman"/>
          <w:i/>
          <w:iCs/>
          <w:color w:val="000000"/>
          <w:sz w:val="24"/>
          <w:szCs w:val="24"/>
          <w:lang w:val="es-ES_tradnl"/>
        </w:rPr>
        <w:t>De mercaderes a la grandeza de España. De los Enríquez de Cuenca a los Queipo de Llano, condes de Toreno, ss. XVI-XIX</w:t>
      </w:r>
      <w:r w:rsidR="0035186E" w:rsidRPr="0035186E">
        <w:rPr>
          <w:rFonts w:ascii="Times New Roman" w:hAnsi="Times New Roman" w:cs="Times New Roman"/>
          <w:color w:val="000000"/>
          <w:sz w:val="24"/>
          <w:szCs w:val="24"/>
          <w:lang w:val="es-ES_tradnl"/>
        </w:rPr>
        <w:t>, Madrid, Dykinson, 2021, p. 142.</w:t>
      </w:r>
      <w:r w:rsidR="007734F7">
        <w:rPr>
          <w:rFonts w:ascii="Times New Roman" w:hAnsi="Times New Roman" w:cs="Times New Roman"/>
          <w:color w:val="000000"/>
          <w:sz w:val="24"/>
          <w:szCs w:val="24"/>
          <w:lang w:val="es-ES_tradnl"/>
        </w:rPr>
        <w:t xml:space="preserve"> </w:t>
      </w:r>
      <w:r w:rsidR="0035186E" w:rsidRPr="0035186E">
        <w:rPr>
          <w:rFonts w:ascii="Times New Roman" w:hAnsi="Times New Roman" w:cs="Times New Roman"/>
          <w:color w:val="000000"/>
          <w:sz w:val="24"/>
          <w:szCs w:val="24"/>
          <w:lang w:val="es-ES_tradnl"/>
        </w:rPr>
        <w:t>FERNÁNDEZ MUÑOZ, Rafael</w:t>
      </w:r>
      <w:r w:rsidR="007734F7">
        <w:rPr>
          <w:rFonts w:ascii="Times New Roman" w:hAnsi="Times New Roman" w:cs="Times New Roman"/>
          <w:color w:val="000000"/>
          <w:sz w:val="24"/>
          <w:szCs w:val="24"/>
          <w:lang w:val="es-ES_tradnl"/>
        </w:rPr>
        <w:t>.</w:t>
      </w:r>
    </w:p>
    <w:p w14:paraId="090D984C" w14:textId="1AE8ECEB" w:rsidR="007734F7" w:rsidRDefault="001207D8" w:rsidP="007734F7">
      <w:pPr>
        <w:spacing w:after="180" w:line="240" w:lineRule="auto"/>
        <w:ind w:left="567"/>
        <w:jc w:val="both"/>
        <w:rPr>
          <w:rFonts w:ascii="Times New Roman" w:eastAsia="Times New Roman" w:hAnsi="Times New Roman" w:cs="Times New Roman"/>
          <w:sz w:val="24"/>
          <w:szCs w:val="24"/>
        </w:rPr>
      </w:pPr>
      <w:r w:rsidRPr="0035186E">
        <w:rPr>
          <w:rFonts w:ascii="Times New Roman" w:eastAsia="Times New Roman" w:hAnsi="Times New Roman" w:cs="Times New Roman"/>
          <w:sz w:val="24"/>
          <w:szCs w:val="24"/>
        </w:rPr>
        <w:t>Referencia (5):</w:t>
      </w:r>
      <w:r w:rsidR="0043680A" w:rsidRPr="0035186E">
        <w:rPr>
          <w:rFonts w:ascii="Times New Roman" w:eastAsia="Times New Roman" w:hAnsi="Times New Roman" w:cs="Times New Roman"/>
          <w:sz w:val="24"/>
          <w:szCs w:val="24"/>
        </w:rPr>
        <w:t xml:space="preserve"> </w:t>
      </w:r>
      <w:proofErr w:type="spellStart"/>
      <w:r w:rsidR="0043680A" w:rsidRPr="0035186E">
        <w:rPr>
          <w:rFonts w:ascii="Times New Roman" w:eastAsia="Times New Roman" w:hAnsi="Times New Roman" w:cs="Times New Roman"/>
          <w:color w:val="333333"/>
          <w:sz w:val="24"/>
          <w:szCs w:val="24"/>
          <w:shd w:val="clear" w:color="auto" w:fill="FFFFFF"/>
        </w:rPr>
        <w:t>Díaz</w:t>
      </w:r>
      <w:proofErr w:type="spellEnd"/>
      <w:r w:rsidR="0043680A" w:rsidRPr="0035186E">
        <w:rPr>
          <w:rFonts w:ascii="Times New Roman" w:eastAsia="Times New Roman" w:hAnsi="Times New Roman" w:cs="Times New Roman"/>
          <w:color w:val="333333"/>
          <w:sz w:val="24"/>
          <w:szCs w:val="24"/>
          <w:shd w:val="clear" w:color="auto" w:fill="FFFFFF"/>
        </w:rPr>
        <w:t xml:space="preserve"> </w:t>
      </w:r>
      <w:proofErr w:type="spellStart"/>
      <w:r w:rsidR="0043680A" w:rsidRPr="0035186E">
        <w:rPr>
          <w:rFonts w:ascii="Times New Roman" w:eastAsia="Times New Roman" w:hAnsi="Times New Roman" w:cs="Times New Roman"/>
          <w:color w:val="333333"/>
          <w:sz w:val="24"/>
          <w:szCs w:val="24"/>
          <w:shd w:val="clear" w:color="auto" w:fill="FFFFFF"/>
        </w:rPr>
        <w:t>Rodríguez</w:t>
      </w:r>
      <w:proofErr w:type="spellEnd"/>
      <w:r w:rsidR="0043680A" w:rsidRPr="0035186E">
        <w:rPr>
          <w:rFonts w:ascii="Times New Roman" w:eastAsia="Times New Roman" w:hAnsi="Times New Roman" w:cs="Times New Roman"/>
          <w:color w:val="333333"/>
          <w:sz w:val="24"/>
          <w:szCs w:val="24"/>
          <w:shd w:val="clear" w:color="auto" w:fill="FFFFFF"/>
        </w:rPr>
        <w:t>,</w:t>
      </w:r>
      <w:r w:rsidR="001F391B" w:rsidRPr="0035186E">
        <w:rPr>
          <w:rFonts w:ascii="Times New Roman" w:eastAsia="Times New Roman" w:hAnsi="Times New Roman" w:cs="Times New Roman"/>
          <w:color w:val="333333"/>
          <w:sz w:val="24"/>
          <w:szCs w:val="24"/>
          <w:shd w:val="clear" w:color="auto" w:fill="FFFFFF"/>
        </w:rPr>
        <w:t xml:space="preserve"> </w:t>
      </w:r>
      <w:r w:rsidR="0043680A" w:rsidRPr="0035186E">
        <w:rPr>
          <w:rFonts w:ascii="Times New Roman" w:eastAsia="Times New Roman" w:hAnsi="Times New Roman" w:cs="Times New Roman"/>
          <w:color w:val="333333"/>
          <w:sz w:val="24"/>
          <w:szCs w:val="24"/>
          <w:shd w:val="clear" w:color="auto" w:fill="FFFFFF"/>
        </w:rPr>
        <w:t xml:space="preserve">Antonio J. 2018. “Mercaderes de la gracia: las compañías de negocios curiales entre Roma y Portugal en la Edad Moderna”, </w:t>
      </w:r>
      <w:proofErr w:type="spellStart"/>
      <w:r w:rsidR="0043680A" w:rsidRPr="0035186E">
        <w:rPr>
          <w:rFonts w:ascii="Times New Roman" w:eastAsia="Times New Roman" w:hAnsi="Times New Roman" w:cs="Times New Roman"/>
          <w:i/>
          <w:iCs/>
          <w:color w:val="333333"/>
          <w:sz w:val="24"/>
          <w:szCs w:val="24"/>
          <w:shd w:val="clear" w:color="auto" w:fill="FFFFFF"/>
        </w:rPr>
        <w:t>Ler</w:t>
      </w:r>
      <w:proofErr w:type="spellEnd"/>
      <w:r w:rsidR="0043680A" w:rsidRPr="0035186E">
        <w:rPr>
          <w:rFonts w:ascii="Times New Roman" w:eastAsia="Times New Roman" w:hAnsi="Times New Roman" w:cs="Times New Roman"/>
          <w:i/>
          <w:iCs/>
          <w:color w:val="333333"/>
          <w:sz w:val="24"/>
          <w:szCs w:val="24"/>
          <w:shd w:val="clear" w:color="auto" w:fill="FFFFFF"/>
        </w:rPr>
        <w:t xml:space="preserve"> </w:t>
      </w:r>
      <w:proofErr w:type="spellStart"/>
      <w:r w:rsidR="0043680A" w:rsidRPr="0035186E">
        <w:rPr>
          <w:rFonts w:ascii="Times New Roman" w:eastAsia="Times New Roman" w:hAnsi="Times New Roman" w:cs="Times New Roman"/>
          <w:i/>
          <w:iCs/>
          <w:color w:val="333333"/>
          <w:sz w:val="24"/>
          <w:szCs w:val="24"/>
          <w:shd w:val="clear" w:color="auto" w:fill="FFFFFF"/>
        </w:rPr>
        <w:t>História</w:t>
      </w:r>
      <w:proofErr w:type="spellEnd"/>
      <w:r w:rsidR="0043680A" w:rsidRPr="0035186E">
        <w:rPr>
          <w:rFonts w:ascii="Times New Roman" w:eastAsia="Times New Roman" w:hAnsi="Times New Roman" w:cs="Times New Roman"/>
          <w:color w:val="333333"/>
          <w:sz w:val="24"/>
          <w:szCs w:val="24"/>
          <w:shd w:val="clear" w:color="auto" w:fill="FFFFFF"/>
        </w:rPr>
        <w:t xml:space="preserve">, 72, pp. 55-76. </w:t>
      </w:r>
      <w:r w:rsidR="1058467B" w:rsidRPr="0035186E">
        <w:rPr>
          <w:rFonts w:ascii="Times New Roman" w:eastAsia="Times New Roman" w:hAnsi="Times New Roman" w:cs="Times New Roman"/>
          <w:color w:val="333333"/>
          <w:sz w:val="24"/>
          <w:szCs w:val="24"/>
        </w:rPr>
        <w:t xml:space="preserve">ISSN 0870-6182. </w:t>
      </w:r>
      <w:r w:rsidR="0043680A" w:rsidRPr="0035186E">
        <w:rPr>
          <w:rFonts w:ascii="Times New Roman" w:eastAsia="Times New Roman" w:hAnsi="Times New Roman" w:cs="Times New Roman"/>
          <w:color w:val="333333"/>
          <w:sz w:val="24"/>
          <w:szCs w:val="24"/>
          <w:shd w:val="clear" w:color="auto" w:fill="FFFFFF"/>
        </w:rPr>
        <w:t xml:space="preserve"> </w:t>
      </w:r>
      <w:hyperlink r:id="rId25" w:history="1">
        <w:r w:rsidR="007734F7" w:rsidRPr="0099557A">
          <w:rPr>
            <w:rStyle w:val="Hipervnculo"/>
            <w:rFonts w:ascii="Times New Roman" w:eastAsia="Times New Roman" w:hAnsi="Times New Roman" w:cs="Times New Roman"/>
            <w:sz w:val="24"/>
            <w:szCs w:val="24"/>
            <w:shd w:val="clear" w:color="auto" w:fill="FFFFFF"/>
          </w:rPr>
          <w:t>https://doi.org/10.4000/lerhistoria.3311</w:t>
        </w:r>
      </w:hyperlink>
    </w:p>
    <w:p w14:paraId="161C1118" w14:textId="6BE02598" w:rsidR="0035186E" w:rsidRPr="0035186E" w:rsidRDefault="5225746F" w:rsidP="007734F7">
      <w:pPr>
        <w:spacing w:after="180" w:line="240" w:lineRule="auto"/>
        <w:ind w:left="567"/>
        <w:jc w:val="both"/>
        <w:rPr>
          <w:rFonts w:ascii="Times New Roman" w:hAnsi="Times New Roman" w:cs="Times New Roman"/>
          <w:color w:val="000000"/>
          <w:sz w:val="24"/>
          <w:szCs w:val="24"/>
          <w:lang w:val="es-ES_tradnl"/>
        </w:rPr>
      </w:pPr>
      <w:r w:rsidRPr="0035186E">
        <w:rPr>
          <w:rFonts w:ascii="Times New Roman" w:eastAsia="Times New Roman" w:hAnsi="Times New Roman" w:cs="Times New Roman"/>
          <w:sz w:val="24"/>
          <w:szCs w:val="24"/>
        </w:rPr>
        <w:t>Resumen índice de impacto (criterios CNEAI):</w:t>
      </w:r>
      <w:r w:rsidR="0035186E" w:rsidRPr="0035186E">
        <w:rPr>
          <w:rFonts w:ascii="Times New Roman" w:eastAsia="Times New Roman" w:hAnsi="Times New Roman" w:cs="Times New Roman"/>
          <w:sz w:val="24"/>
          <w:szCs w:val="24"/>
        </w:rPr>
        <w:t xml:space="preserve"> </w:t>
      </w:r>
      <w:r w:rsidR="0035186E" w:rsidRPr="0035186E">
        <w:rPr>
          <w:rFonts w:ascii="Times New Roman" w:hAnsi="Times New Roman" w:cs="Times New Roman"/>
          <w:color w:val="000000"/>
          <w:sz w:val="24"/>
          <w:szCs w:val="24"/>
          <w:lang w:val="es-ES_tradnl"/>
        </w:rPr>
        <w:t xml:space="preserve">Se trata de una publicación internacional en una de las revistas más prestigiosas dentro y fuera de Portugal en su área (Q1 en SJR), editada por el ISCTE (Instituto </w:t>
      </w:r>
      <w:proofErr w:type="spellStart"/>
      <w:r w:rsidR="0035186E" w:rsidRPr="0035186E">
        <w:rPr>
          <w:rFonts w:ascii="Times New Roman" w:hAnsi="Times New Roman" w:cs="Times New Roman"/>
          <w:color w:val="000000"/>
          <w:sz w:val="24"/>
          <w:szCs w:val="24"/>
          <w:lang w:val="es-ES_tradnl"/>
        </w:rPr>
        <w:t>Universitário</w:t>
      </w:r>
      <w:proofErr w:type="spellEnd"/>
      <w:r w:rsidR="0035186E" w:rsidRPr="0035186E">
        <w:rPr>
          <w:rFonts w:ascii="Times New Roman" w:hAnsi="Times New Roman" w:cs="Times New Roman"/>
          <w:color w:val="000000"/>
          <w:sz w:val="24"/>
          <w:szCs w:val="24"/>
          <w:lang w:val="es-ES_tradnl"/>
        </w:rPr>
        <w:t xml:space="preserve"> de Lisboa) y categorizada como de alto impacto (ICDS 10 en MIAR; 0.25 en el SJR de 2021).</w:t>
      </w:r>
      <w:r w:rsidR="007734F7">
        <w:rPr>
          <w:rFonts w:ascii="Times New Roman" w:hAnsi="Times New Roman" w:cs="Times New Roman"/>
          <w:color w:val="000000"/>
          <w:sz w:val="24"/>
          <w:szCs w:val="24"/>
          <w:lang w:val="es-ES_tradnl"/>
        </w:rPr>
        <w:t xml:space="preserve"> </w:t>
      </w:r>
      <w:r w:rsidR="0035186E" w:rsidRPr="0035186E">
        <w:rPr>
          <w:rFonts w:ascii="Times New Roman" w:hAnsi="Times New Roman" w:cs="Times New Roman"/>
          <w:color w:val="000000"/>
          <w:sz w:val="24"/>
          <w:szCs w:val="24"/>
          <w:lang w:val="es-ES_tradnl"/>
        </w:rPr>
        <w:t>Emplea un filtro de revisión ciega por pares. Ha sido citado al menos por:</w:t>
      </w:r>
      <w:r w:rsidR="007734F7">
        <w:rPr>
          <w:rFonts w:ascii="Times New Roman" w:hAnsi="Times New Roman" w:cs="Times New Roman"/>
          <w:color w:val="000000"/>
          <w:sz w:val="24"/>
          <w:szCs w:val="24"/>
          <w:lang w:val="es-ES_tradnl"/>
        </w:rPr>
        <w:t xml:space="preserve"> </w:t>
      </w:r>
      <w:r w:rsidR="0035186E" w:rsidRPr="0035186E">
        <w:rPr>
          <w:rFonts w:ascii="Times New Roman" w:hAnsi="Times New Roman" w:cs="Times New Roman"/>
          <w:color w:val="000000"/>
          <w:sz w:val="24"/>
          <w:szCs w:val="24"/>
          <w:lang w:val="es-ES_tradnl"/>
        </w:rPr>
        <w:t xml:space="preserve">SANFILIPPO, </w:t>
      </w:r>
      <w:proofErr w:type="spellStart"/>
      <w:r w:rsidR="0035186E" w:rsidRPr="0035186E">
        <w:rPr>
          <w:rFonts w:ascii="Times New Roman" w:hAnsi="Times New Roman" w:cs="Times New Roman"/>
          <w:color w:val="000000"/>
          <w:sz w:val="24"/>
          <w:szCs w:val="24"/>
          <w:lang w:val="es-ES_tradnl"/>
        </w:rPr>
        <w:t>Matteo</w:t>
      </w:r>
      <w:proofErr w:type="spellEnd"/>
      <w:r w:rsidR="0035186E" w:rsidRPr="0035186E">
        <w:rPr>
          <w:rFonts w:ascii="Times New Roman" w:hAnsi="Times New Roman" w:cs="Times New Roman"/>
          <w:color w:val="000000"/>
          <w:sz w:val="24"/>
          <w:szCs w:val="24"/>
          <w:lang w:val="es-ES_tradnl"/>
        </w:rPr>
        <w:t xml:space="preserve"> e TUSOR, </w:t>
      </w:r>
      <w:proofErr w:type="spellStart"/>
      <w:r w:rsidR="0035186E" w:rsidRPr="0035186E">
        <w:rPr>
          <w:rFonts w:ascii="Times New Roman" w:hAnsi="Times New Roman" w:cs="Times New Roman"/>
          <w:color w:val="000000"/>
          <w:sz w:val="24"/>
          <w:szCs w:val="24"/>
          <w:lang w:val="es-ES_tradnl"/>
        </w:rPr>
        <w:t>Péter</w:t>
      </w:r>
      <w:proofErr w:type="spellEnd"/>
      <w:r w:rsidR="0035186E" w:rsidRPr="0035186E">
        <w:rPr>
          <w:rFonts w:ascii="Times New Roman" w:hAnsi="Times New Roman" w:cs="Times New Roman"/>
          <w:color w:val="000000"/>
          <w:sz w:val="24"/>
          <w:szCs w:val="24"/>
          <w:lang w:val="es-ES_tradnl"/>
        </w:rPr>
        <w:t>, “</w:t>
      </w:r>
      <w:proofErr w:type="spellStart"/>
      <w:r w:rsidR="0035186E" w:rsidRPr="0035186E">
        <w:rPr>
          <w:rFonts w:ascii="Times New Roman" w:hAnsi="Times New Roman" w:cs="Times New Roman"/>
          <w:color w:val="000000"/>
          <w:sz w:val="24"/>
          <w:szCs w:val="24"/>
          <w:lang w:val="es-ES_tradnl"/>
        </w:rPr>
        <w:t>Introduzzione</w:t>
      </w:r>
      <w:proofErr w:type="spellEnd"/>
      <w:r w:rsidR="0035186E" w:rsidRPr="0035186E">
        <w:rPr>
          <w:rFonts w:ascii="Times New Roman" w:hAnsi="Times New Roman" w:cs="Times New Roman"/>
          <w:color w:val="000000"/>
          <w:sz w:val="24"/>
          <w:szCs w:val="24"/>
          <w:lang w:val="es-ES_tradnl"/>
        </w:rPr>
        <w:t xml:space="preserve">”, in </w:t>
      </w:r>
      <w:proofErr w:type="spellStart"/>
      <w:r w:rsidR="0035186E" w:rsidRPr="0035186E">
        <w:rPr>
          <w:rFonts w:ascii="Times New Roman" w:hAnsi="Times New Roman" w:cs="Times New Roman"/>
          <w:color w:val="000000"/>
          <w:sz w:val="24"/>
          <w:szCs w:val="24"/>
          <w:lang w:val="es-ES_tradnl"/>
        </w:rPr>
        <w:t>Matteo</w:t>
      </w:r>
      <w:proofErr w:type="spellEnd"/>
      <w:r w:rsidR="0035186E" w:rsidRPr="0035186E">
        <w:rPr>
          <w:rFonts w:ascii="Times New Roman" w:hAnsi="Times New Roman" w:cs="Times New Roman"/>
          <w:color w:val="000000"/>
          <w:sz w:val="24"/>
          <w:szCs w:val="24"/>
          <w:lang w:val="es-ES_tradnl"/>
        </w:rPr>
        <w:t xml:space="preserve"> </w:t>
      </w:r>
      <w:proofErr w:type="spellStart"/>
      <w:r w:rsidR="0035186E" w:rsidRPr="0035186E">
        <w:rPr>
          <w:rFonts w:ascii="Times New Roman" w:hAnsi="Times New Roman" w:cs="Times New Roman"/>
          <w:color w:val="000000"/>
          <w:sz w:val="24"/>
          <w:szCs w:val="24"/>
          <w:lang w:val="es-ES_tradnl"/>
        </w:rPr>
        <w:t>Sanfilipp</w:t>
      </w:r>
      <w:proofErr w:type="spellEnd"/>
      <w:r w:rsidR="0035186E" w:rsidRPr="0035186E">
        <w:rPr>
          <w:rFonts w:ascii="Times New Roman" w:hAnsi="Times New Roman" w:cs="Times New Roman"/>
          <w:color w:val="000000"/>
          <w:sz w:val="24"/>
          <w:szCs w:val="24"/>
          <w:lang w:val="es-ES_tradnl"/>
        </w:rPr>
        <w:t xml:space="preserve"> e </w:t>
      </w:r>
      <w:proofErr w:type="spellStart"/>
      <w:r w:rsidR="0035186E" w:rsidRPr="0035186E">
        <w:rPr>
          <w:rFonts w:ascii="Times New Roman" w:hAnsi="Times New Roman" w:cs="Times New Roman"/>
          <w:color w:val="000000"/>
          <w:sz w:val="24"/>
          <w:szCs w:val="24"/>
          <w:lang w:val="es-ES_tradnl"/>
        </w:rPr>
        <w:t>Péter</w:t>
      </w:r>
      <w:proofErr w:type="spellEnd"/>
      <w:r w:rsidR="0035186E" w:rsidRPr="0035186E">
        <w:rPr>
          <w:rFonts w:ascii="Times New Roman" w:hAnsi="Times New Roman" w:cs="Times New Roman"/>
          <w:color w:val="000000"/>
          <w:sz w:val="24"/>
          <w:szCs w:val="24"/>
          <w:lang w:val="es-ES_tradnl"/>
        </w:rPr>
        <w:t xml:space="preserve"> </w:t>
      </w:r>
      <w:proofErr w:type="spellStart"/>
      <w:r w:rsidR="0035186E" w:rsidRPr="0035186E">
        <w:rPr>
          <w:rFonts w:ascii="Times New Roman" w:hAnsi="Times New Roman" w:cs="Times New Roman"/>
          <w:color w:val="000000"/>
          <w:sz w:val="24"/>
          <w:szCs w:val="24"/>
          <w:lang w:val="es-ES_tradnl"/>
        </w:rPr>
        <w:t>Tusor</w:t>
      </w:r>
      <w:proofErr w:type="spellEnd"/>
      <w:r w:rsidR="0035186E" w:rsidRPr="0035186E">
        <w:rPr>
          <w:rFonts w:ascii="Times New Roman" w:hAnsi="Times New Roman" w:cs="Times New Roman"/>
          <w:color w:val="000000"/>
          <w:sz w:val="24"/>
          <w:szCs w:val="24"/>
          <w:lang w:val="es-ES_tradnl"/>
        </w:rPr>
        <w:t xml:space="preserve"> (eds.), </w:t>
      </w:r>
      <w:proofErr w:type="spellStart"/>
      <w:r w:rsidR="0035186E" w:rsidRPr="0035186E">
        <w:rPr>
          <w:rFonts w:ascii="Times New Roman" w:hAnsi="Times New Roman" w:cs="Times New Roman"/>
          <w:i/>
          <w:iCs/>
          <w:color w:val="000000"/>
          <w:sz w:val="24"/>
          <w:szCs w:val="24"/>
          <w:lang w:val="es-ES_tradnl"/>
        </w:rPr>
        <w:t>Gli</w:t>
      </w:r>
      <w:proofErr w:type="spellEnd"/>
      <w:r w:rsidR="0035186E" w:rsidRPr="0035186E">
        <w:rPr>
          <w:rFonts w:ascii="Times New Roman" w:hAnsi="Times New Roman" w:cs="Times New Roman"/>
          <w:i/>
          <w:iCs/>
          <w:color w:val="000000"/>
          <w:sz w:val="24"/>
          <w:szCs w:val="24"/>
          <w:lang w:val="es-ES_tradnl"/>
        </w:rPr>
        <w:t xml:space="preserve"> </w:t>
      </w:r>
      <w:proofErr w:type="spellStart"/>
      <w:r w:rsidR="0035186E" w:rsidRPr="0035186E">
        <w:rPr>
          <w:rFonts w:ascii="Times New Roman" w:hAnsi="Times New Roman" w:cs="Times New Roman"/>
          <w:i/>
          <w:iCs/>
          <w:color w:val="000000"/>
          <w:sz w:val="24"/>
          <w:szCs w:val="24"/>
          <w:lang w:val="es-ES_tradnl"/>
        </w:rPr>
        <w:t>agenti</w:t>
      </w:r>
      <w:proofErr w:type="spellEnd"/>
      <w:r w:rsidR="0035186E" w:rsidRPr="0035186E">
        <w:rPr>
          <w:rFonts w:ascii="Times New Roman" w:hAnsi="Times New Roman" w:cs="Times New Roman"/>
          <w:i/>
          <w:iCs/>
          <w:color w:val="000000"/>
          <w:sz w:val="24"/>
          <w:szCs w:val="24"/>
          <w:lang w:val="es-ES_tradnl"/>
        </w:rPr>
        <w:t xml:space="preserve"> </w:t>
      </w:r>
      <w:proofErr w:type="spellStart"/>
      <w:r w:rsidR="0035186E" w:rsidRPr="0035186E">
        <w:rPr>
          <w:rFonts w:ascii="Times New Roman" w:hAnsi="Times New Roman" w:cs="Times New Roman"/>
          <w:i/>
          <w:iCs/>
          <w:color w:val="000000"/>
          <w:sz w:val="24"/>
          <w:szCs w:val="24"/>
          <w:lang w:val="es-ES_tradnl"/>
        </w:rPr>
        <w:t>presso</w:t>
      </w:r>
      <w:proofErr w:type="spellEnd"/>
      <w:r w:rsidR="0035186E" w:rsidRPr="0035186E">
        <w:rPr>
          <w:rFonts w:ascii="Times New Roman" w:hAnsi="Times New Roman" w:cs="Times New Roman"/>
          <w:i/>
          <w:iCs/>
          <w:color w:val="000000"/>
          <w:sz w:val="24"/>
          <w:szCs w:val="24"/>
          <w:lang w:val="es-ES_tradnl"/>
        </w:rPr>
        <w:t xml:space="preserve"> la Santa Sede </w:t>
      </w:r>
      <w:proofErr w:type="spellStart"/>
      <w:r w:rsidR="0035186E" w:rsidRPr="0035186E">
        <w:rPr>
          <w:rFonts w:ascii="Times New Roman" w:hAnsi="Times New Roman" w:cs="Times New Roman"/>
          <w:i/>
          <w:iCs/>
          <w:color w:val="000000"/>
          <w:sz w:val="24"/>
          <w:szCs w:val="24"/>
          <w:lang w:val="es-ES_tradnl"/>
        </w:rPr>
        <w:t>delle</w:t>
      </w:r>
      <w:proofErr w:type="spellEnd"/>
      <w:r w:rsidR="0035186E" w:rsidRPr="0035186E">
        <w:rPr>
          <w:rFonts w:ascii="Times New Roman" w:hAnsi="Times New Roman" w:cs="Times New Roman"/>
          <w:i/>
          <w:iCs/>
          <w:color w:val="000000"/>
          <w:sz w:val="24"/>
          <w:szCs w:val="24"/>
          <w:lang w:val="es-ES_tradnl"/>
        </w:rPr>
        <w:t xml:space="preserve"> </w:t>
      </w:r>
      <w:proofErr w:type="spellStart"/>
      <w:r w:rsidR="0035186E" w:rsidRPr="0035186E">
        <w:rPr>
          <w:rFonts w:ascii="Times New Roman" w:hAnsi="Times New Roman" w:cs="Times New Roman"/>
          <w:i/>
          <w:iCs/>
          <w:color w:val="000000"/>
          <w:sz w:val="24"/>
          <w:szCs w:val="24"/>
          <w:lang w:val="es-ES_tradnl"/>
        </w:rPr>
        <w:t>comunità</w:t>
      </w:r>
      <w:proofErr w:type="spellEnd"/>
      <w:r w:rsidR="0035186E" w:rsidRPr="0035186E">
        <w:rPr>
          <w:rFonts w:ascii="Times New Roman" w:hAnsi="Times New Roman" w:cs="Times New Roman"/>
          <w:i/>
          <w:iCs/>
          <w:color w:val="000000"/>
          <w:sz w:val="24"/>
          <w:szCs w:val="24"/>
          <w:lang w:val="es-ES_tradnl"/>
        </w:rPr>
        <w:t xml:space="preserve"> e </w:t>
      </w:r>
      <w:proofErr w:type="spellStart"/>
      <w:r w:rsidR="0035186E" w:rsidRPr="0035186E">
        <w:rPr>
          <w:rFonts w:ascii="Times New Roman" w:hAnsi="Times New Roman" w:cs="Times New Roman"/>
          <w:i/>
          <w:iCs/>
          <w:color w:val="000000"/>
          <w:sz w:val="24"/>
          <w:szCs w:val="24"/>
          <w:lang w:val="es-ES_tradnl"/>
        </w:rPr>
        <w:t>degli</w:t>
      </w:r>
      <w:proofErr w:type="spellEnd"/>
      <w:r w:rsidR="0035186E" w:rsidRPr="0035186E">
        <w:rPr>
          <w:rFonts w:ascii="Times New Roman" w:hAnsi="Times New Roman" w:cs="Times New Roman"/>
          <w:i/>
          <w:iCs/>
          <w:color w:val="000000"/>
          <w:sz w:val="24"/>
          <w:szCs w:val="24"/>
          <w:lang w:val="es-ES_tradnl"/>
        </w:rPr>
        <w:t xml:space="preserve"> </w:t>
      </w:r>
      <w:proofErr w:type="spellStart"/>
      <w:r w:rsidR="0035186E" w:rsidRPr="0035186E">
        <w:rPr>
          <w:rFonts w:ascii="Times New Roman" w:hAnsi="Times New Roman" w:cs="Times New Roman"/>
          <w:i/>
          <w:iCs/>
          <w:color w:val="000000"/>
          <w:sz w:val="24"/>
          <w:szCs w:val="24"/>
          <w:lang w:val="es-ES_tradnl"/>
        </w:rPr>
        <w:t>stati</w:t>
      </w:r>
      <w:proofErr w:type="spellEnd"/>
      <w:r w:rsidR="0035186E" w:rsidRPr="0035186E">
        <w:rPr>
          <w:rFonts w:ascii="Times New Roman" w:hAnsi="Times New Roman" w:cs="Times New Roman"/>
          <w:i/>
          <w:iCs/>
          <w:color w:val="000000"/>
          <w:sz w:val="24"/>
          <w:szCs w:val="24"/>
          <w:lang w:val="es-ES_tradnl"/>
        </w:rPr>
        <w:t xml:space="preserve"> </w:t>
      </w:r>
      <w:proofErr w:type="spellStart"/>
      <w:r w:rsidR="0035186E" w:rsidRPr="0035186E">
        <w:rPr>
          <w:rFonts w:ascii="Times New Roman" w:hAnsi="Times New Roman" w:cs="Times New Roman"/>
          <w:i/>
          <w:iCs/>
          <w:color w:val="000000"/>
          <w:sz w:val="24"/>
          <w:szCs w:val="24"/>
          <w:lang w:val="es-ES_tradnl"/>
        </w:rPr>
        <w:t>stranieri</w:t>
      </w:r>
      <w:proofErr w:type="spellEnd"/>
      <w:r w:rsidR="0035186E" w:rsidRPr="0035186E">
        <w:rPr>
          <w:rFonts w:ascii="Times New Roman" w:hAnsi="Times New Roman" w:cs="Times New Roman"/>
          <w:i/>
          <w:iCs/>
          <w:color w:val="000000"/>
          <w:sz w:val="24"/>
          <w:szCs w:val="24"/>
          <w:lang w:val="es-ES_tradnl"/>
        </w:rPr>
        <w:t xml:space="preserve">. I. </w:t>
      </w:r>
      <w:proofErr w:type="spellStart"/>
      <w:r w:rsidR="0035186E" w:rsidRPr="0035186E">
        <w:rPr>
          <w:rFonts w:ascii="Times New Roman" w:hAnsi="Times New Roman" w:cs="Times New Roman"/>
          <w:i/>
          <w:iCs/>
          <w:color w:val="000000"/>
          <w:sz w:val="24"/>
          <w:szCs w:val="24"/>
          <w:lang w:val="es-ES_tradnl"/>
        </w:rPr>
        <w:t>Secoli</w:t>
      </w:r>
      <w:proofErr w:type="spellEnd"/>
      <w:r w:rsidR="0035186E" w:rsidRPr="0035186E">
        <w:rPr>
          <w:rFonts w:ascii="Times New Roman" w:hAnsi="Times New Roman" w:cs="Times New Roman"/>
          <w:i/>
          <w:iCs/>
          <w:color w:val="000000"/>
          <w:sz w:val="24"/>
          <w:szCs w:val="24"/>
          <w:lang w:val="es-ES_tradnl"/>
        </w:rPr>
        <w:t xml:space="preserve"> XV-XVIII</w:t>
      </w:r>
      <w:r w:rsidR="0035186E" w:rsidRPr="0035186E">
        <w:rPr>
          <w:rFonts w:ascii="Times New Roman" w:hAnsi="Times New Roman" w:cs="Times New Roman"/>
          <w:color w:val="000000"/>
          <w:sz w:val="24"/>
          <w:szCs w:val="24"/>
          <w:lang w:val="es-ES_tradnl"/>
        </w:rPr>
        <w:t xml:space="preserve">, Viterbo, </w:t>
      </w:r>
      <w:proofErr w:type="spellStart"/>
      <w:r w:rsidR="0035186E" w:rsidRPr="0035186E">
        <w:rPr>
          <w:rFonts w:ascii="Times New Roman" w:hAnsi="Times New Roman" w:cs="Times New Roman"/>
          <w:color w:val="000000"/>
          <w:sz w:val="24"/>
          <w:szCs w:val="24"/>
          <w:lang w:val="es-ES_tradnl"/>
        </w:rPr>
        <w:t>Sette</w:t>
      </w:r>
      <w:proofErr w:type="spellEnd"/>
      <w:r w:rsidR="0035186E" w:rsidRPr="0035186E">
        <w:rPr>
          <w:rFonts w:ascii="Times New Roman" w:hAnsi="Times New Roman" w:cs="Times New Roman"/>
          <w:color w:val="000000"/>
          <w:sz w:val="24"/>
          <w:szCs w:val="24"/>
          <w:lang w:val="es-ES_tradnl"/>
        </w:rPr>
        <w:t xml:space="preserve"> </w:t>
      </w:r>
      <w:proofErr w:type="spellStart"/>
      <w:r w:rsidR="0035186E" w:rsidRPr="0035186E">
        <w:rPr>
          <w:rFonts w:ascii="Times New Roman" w:hAnsi="Times New Roman" w:cs="Times New Roman"/>
          <w:color w:val="000000"/>
          <w:sz w:val="24"/>
          <w:szCs w:val="24"/>
          <w:lang w:val="es-ES_tradnl"/>
        </w:rPr>
        <w:t>Città</w:t>
      </w:r>
      <w:proofErr w:type="spellEnd"/>
      <w:r w:rsidR="0035186E" w:rsidRPr="0035186E">
        <w:rPr>
          <w:rFonts w:ascii="Times New Roman" w:hAnsi="Times New Roman" w:cs="Times New Roman"/>
          <w:color w:val="000000"/>
          <w:sz w:val="24"/>
          <w:szCs w:val="24"/>
          <w:lang w:val="es-ES_tradnl"/>
        </w:rPr>
        <w:t>, 2020, p. 9.</w:t>
      </w:r>
      <w:r w:rsidR="007734F7">
        <w:rPr>
          <w:rFonts w:ascii="Times New Roman" w:hAnsi="Times New Roman" w:cs="Times New Roman"/>
          <w:color w:val="000000"/>
          <w:sz w:val="24"/>
          <w:szCs w:val="24"/>
          <w:lang w:val="es-ES_tradnl"/>
        </w:rPr>
        <w:t xml:space="preserve"> </w:t>
      </w:r>
      <w:r w:rsidR="0035186E" w:rsidRPr="0035186E">
        <w:rPr>
          <w:rFonts w:ascii="Times New Roman" w:hAnsi="Times New Roman" w:cs="Times New Roman"/>
          <w:color w:val="000000"/>
          <w:sz w:val="24"/>
          <w:szCs w:val="24"/>
          <w:lang w:val="es-ES_tradnl"/>
        </w:rPr>
        <w:t>FERNÁNDEZ TERRICABRAS, Ignasi, “</w:t>
      </w:r>
      <w:proofErr w:type="spellStart"/>
      <w:r w:rsidR="0035186E" w:rsidRPr="0035186E">
        <w:rPr>
          <w:rFonts w:ascii="Times New Roman" w:hAnsi="Times New Roman" w:cs="Times New Roman"/>
          <w:color w:val="000000"/>
          <w:sz w:val="24"/>
          <w:szCs w:val="24"/>
          <w:lang w:val="es-ES_tradnl"/>
        </w:rPr>
        <w:t>Gli</w:t>
      </w:r>
      <w:proofErr w:type="spellEnd"/>
      <w:r w:rsidR="0035186E" w:rsidRPr="0035186E">
        <w:rPr>
          <w:rFonts w:ascii="Times New Roman" w:hAnsi="Times New Roman" w:cs="Times New Roman"/>
          <w:color w:val="000000"/>
          <w:sz w:val="24"/>
          <w:szCs w:val="24"/>
          <w:lang w:val="es-ES_tradnl"/>
        </w:rPr>
        <w:t xml:space="preserve"> </w:t>
      </w:r>
      <w:proofErr w:type="spellStart"/>
      <w:r w:rsidR="0035186E" w:rsidRPr="0035186E">
        <w:rPr>
          <w:rFonts w:ascii="Times New Roman" w:hAnsi="Times New Roman" w:cs="Times New Roman"/>
          <w:color w:val="000000"/>
          <w:sz w:val="24"/>
          <w:szCs w:val="24"/>
          <w:lang w:val="es-ES_tradnl"/>
        </w:rPr>
        <w:t>agenti</w:t>
      </w:r>
      <w:proofErr w:type="spellEnd"/>
      <w:r w:rsidR="0035186E" w:rsidRPr="0035186E">
        <w:rPr>
          <w:rFonts w:ascii="Times New Roman" w:hAnsi="Times New Roman" w:cs="Times New Roman"/>
          <w:color w:val="000000"/>
          <w:sz w:val="24"/>
          <w:szCs w:val="24"/>
          <w:lang w:val="es-ES_tradnl"/>
        </w:rPr>
        <w:t xml:space="preserve"> </w:t>
      </w:r>
      <w:proofErr w:type="spellStart"/>
      <w:r w:rsidR="0035186E" w:rsidRPr="0035186E">
        <w:rPr>
          <w:rFonts w:ascii="Times New Roman" w:hAnsi="Times New Roman" w:cs="Times New Roman"/>
          <w:color w:val="000000"/>
          <w:sz w:val="24"/>
          <w:szCs w:val="24"/>
          <w:lang w:val="es-ES_tradnl"/>
        </w:rPr>
        <w:t>dell’Inquisizione</w:t>
      </w:r>
      <w:proofErr w:type="spellEnd"/>
      <w:r w:rsidR="0035186E" w:rsidRPr="0035186E">
        <w:rPr>
          <w:rFonts w:ascii="Times New Roman" w:hAnsi="Times New Roman" w:cs="Times New Roman"/>
          <w:color w:val="000000"/>
          <w:sz w:val="24"/>
          <w:szCs w:val="24"/>
          <w:lang w:val="es-ES_tradnl"/>
        </w:rPr>
        <w:t xml:space="preserve"> </w:t>
      </w:r>
      <w:proofErr w:type="spellStart"/>
      <w:r w:rsidR="0035186E" w:rsidRPr="0035186E">
        <w:rPr>
          <w:rFonts w:ascii="Times New Roman" w:hAnsi="Times New Roman" w:cs="Times New Roman"/>
          <w:color w:val="000000"/>
          <w:sz w:val="24"/>
          <w:szCs w:val="24"/>
          <w:lang w:val="es-ES_tradnl"/>
        </w:rPr>
        <w:t>spagnola</w:t>
      </w:r>
      <w:proofErr w:type="spellEnd"/>
      <w:r w:rsidR="0035186E" w:rsidRPr="0035186E">
        <w:rPr>
          <w:rFonts w:ascii="Times New Roman" w:hAnsi="Times New Roman" w:cs="Times New Roman"/>
          <w:color w:val="000000"/>
          <w:sz w:val="24"/>
          <w:szCs w:val="24"/>
          <w:lang w:val="es-ES_tradnl"/>
        </w:rPr>
        <w:t xml:space="preserve"> a Roma nel XVII </w:t>
      </w:r>
      <w:proofErr w:type="spellStart"/>
      <w:r w:rsidR="0035186E" w:rsidRPr="0035186E">
        <w:rPr>
          <w:rFonts w:ascii="Times New Roman" w:hAnsi="Times New Roman" w:cs="Times New Roman"/>
          <w:color w:val="000000"/>
          <w:sz w:val="24"/>
          <w:szCs w:val="24"/>
          <w:lang w:val="es-ES_tradnl"/>
        </w:rPr>
        <w:t>secolo</w:t>
      </w:r>
      <w:proofErr w:type="spellEnd"/>
      <w:r w:rsidR="0035186E" w:rsidRPr="0035186E">
        <w:rPr>
          <w:rFonts w:ascii="Times New Roman" w:hAnsi="Times New Roman" w:cs="Times New Roman"/>
          <w:color w:val="000000"/>
          <w:sz w:val="24"/>
          <w:szCs w:val="24"/>
          <w:lang w:val="es-ES_tradnl"/>
        </w:rPr>
        <w:t xml:space="preserve">”, in </w:t>
      </w:r>
      <w:proofErr w:type="spellStart"/>
      <w:r w:rsidR="0035186E" w:rsidRPr="0035186E">
        <w:rPr>
          <w:rFonts w:ascii="Times New Roman" w:hAnsi="Times New Roman" w:cs="Times New Roman"/>
          <w:color w:val="000000"/>
          <w:sz w:val="24"/>
          <w:szCs w:val="24"/>
          <w:lang w:val="es-ES_tradnl"/>
        </w:rPr>
        <w:t>Matteo</w:t>
      </w:r>
      <w:proofErr w:type="spellEnd"/>
      <w:r w:rsidR="0035186E" w:rsidRPr="0035186E">
        <w:rPr>
          <w:rFonts w:ascii="Times New Roman" w:hAnsi="Times New Roman" w:cs="Times New Roman"/>
          <w:color w:val="000000"/>
          <w:sz w:val="24"/>
          <w:szCs w:val="24"/>
          <w:lang w:val="es-ES_tradnl"/>
        </w:rPr>
        <w:t xml:space="preserve"> </w:t>
      </w:r>
      <w:proofErr w:type="spellStart"/>
      <w:r w:rsidR="0035186E" w:rsidRPr="0035186E">
        <w:rPr>
          <w:rFonts w:ascii="Times New Roman" w:hAnsi="Times New Roman" w:cs="Times New Roman"/>
          <w:color w:val="000000"/>
          <w:sz w:val="24"/>
          <w:szCs w:val="24"/>
          <w:lang w:val="es-ES_tradnl"/>
        </w:rPr>
        <w:t>Sanfilipp</w:t>
      </w:r>
      <w:r w:rsidR="007734F7">
        <w:rPr>
          <w:rFonts w:ascii="Times New Roman" w:hAnsi="Times New Roman" w:cs="Times New Roman"/>
          <w:color w:val="000000"/>
          <w:sz w:val="24"/>
          <w:szCs w:val="24"/>
          <w:lang w:val="es-ES_tradnl"/>
        </w:rPr>
        <w:t>o</w:t>
      </w:r>
      <w:proofErr w:type="spellEnd"/>
      <w:r w:rsidR="0035186E" w:rsidRPr="0035186E">
        <w:rPr>
          <w:rFonts w:ascii="Times New Roman" w:hAnsi="Times New Roman" w:cs="Times New Roman"/>
          <w:color w:val="000000"/>
          <w:sz w:val="24"/>
          <w:szCs w:val="24"/>
          <w:lang w:val="es-ES_tradnl"/>
        </w:rPr>
        <w:t xml:space="preserve"> e </w:t>
      </w:r>
      <w:proofErr w:type="spellStart"/>
      <w:r w:rsidR="0035186E" w:rsidRPr="0035186E">
        <w:rPr>
          <w:rFonts w:ascii="Times New Roman" w:hAnsi="Times New Roman" w:cs="Times New Roman"/>
          <w:color w:val="000000"/>
          <w:sz w:val="24"/>
          <w:szCs w:val="24"/>
          <w:lang w:val="es-ES_tradnl"/>
        </w:rPr>
        <w:t>Péter</w:t>
      </w:r>
      <w:proofErr w:type="spellEnd"/>
      <w:r w:rsidR="0035186E" w:rsidRPr="0035186E">
        <w:rPr>
          <w:rFonts w:ascii="Times New Roman" w:hAnsi="Times New Roman" w:cs="Times New Roman"/>
          <w:color w:val="000000"/>
          <w:sz w:val="24"/>
          <w:szCs w:val="24"/>
          <w:lang w:val="es-ES_tradnl"/>
        </w:rPr>
        <w:t xml:space="preserve"> </w:t>
      </w:r>
      <w:proofErr w:type="spellStart"/>
      <w:r w:rsidR="0035186E" w:rsidRPr="0035186E">
        <w:rPr>
          <w:rFonts w:ascii="Times New Roman" w:hAnsi="Times New Roman" w:cs="Times New Roman"/>
          <w:color w:val="000000"/>
          <w:sz w:val="24"/>
          <w:szCs w:val="24"/>
          <w:lang w:val="es-ES_tradnl"/>
        </w:rPr>
        <w:t>Tusor</w:t>
      </w:r>
      <w:proofErr w:type="spellEnd"/>
      <w:r w:rsidR="0035186E" w:rsidRPr="0035186E">
        <w:rPr>
          <w:rFonts w:ascii="Times New Roman" w:hAnsi="Times New Roman" w:cs="Times New Roman"/>
          <w:color w:val="000000"/>
          <w:sz w:val="24"/>
          <w:szCs w:val="24"/>
          <w:lang w:val="es-ES_tradnl"/>
        </w:rPr>
        <w:t xml:space="preserve"> (eds.), </w:t>
      </w:r>
      <w:proofErr w:type="spellStart"/>
      <w:r w:rsidR="0035186E" w:rsidRPr="0035186E">
        <w:rPr>
          <w:rFonts w:ascii="Times New Roman" w:hAnsi="Times New Roman" w:cs="Times New Roman"/>
          <w:i/>
          <w:iCs/>
          <w:color w:val="000000"/>
          <w:sz w:val="24"/>
          <w:szCs w:val="24"/>
          <w:lang w:val="es-ES_tradnl"/>
        </w:rPr>
        <w:t>Gli</w:t>
      </w:r>
      <w:proofErr w:type="spellEnd"/>
      <w:r w:rsidR="0035186E" w:rsidRPr="0035186E">
        <w:rPr>
          <w:rFonts w:ascii="Times New Roman" w:hAnsi="Times New Roman" w:cs="Times New Roman"/>
          <w:i/>
          <w:iCs/>
          <w:color w:val="000000"/>
          <w:sz w:val="24"/>
          <w:szCs w:val="24"/>
          <w:lang w:val="es-ES_tradnl"/>
        </w:rPr>
        <w:t xml:space="preserve"> </w:t>
      </w:r>
      <w:proofErr w:type="spellStart"/>
      <w:r w:rsidR="0035186E" w:rsidRPr="0035186E">
        <w:rPr>
          <w:rFonts w:ascii="Times New Roman" w:hAnsi="Times New Roman" w:cs="Times New Roman"/>
          <w:i/>
          <w:iCs/>
          <w:color w:val="000000"/>
          <w:sz w:val="24"/>
          <w:szCs w:val="24"/>
          <w:lang w:val="es-ES_tradnl"/>
        </w:rPr>
        <w:t>agenti</w:t>
      </w:r>
      <w:proofErr w:type="spellEnd"/>
      <w:r w:rsidR="0035186E" w:rsidRPr="0035186E">
        <w:rPr>
          <w:rFonts w:ascii="Times New Roman" w:hAnsi="Times New Roman" w:cs="Times New Roman"/>
          <w:i/>
          <w:iCs/>
          <w:color w:val="000000"/>
          <w:sz w:val="24"/>
          <w:szCs w:val="24"/>
          <w:lang w:val="es-ES_tradnl"/>
        </w:rPr>
        <w:t xml:space="preserve"> </w:t>
      </w:r>
      <w:proofErr w:type="spellStart"/>
      <w:r w:rsidR="0035186E" w:rsidRPr="0035186E">
        <w:rPr>
          <w:rFonts w:ascii="Times New Roman" w:hAnsi="Times New Roman" w:cs="Times New Roman"/>
          <w:i/>
          <w:iCs/>
          <w:color w:val="000000"/>
          <w:sz w:val="24"/>
          <w:szCs w:val="24"/>
          <w:lang w:val="es-ES_tradnl"/>
        </w:rPr>
        <w:t>presso</w:t>
      </w:r>
      <w:proofErr w:type="spellEnd"/>
      <w:r w:rsidR="0035186E" w:rsidRPr="0035186E">
        <w:rPr>
          <w:rFonts w:ascii="Times New Roman" w:hAnsi="Times New Roman" w:cs="Times New Roman"/>
          <w:i/>
          <w:iCs/>
          <w:color w:val="000000"/>
          <w:sz w:val="24"/>
          <w:szCs w:val="24"/>
          <w:lang w:val="es-ES_tradnl"/>
        </w:rPr>
        <w:t xml:space="preserve"> la Santa Sede </w:t>
      </w:r>
      <w:proofErr w:type="spellStart"/>
      <w:r w:rsidR="0035186E" w:rsidRPr="0035186E">
        <w:rPr>
          <w:rFonts w:ascii="Times New Roman" w:hAnsi="Times New Roman" w:cs="Times New Roman"/>
          <w:i/>
          <w:iCs/>
          <w:color w:val="000000"/>
          <w:sz w:val="24"/>
          <w:szCs w:val="24"/>
          <w:lang w:val="es-ES_tradnl"/>
        </w:rPr>
        <w:t>delle</w:t>
      </w:r>
      <w:proofErr w:type="spellEnd"/>
      <w:r w:rsidR="0035186E" w:rsidRPr="0035186E">
        <w:rPr>
          <w:rFonts w:ascii="Times New Roman" w:hAnsi="Times New Roman" w:cs="Times New Roman"/>
          <w:i/>
          <w:iCs/>
          <w:color w:val="000000"/>
          <w:sz w:val="24"/>
          <w:szCs w:val="24"/>
          <w:lang w:val="es-ES_tradnl"/>
        </w:rPr>
        <w:t xml:space="preserve"> </w:t>
      </w:r>
      <w:proofErr w:type="spellStart"/>
      <w:r w:rsidR="0035186E" w:rsidRPr="0035186E">
        <w:rPr>
          <w:rFonts w:ascii="Times New Roman" w:hAnsi="Times New Roman" w:cs="Times New Roman"/>
          <w:i/>
          <w:iCs/>
          <w:color w:val="000000"/>
          <w:sz w:val="24"/>
          <w:szCs w:val="24"/>
          <w:lang w:val="es-ES_tradnl"/>
        </w:rPr>
        <w:t>comunità</w:t>
      </w:r>
      <w:proofErr w:type="spellEnd"/>
      <w:r w:rsidR="0035186E" w:rsidRPr="0035186E">
        <w:rPr>
          <w:rFonts w:ascii="Times New Roman" w:hAnsi="Times New Roman" w:cs="Times New Roman"/>
          <w:i/>
          <w:iCs/>
          <w:color w:val="000000"/>
          <w:sz w:val="24"/>
          <w:szCs w:val="24"/>
          <w:lang w:val="es-ES_tradnl"/>
        </w:rPr>
        <w:t xml:space="preserve"> e </w:t>
      </w:r>
      <w:proofErr w:type="spellStart"/>
      <w:r w:rsidR="0035186E" w:rsidRPr="0035186E">
        <w:rPr>
          <w:rFonts w:ascii="Times New Roman" w:hAnsi="Times New Roman" w:cs="Times New Roman"/>
          <w:i/>
          <w:iCs/>
          <w:color w:val="000000"/>
          <w:sz w:val="24"/>
          <w:szCs w:val="24"/>
          <w:lang w:val="es-ES_tradnl"/>
        </w:rPr>
        <w:t>degli</w:t>
      </w:r>
      <w:proofErr w:type="spellEnd"/>
      <w:r w:rsidR="0035186E" w:rsidRPr="0035186E">
        <w:rPr>
          <w:rFonts w:ascii="Times New Roman" w:hAnsi="Times New Roman" w:cs="Times New Roman"/>
          <w:i/>
          <w:iCs/>
          <w:color w:val="000000"/>
          <w:sz w:val="24"/>
          <w:szCs w:val="24"/>
          <w:lang w:val="es-ES_tradnl"/>
        </w:rPr>
        <w:t xml:space="preserve"> </w:t>
      </w:r>
      <w:proofErr w:type="spellStart"/>
      <w:r w:rsidR="0035186E" w:rsidRPr="0035186E">
        <w:rPr>
          <w:rFonts w:ascii="Times New Roman" w:hAnsi="Times New Roman" w:cs="Times New Roman"/>
          <w:i/>
          <w:iCs/>
          <w:color w:val="000000"/>
          <w:sz w:val="24"/>
          <w:szCs w:val="24"/>
          <w:lang w:val="es-ES_tradnl"/>
        </w:rPr>
        <w:t>stati</w:t>
      </w:r>
      <w:proofErr w:type="spellEnd"/>
      <w:r w:rsidR="0035186E" w:rsidRPr="0035186E">
        <w:rPr>
          <w:rFonts w:ascii="Times New Roman" w:hAnsi="Times New Roman" w:cs="Times New Roman"/>
          <w:i/>
          <w:iCs/>
          <w:color w:val="000000"/>
          <w:sz w:val="24"/>
          <w:szCs w:val="24"/>
          <w:lang w:val="es-ES_tradnl"/>
        </w:rPr>
        <w:t xml:space="preserve"> </w:t>
      </w:r>
      <w:proofErr w:type="spellStart"/>
      <w:r w:rsidR="0035186E" w:rsidRPr="0035186E">
        <w:rPr>
          <w:rFonts w:ascii="Times New Roman" w:hAnsi="Times New Roman" w:cs="Times New Roman"/>
          <w:i/>
          <w:iCs/>
          <w:color w:val="000000"/>
          <w:sz w:val="24"/>
          <w:szCs w:val="24"/>
          <w:lang w:val="es-ES_tradnl"/>
        </w:rPr>
        <w:t>stranieri</w:t>
      </w:r>
      <w:proofErr w:type="spellEnd"/>
      <w:r w:rsidR="0035186E" w:rsidRPr="0035186E">
        <w:rPr>
          <w:rFonts w:ascii="Times New Roman" w:hAnsi="Times New Roman" w:cs="Times New Roman"/>
          <w:i/>
          <w:iCs/>
          <w:color w:val="000000"/>
          <w:sz w:val="24"/>
          <w:szCs w:val="24"/>
          <w:lang w:val="es-ES_tradnl"/>
        </w:rPr>
        <w:t xml:space="preserve">. </w:t>
      </w:r>
      <w:r w:rsidR="0035186E" w:rsidRPr="000000A9">
        <w:rPr>
          <w:rFonts w:ascii="Times New Roman" w:hAnsi="Times New Roman" w:cs="Times New Roman"/>
          <w:i/>
          <w:iCs/>
          <w:color w:val="000000"/>
          <w:sz w:val="24"/>
          <w:szCs w:val="24"/>
          <w:lang w:val="en-US"/>
        </w:rPr>
        <w:t xml:space="preserve">I. </w:t>
      </w:r>
      <w:proofErr w:type="spellStart"/>
      <w:r w:rsidR="0035186E" w:rsidRPr="000000A9">
        <w:rPr>
          <w:rFonts w:ascii="Times New Roman" w:hAnsi="Times New Roman" w:cs="Times New Roman"/>
          <w:i/>
          <w:iCs/>
          <w:color w:val="000000"/>
          <w:sz w:val="24"/>
          <w:szCs w:val="24"/>
          <w:lang w:val="en-US"/>
        </w:rPr>
        <w:t>Secoli</w:t>
      </w:r>
      <w:proofErr w:type="spellEnd"/>
      <w:r w:rsidR="0035186E" w:rsidRPr="000000A9">
        <w:rPr>
          <w:rFonts w:ascii="Times New Roman" w:hAnsi="Times New Roman" w:cs="Times New Roman"/>
          <w:i/>
          <w:iCs/>
          <w:color w:val="000000"/>
          <w:sz w:val="24"/>
          <w:szCs w:val="24"/>
          <w:lang w:val="en-US"/>
        </w:rPr>
        <w:t xml:space="preserve"> XV-XVIII</w:t>
      </w:r>
      <w:r w:rsidR="0035186E" w:rsidRPr="000000A9">
        <w:rPr>
          <w:rFonts w:ascii="Times New Roman" w:hAnsi="Times New Roman" w:cs="Times New Roman"/>
          <w:color w:val="000000"/>
          <w:sz w:val="24"/>
          <w:szCs w:val="24"/>
          <w:lang w:val="en-US"/>
        </w:rPr>
        <w:t xml:space="preserve">, </w:t>
      </w:r>
      <w:proofErr w:type="spellStart"/>
      <w:r w:rsidR="0035186E" w:rsidRPr="000000A9">
        <w:rPr>
          <w:rFonts w:ascii="Times New Roman" w:hAnsi="Times New Roman" w:cs="Times New Roman"/>
          <w:color w:val="000000"/>
          <w:sz w:val="24"/>
          <w:szCs w:val="24"/>
          <w:lang w:val="en-US"/>
        </w:rPr>
        <w:t>Viterbo</w:t>
      </w:r>
      <w:proofErr w:type="spellEnd"/>
      <w:r w:rsidR="0035186E" w:rsidRPr="000000A9">
        <w:rPr>
          <w:rFonts w:ascii="Times New Roman" w:hAnsi="Times New Roman" w:cs="Times New Roman"/>
          <w:color w:val="000000"/>
          <w:sz w:val="24"/>
          <w:szCs w:val="24"/>
          <w:lang w:val="en-US"/>
        </w:rPr>
        <w:t xml:space="preserve">, </w:t>
      </w:r>
      <w:proofErr w:type="spellStart"/>
      <w:r w:rsidR="0035186E" w:rsidRPr="000000A9">
        <w:rPr>
          <w:rFonts w:ascii="Times New Roman" w:hAnsi="Times New Roman" w:cs="Times New Roman"/>
          <w:color w:val="000000"/>
          <w:sz w:val="24"/>
          <w:szCs w:val="24"/>
          <w:lang w:val="en-US"/>
        </w:rPr>
        <w:t>Sette</w:t>
      </w:r>
      <w:proofErr w:type="spellEnd"/>
      <w:r w:rsidR="0035186E" w:rsidRPr="000000A9">
        <w:rPr>
          <w:rFonts w:ascii="Times New Roman" w:hAnsi="Times New Roman" w:cs="Times New Roman"/>
          <w:color w:val="000000"/>
          <w:sz w:val="24"/>
          <w:szCs w:val="24"/>
          <w:lang w:val="en-US"/>
        </w:rPr>
        <w:t xml:space="preserve"> </w:t>
      </w:r>
      <w:proofErr w:type="spellStart"/>
      <w:r w:rsidR="0035186E" w:rsidRPr="000000A9">
        <w:rPr>
          <w:rFonts w:ascii="Times New Roman" w:hAnsi="Times New Roman" w:cs="Times New Roman"/>
          <w:color w:val="000000"/>
          <w:sz w:val="24"/>
          <w:szCs w:val="24"/>
          <w:lang w:val="en-US"/>
        </w:rPr>
        <w:t>Città</w:t>
      </w:r>
      <w:proofErr w:type="spellEnd"/>
      <w:r w:rsidR="0035186E" w:rsidRPr="000000A9">
        <w:rPr>
          <w:rFonts w:ascii="Times New Roman" w:hAnsi="Times New Roman" w:cs="Times New Roman"/>
          <w:color w:val="000000"/>
          <w:sz w:val="24"/>
          <w:szCs w:val="24"/>
          <w:lang w:val="en-US"/>
        </w:rPr>
        <w:t>, 2020, p. 107.</w:t>
      </w:r>
      <w:r w:rsidR="007734F7" w:rsidRPr="000000A9">
        <w:rPr>
          <w:rFonts w:ascii="Times New Roman" w:hAnsi="Times New Roman" w:cs="Times New Roman"/>
          <w:color w:val="000000"/>
          <w:sz w:val="24"/>
          <w:szCs w:val="24"/>
          <w:lang w:val="en-US"/>
        </w:rPr>
        <w:t xml:space="preserve"> </w:t>
      </w:r>
      <w:r w:rsidR="0035186E" w:rsidRPr="000000A9">
        <w:rPr>
          <w:rFonts w:ascii="Times New Roman" w:hAnsi="Times New Roman" w:cs="Times New Roman"/>
          <w:color w:val="000000"/>
          <w:sz w:val="24"/>
          <w:szCs w:val="24"/>
          <w:lang w:val="en-US"/>
        </w:rPr>
        <w:t xml:space="preserve">NELSON NOVOA, James W., “Being a New Christian in Early Modern Rome”, in Matthew Coneys Wainwright and Emily Michelson (eds.), </w:t>
      </w:r>
      <w:r w:rsidR="0035186E" w:rsidRPr="000000A9">
        <w:rPr>
          <w:rFonts w:ascii="Times New Roman" w:hAnsi="Times New Roman" w:cs="Times New Roman"/>
          <w:i/>
          <w:iCs/>
          <w:color w:val="000000"/>
          <w:sz w:val="24"/>
          <w:szCs w:val="24"/>
          <w:lang w:val="en-US"/>
        </w:rPr>
        <w:t>A Companion to Religious Minorities in Early Modern Rome</w:t>
      </w:r>
      <w:r w:rsidR="0035186E" w:rsidRPr="000000A9">
        <w:rPr>
          <w:rFonts w:ascii="Times New Roman" w:hAnsi="Times New Roman" w:cs="Times New Roman"/>
          <w:color w:val="000000"/>
          <w:sz w:val="24"/>
          <w:szCs w:val="24"/>
          <w:lang w:val="en-US"/>
        </w:rPr>
        <w:t>, Leiden-Boston, Brill, 2021, p. 207.</w:t>
      </w:r>
      <w:r w:rsidR="007734F7" w:rsidRPr="000000A9">
        <w:rPr>
          <w:rFonts w:ascii="Times New Roman" w:hAnsi="Times New Roman" w:cs="Times New Roman"/>
          <w:color w:val="000000"/>
          <w:sz w:val="24"/>
          <w:szCs w:val="24"/>
          <w:lang w:val="en-US"/>
        </w:rPr>
        <w:t xml:space="preserve"> </w:t>
      </w:r>
      <w:r w:rsidR="0035186E" w:rsidRPr="000000A9">
        <w:rPr>
          <w:rFonts w:ascii="Times New Roman" w:hAnsi="Times New Roman" w:cs="Times New Roman"/>
          <w:color w:val="000000"/>
          <w:sz w:val="24"/>
          <w:szCs w:val="24"/>
          <w:lang w:val="en-US"/>
        </w:rPr>
        <w:t xml:space="preserve">NELSON NOVOA, James W., “New Christian Memory in Dispute: the Disputed Fonseca Inheritance Between Rome, Coimbra and </w:t>
      </w:r>
      <w:proofErr w:type="spellStart"/>
      <w:r w:rsidR="0035186E" w:rsidRPr="000000A9">
        <w:rPr>
          <w:rFonts w:ascii="Times New Roman" w:hAnsi="Times New Roman" w:cs="Times New Roman"/>
          <w:color w:val="000000"/>
          <w:sz w:val="24"/>
          <w:szCs w:val="24"/>
          <w:lang w:val="en-US"/>
        </w:rPr>
        <w:t>Lamego</w:t>
      </w:r>
      <w:proofErr w:type="spellEnd"/>
      <w:r w:rsidR="0035186E" w:rsidRPr="000000A9">
        <w:rPr>
          <w:rFonts w:ascii="Times New Roman" w:hAnsi="Times New Roman" w:cs="Times New Roman"/>
          <w:color w:val="000000"/>
          <w:sz w:val="24"/>
          <w:szCs w:val="24"/>
          <w:lang w:val="en-US"/>
        </w:rPr>
        <w:t xml:space="preserve">”, </w:t>
      </w:r>
      <w:proofErr w:type="spellStart"/>
      <w:r w:rsidR="0035186E" w:rsidRPr="000000A9">
        <w:rPr>
          <w:rFonts w:ascii="Times New Roman" w:hAnsi="Times New Roman" w:cs="Times New Roman"/>
          <w:color w:val="000000"/>
          <w:sz w:val="24"/>
          <w:szCs w:val="24"/>
          <w:lang w:val="en-US"/>
        </w:rPr>
        <w:t>en</w:t>
      </w:r>
      <w:proofErr w:type="spellEnd"/>
      <w:r w:rsidR="0035186E" w:rsidRPr="000000A9">
        <w:rPr>
          <w:rFonts w:ascii="Times New Roman" w:hAnsi="Times New Roman" w:cs="Times New Roman"/>
          <w:color w:val="000000"/>
          <w:sz w:val="24"/>
          <w:szCs w:val="24"/>
          <w:lang w:val="en-US"/>
        </w:rPr>
        <w:t xml:space="preserve"> Andrade, António M., Gomes, Saul A., Reis, Maria Fátima (</w:t>
      </w:r>
      <w:proofErr w:type="spellStart"/>
      <w:r w:rsidR="0035186E" w:rsidRPr="000000A9">
        <w:rPr>
          <w:rFonts w:ascii="Times New Roman" w:hAnsi="Times New Roman" w:cs="Times New Roman"/>
          <w:color w:val="000000"/>
          <w:sz w:val="24"/>
          <w:szCs w:val="24"/>
          <w:lang w:val="en-US"/>
        </w:rPr>
        <w:t>coords</w:t>
      </w:r>
      <w:proofErr w:type="spellEnd"/>
      <w:r w:rsidR="0035186E" w:rsidRPr="000000A9">
        <w:rPr>
          <w:rFonts w:ascii="Times New Roman" w:hAnsi="Times New Roman" w:cs="Times New Roman"/>
          <w:color w:val="000000"/>
          <w:sz w:val="24"/>
          <w:szCs w:val="24"/>
          <w:lang w:val="en-US"/>
        </w:rPr>
        <w:t xml:space="preserve">.), </w:t>
      </w:r>
      <w:proofErr w:type="spellStart"/>
      <w:r w:rsidR="0035186E" w:rsidRPr="000000A9">
        <w:rPr>
          <w:rFonts w:ascii="Times New Roman" w:hAnsi="Times New Roman" w:cs="Times New Roman"/>
          <w:i/>
          <w:iCs/>
          <w:color w:val="000000"/>
          <w:sz w:val="24"/>
          <w:szCs w:val="24"/>
          <w:lang w:val="en-US"/>
        </w:rPr>
        <w:t>Diálogos</w:t>
      </w:r>
      <w:proofErr w:type="spellEnd"/>
      <w:r w:rsidR="0035186E" w:rsidRPr="000000A9">
        <w:rPr>
          <w:rFonts w:ascii="Times New Roman" w:hAnsi="Times New Roman" w:cs="Times New Roman"/>
          <w:i/>
          <w:iCs/>
          <w:color w:val="000000"/>
          <w:sz w:val="24"/>
          <w:szCs w:val="24"/>
          <w:lang w:val="en-US"/>
        </w:rPr>
        <w:t xml:space="preserve"> Luso-</w:t>
      </w:r>
      <w:proofErr w:type="spellStart"/>
      <w:r w:rsidR="0035186E" w:rsidRPr="000000A9">
        <w:rPr>
          <w:rFonts w:ascii="Times New Roman" w:hAnsi="Times New Roman" w:cs="Times New Roman"/>
          <w:i/>
          <w:iCs/>
          <w:color w:val="000000"/>
          <w:sz w:val="24"/>
          <w:szCs w:val="24"/>
          <w:lang w:val="en-US"/>
        </w:rPr>
        <w:t>Sefarditas</w:t>
      </w:r>
      <w:proofErr w:type="spellEnd"/>
      <w:r w:rsidR="0035186E" w:rsidRPr="000000A9">
        <w:rPr>
          <w:rFonts w:ascii="Times New Roman" w:hAnsi="Times New Roman" w:cs="Times New Roman"/>
          <w:i/>
          <w:iCs/>
          <w:color w:val="000000"/>
          <w:sz w:val="24"/>
          <w:szCs w:val="24"/>
          <w:lang w:val="en-US"/>
        </w:rPr>
        <w:t xml:space="preserve">, </w:t>
      </w:r>
      <w:r w:rsidR="0035186E" w:rsidRPr="000000A9">
        <w:rPr>
          <w:rFonts w:ascii="Times New Roman" w:hAnsi="Times New Roman" w:cs="Times New Roman"/>
          <w:color w:val="000000"/>
          <w:sz w:val="24"/>
          <w:szCs w:val="24"/>
          <w:lang w:val="en-US"/>
        </w:rPr>
        <w:t>Aveiro,</w:t>
      </w:r>
      <w:r w:rsidR="0035186E" w:rsidRPr="000000A9">
        <w:rPr>
          <w:rFonts w:ascii="Times New Roman" w:hAnsi="Times New Roman" w:cs="Times New Roman"/>
          <w:i/>
          <w:iCs/>
          <w:color w:val="000000"/>
          <w:sz w:val="24"/>
          <w:szCs w:val="24"/>
          <w:lang w:val="en-US"/>
        </w:rPr>
        <w:t xml:space="preserve"> </w:t>
      </w:r>
      <w:r w:rsidR="0035186E" w:rsidRPr="000000A9">
        <w:rPr>
          <w:rFonts w:ascii="Times New Roman" w:hAnsi="Times New Roman" w:cs="Times New Roman"/>
          <w:color w:val="000000"/>
          <w:sz w:val="24"/>
          <w:szCs w:val="24"/>
          <w:lang w:val="en-US"/>
        </w:rPr>
        <w:t xml:space="preserve">UA </w:t>
      </w:r>
      <w:proofErr w:type="spellStart"/>
      <w:r w:rsidR="0035186E" w:rsidRPr="000000A9">
        <w:rPr>
          <w:rFonts w:ascii="Times New Roman" w:hAnsi="Times New Roman" w:cs="Times New Roman"/>
          <w:color w:val="000000"/>
          <w:sz w:val="24"/>
          <w:szCs w:val="24"/>
          <w:lang w:val="en-US"/>
        </w:rPr>
        <w:t>Editora-Universidade</w:t>
      </w:r>
      <w:proofErr w:type="spellEnd"/>
      <w:r w:rsidR="0035186E" w:rsidRPr="000000A9">
        <w:rPr>
          <w:rFonts w:ascii="Times New Roman" w:hAnsi="Times New Roman" w:cs="Times New Roman"/>
          <w:color w:val="000000"/>
          <w:sz w:val="24"/>
          <w:szCs w:val="24"/>
          <w:lang w:val="en-US"/>
        </w:rPr>
        <w:t xml:space="preserve"> de Aveiro, 2022, p. 203.</w:t>
      </w:r>
      <w:r w:rsidR="007734F7" w:rsidRPr="000000A9">
        <w:rPr>
          <w:rFonts w:ascii="Times New Roman" w:hAnsi="Times New Roman" w:cs="Times New Roman"/>
          <w:color w:val="000000"/>
          <w:sz w:val="24"/>
          <w:szCs w:val="24"/>
          <w:lang w:val="en-US"/>
        </w:rPr>
        <w:t xml:space="preserve"> </w:t>
      </w:r>
      <w:r w:rsidR="0035186E" w:rsidRPr="0035186E">
        <w:rPr>
          <w:rFonts w:ascii="Times New Roman" w:hAnsi="Times New Roman" w:cs="Times New Roman"/>
          <w:color w:val="000000"/>
          <w:sz w:val="24"/>
          <w:szCs w:val="24"/>
          <w:lang w:val="es-ES_tradnl"/>
        </w:rPr>
        <w:t xml:space="preserve">REGALADO GONZÁLEZ SERNA, Víctor D., “Implantación de las canonjías de oficio en la </w:t>
      </w:r>
      <w:r w:rsidR="0035186E" w:rsidRPr="0035186E">
        <w:rPr>
          <w:rFonts w:ascii="Times New Roman" w:hAnsi="Times New Roman" w:cs="Times New Roman"/>
          <w:color w:val="000000"/>
          <w:sz w:val="24"/>
          <w:szCs w:val="24"/>
          <w:lang w:val="es-ES_tradnl"/>
        </w:rPr>
        <w:lastRenderedPageBreak/>
        <w:t xml:space="preserve">hispalense iglesia colegial del Salvador (1807)”, </w:t>
      </w:r>
      <w:r w:rsidR="0035186E" w:rsidRPr="0035186E">
        <w:rPr>
          <w:rFonts w:ascii="Times New Roman" w:hAnsi="Times New Roman" w:cs="Times New Roman"/>
          <w:i/>
          <w:iCs/>
          <w:color w:val="000000"/>
          <w:sz w:val="24"/>
          <w:szCs w:val="24"/>
          <w:lang w:val="es-ES_tradnl"/>
        </w:rPr>
        <w:t>Vegueta: Anuario de la Facultad de Geografía e Historia</w:t>
      </w:r>
      <w:r w:rsidR="0035186E" w:rsidRPr="0035186E">
        <w:rPr>
          <w:rFonts w:ascii="Times New Roman" w:hAnsi="Times New Roman" w:cs="Times New Roman"/>
          <w:color w:val="000000"/>
          <w:sz w:val="24"/>
          <w:szCs w:val="24"/>
          <w:lang w:val="es-ES_tradnl"/>
        </w:rPr>
        <w:t>, 23/1 (2023), pp. 515 y 525</w:t>
      </w:r>
      <w:r w:rsidR="007734F7">
        <w:rPr>
          <w:rFonts w:ascii="Times New Roman" w:hAnsi="Times New Roman" w:cs="Times New Roman"/>
          <w:color w:val="000000"/>
          <w:sz w:val="24"/>
          <w:szCs w:val="24"/>
          <w:lang w:val="es-ES_tradnl"/>
        </w:rPr>
        <w:t>.</w:t>
      </w:r>
    </w:p>
    <w:p w14:paraId="3B770624" w14:textId="4DC88C87" w:rsidR="001207D8" w:rsidRPr="0035186E" w:rsidRDefault="001207D8" w:rsidP="5225746F">
      <w:pPr>
        <w:spacing w:after="180" w:line="240" w:lineRule="auto"/>
        <w:ind w:left="567"/>
        <w:jc w:val="both"/>
        <w:rPr>
          <w:rFonts w:ascii="Times New Roman" w:eastAsia="Times New Roman" w:hAnsi="Times New Roman" w:cs="Times New Roman"/>
          <w:sz w:val="24"/>
          <w:szCs w:val="24"/>
        </w:rPr>
      </w:pPr>
    </w:p>
    <w:p w14:paraId="2485A486" w14:textId="78FD846C" w:rsidR="00316AB9" w:rsidRPr="0035186E" w:rsidRDefault="5225746F" w:rsidP="5225746F">
      <w:pPr>
        <w:spacing w:after="180" w:line="240" w:lineRule="auto"/>
        <w:jc w:val="both"/>
        <w:rPr>
          <w:rFonts w:ascii="Times New Roman" w:eastAsia="Times New Roman" w:hAnsi="Times New Roman" w:cs="Times New Roman"/>
          <w:sz w:val="24"/>
          <w:szCs w:val="24"/>
        </w:rPr>
      </w:pPr>
      <w:r w:rsidRPr="0035186E">
        <w:rPr>
          <w:rFonts w:ascii="Times New Roman" w:eastAsia="Times New Roman" w:hAnsi="Times New Roman" w:cs="Times New Roman"/>
          <w:b/>
          <w:bCs/>
          <w:sz w:val="24"/>
          <w:szCs w:val="24"/>
        </w:rPr>
        <w:t>3 contribuciones relevantes (sin fecha específica)</w:t>
      </w:r>
      <w:r w:rsidRPr="0035186E">
        <w:rPr>
          <w:rFonts w:ascii="Times New Roman" w:eastAsia="Times New Roman" w:hAnsi="Times New Roman" w:cs="Times New Roman"/>
          <w:sz w:val="24"/>
          <w:szCs w:val="24"/>
        </w:rPr>
        <w:t>:</w:t>
      </w:r>
    </w:p>
    <w:p w14:paraId="4517A01E" w14:textId="77777777" w:rsidR="00CE4832" w:rsidRPr="00CE4832" w:rsidRDefault="001207D8" w:rsidP="00CE4832">
      <w:pPr>
        <w:spacing w:after="180" w:line="240" w:lineRule="auto"/>
        <w:ind w:left="567"/>
        <w:jc w:val="both"/>
        <w:rPr>
          <w:rFonts w:ascii="Times New Roman" w:eastAsia="Times New Roman" w:hAnsi="Times New Roman" w:cs="Times New Roman"/>
          <w:color w:val="000000" w:themeColor="text1"/>
          <w:sz w:val="24"/>
          <w:szCs w:val="24"/>
          <w:lang w:val="en-US"/>
        </w:rPr>
      </w:pPr>
      <w:r w:rsidRPr="0035186E">
        <w:rPr>
          <w:rFonts w:ascii="Times New Roman" w:eastAsia="Times New Roman" w:hAnsi="Times New Roman" w:cs="Times New Roman"/>
          <w:sz w:val="24"/>
          <w:szCs w:val="24"/>
        </w:rPr>
        <w:t>Referencia (1):</w:t>
      </w:r>
      <w:r w:rsidR="001F391B" w:rsidRPr="0035186E">
        <w:rPr>
          <w:rFonts w:ascii="Times New Roman" w:eastAsia="Times New Roman" w:hAnsi="Times New Roman" w:cs="Times New Roman"/>
          <w:sz w:val="24"/>
          <w:szCs w:val="24"/>
        </w:rPr>
        <w:t xml:space="preserve"> </w:t>
      </w:r>
      <w:proofErr w:type="spellStart"/>
      <w:r w:rsidR="001F391B" w:rsidRPr="00CE4832">
        <w:rPr>
          <w:rFonts w:ascii="Times New Roman" w:eastAsia="Times New Roman" w:hAnsi="Times New Roman" w:cs="Times New Roman"/>
          <w:color w:val="000000" w:themeColor="text1"/>
          <w:sz w:val="24"/>
          <w:szCs w:val="24"/>
          <w:shd w:val="clear" w:color="auto" w:fill="FFFFFF"/>
        </w:rPr>
        <w:t>Díaz</w:t>
      </w:r>
      <w:proofErr w:type="spellEnd"/>
      <w:r w:rsidR="001F391B" w:rsidRPr="00CE4832">
        <w:rPr>
          <w:rFonts w:ascii="Times New Roman" w:eastAsia="Times New Roman" w:hAnsi="Times New Roman" w:cs="Times New Roman"/>
          <w:color w:val="000000" w:themeColor="text1"/>
          <w:sz w:val="24"/>
          <w:szCs w:val="24"/>
          <w:shd w:val="clear" w:color="auto" w:fill="FFFFFF"/>
        </w:rPr>
        <w:t xml:space="preserve"> </w:t>
      </w:r>
      <w:proofErr w:type="spellStart"/>
      <w:r w:rsidR="001F391B" w:rsidRPr="00CE4832">
        <w:rPr>
          <w:rFonts w:ascii="Times New Roman" w:eastAsia="Times New Roman" w:hAnsi="Times New Roman" w:cs="Times New Roman"/>
          <w:color w:val="000000" w:themeColor="text1"/>
          <w:sz w:val="24"/>
          <w:szCs w:val="24"/>
          <w:shd w:val="clear" w:color="auto" w:fill="FFFFFF"/>
        </w:rPr>
        <w:t>Rodríguez</w:t>
      </w:r>
      <w:proofErr w:type="spellEnd"/>
      <w:r w:rsidR="001F391B" w:rsidRPr="00CE4832">
        <w:rPr>
          <w:rFonts w:ascii="Times New Roman" w:eastAsia="Times New Roman" w:hAnsi="Times New Roman" w:cs="Times New Roman"/>
          <w:color w:val="000000" w:themeColor="text1"/>
          <w:sz w:val="24"/>
          <w:szCs w:val="24"/>
          <w:shd w:val="clear" w:color="auto" w:fill="FFFFFF"/>
        </w:rPr>
        <w:t xml:space="preserve">, Antonio J. 2016. </w:t>
      </w:r>
      <w:r w:rsidR="001F391B" w:rsidRPr="00CE4832">
        <w:rPr>
          <w:rFonts w:ascii="Times New Roman" w:eastAsia="Times New Roman" w:hAnsi="Times New Roman" w:cs="Times New Roman"/>
          <w:color w:val="000000" w:themeColor="text1"/>
          <w:sz w:val="24"/>
          <w:szCs w:val="24"/>
          <w:shd w:val="clear" w:color="auto" w:fill="FFFFFF"/>
          <w:lang w:val="en-US"/>
        </w:rPr>
        <w:t>“Purity of Blood and the Curial Market in Iberian Cathedrals”,</w:t>
      </w:r>
      <w:r w:rsidR="001F391B" w:rsidRPr="00CE4832">
        <w:rPr>
          <w:rFonts w:ascii="Times New Roman" w:eastAsia="Times New Roman" w:hAnsi="Times New Roman" w:cs="Times New Roman"/>
          <w:i/>
          <w:iCs/>
          <w:color w:val="000000" w:themeColor="text1"/>
          <w:sz w:val="24"/>
          <w:szCs w:val="24"/>
          <w:shd w:val="clear" w:color="auto" w:fill="FFFFFF"/>
          <w:lang w:val="en-US"/>
        </w:rPr>
        <w:t xml:space="preserve"> </w:t>
      </w:r>
      <w:proofErr w:type="spellStart"/>
      <w:r w:rsidR="001F391B" w:rsidRPr="00CE4832">
        <w:rPr>
          <w:rFonts w:ascii="Times New Roman" w:eastAsia="Times New Roman" w:hAnsi="Times New Roman" w:cs="Times New Roman"/>
          <w:i/>
          <w:iCs/>
          <w:color w:val="000000" w:themeColor="text1"/>
          <w:sz w:val="24"/>
          <w:szCs w:val="24"/>
          <w:shd w:val="clear" w:color="auto" w:fill="FFFFFF"/>
          <w:lang w:val="en-US"/>
        </w:rPr>
        <w:t>eHumanista</w:t>
      </w:r>
      <w:proofErr w:type="spellEnd"/>
      <w:r w:rsidR="001F391B" w:rsidRPr="00CE4832">
        <w:rPr>
          <w:rFonts w:ascii="Times New Roman" w:eastAsia="Times New Roman" w:hAnsi="Times New Roman" w:cs="Times New Roman"/>
          <w:i/>
          <w:iCs/>
          <w:color w:val="000000" w:themeColor="text1"/>
          <w:sz w:val="24"/>
          <w:szCs w:val="24"/>
          <w:shd w:val="clear" w:color="auto" w:fill="FFFFFF"/>
          <w:lang w:val="en-US"/>
        </w:rPr>
        <w:t xml:space="preserve"> Conversos</w:t>
      </w:r>
      <w:r w:rsidR="001F391B" w:rsidRPr="00CE4832">
        <w:rPr>
          <w:rFonts w:ascii="Times New Roman" w:eastAsia="Times New Roman" w:hAnsi="Times New Roman" w:cs="Times New Roman"/>
          <w:color w:val="000000" w:themeColor="text1"/>
          <w:sz w:val="24"/>
          <w:szCs w:val="24"/>
          <w:shd w:val="clear" w:color="auto" w:fill="FFFFFF"/>
          <w:lang w:val="en-US"/>
        </w:rPr>
        <w:t>, 4, pp. 38-63.</w:t>
      </w:r>
    </w:p>
    <w:p w14:paraId="5674B526" w14:textId="2DADF4A4" w:rsidR="001207D8" w:rsidRPr="00CE4832" w:rsidRDefault="5225746F" w:rsidP="00CE4832">
      <w:pPr>
        <w:spacing w:after="180" w:line="240" w:lineRule="auto"/>
        <w:ind w:left="567"/>
        <w:jc w:val="both"/>
        <w:rPr>
          <w:rFonts w:ascii="Times New Roman" w:eastAsia="Times New Roman" w:hAnsi="Times New Roman" w:cs="Times New Roman"/>
          <w:color w:val="000000" w:themeColor="text1"/>
          <w:sz w:val="24"/>
          <w:szCs w:val="24"/>
          <w:lang w:val="en-US"/>
        </w:rPr>
      </w:pPr>
      <w:r w:rsidRPr="00CE4832">
        <w:rPr>
          <w:rFonts w:ascii="Times New Roman" w:eastAsia="Times New Roman" w:hAnsi="Times New Roman" w:cs="Times New Roman"/>
          <w:color w:val="000000" w:themeColor="text1"/>
          <w:sz w:val="24"/>
          <w:szCs w:val="24"/>
        </w:rPr>
        <w:t>Resumen índice de impacto (criterios CNEAI):</w:t>
      </w:r>
      <w:r w:rsidR="0035186E" w:rsidRPr="00CE4832">
        <w:rPr>
          <w:rFonts w:ascii="Times New Roman" w:eastAsia="Times New Roman" w:hAnsi="Times New Roman" w:cs="Times New Roman"/>
          <w:color w:val="000000" w:themeColor="text1"/>
          <w:sz w:val="24"/>
          <w:szCs w:val="24"/>
        </w:rPr>
        <w:t xml:space="preserve"> </w:t>
      </w:r>
      <w:r w:rsidR="0035186E" w:rsidRPr="00CE4832">
        <w:rPr>
          <w:rFonts w:ascii="Times New Roman" w:hAnsi="Times New Roman" w:cs="Times New Roman"/>
          <w:color w:val="000000" w:themeColor="text1"/>
          <w:sz w:val="24"/>
          <w:szCs w:val="24"/>
          <w:lang w:val="es-ES_tradnl"/>
        </w:rPr>
        <w:t xml:space="preserve">La revista es publicación </w:t>
      </w:r>
      <w:r w:rsidR="00CE4832">
        <w:rPr>
          <w:rFonts w:ascii="Times New Roman" w:hAnsi="Times New Roman" w:cs="Times New Roman"/>
          <w:color w:val="000000" w:themeColor="text1"/>
          <w:sz w:val="24"/>
          <w:szCs w:val="24"/>
          <w:lang w:val="es-ES_tradnl"/>
        </w:rPr>
        <w:t xml:space="preserve">estadounidense </w:t>
      </w:r>
      <w:r w:rsidR="0035186E" w:rsidRPr="00CE4832">
        <w:rPr>
          <w:rFonts w:ascii="Times New Roman" w:hAnsi="Times New Roman" w:cs="Times New Roman"/>
          <w:color w:val="000000" w:themeColor="text1"/>
          <w:sz w:val="24"/>
          <w:szCs w:val="24"/>
          <w:lang w:val="es-ES_tradnl"/>
        </w:rPr>
        <w:t xml:space="preserve">de la Universidad de California, institución de reconocido prestigio internacional. Este trabajo ha sido citado como referencia en </w:t>
      </w:r>
      <w:proofErr w:type="spellStart"/>
      <w:r w:rsidR="0035186E" w:rsidRPr="00CE4832">
        <w:rPr>
          <w:rFonts w:ascii="Times New Roman" w:hAnsi="Times New Roman" w:cs="Times New Roman"/>
          <w:i/>
          <w:iCs/>
          <w:color w:val="000000" w:themeColor="text1"/>
          <w:sz w:val="24"/>
          <w:szCs w:val="24"/>
          <w:lang w:val="es-ES_tradnl"/>
        </w:rPr>
        <w:t>MetaPARES</w:t>
      </w:r>
      <w:proofErr w:type="spellEnd"/>
      <w:r w:rsidR="0035186E" w:rsidRPr="00CE4832">
        <w:rPr>
          <w:rFonts w:ascii="Times New Roman" w:hAnsi="Times New Roman" w:cs="Times New Roman"/>
          <w:i/>
          <w:iCs/>
          <w:color w:val="000000" w:themeColor="text1"/>
          <w:sz w:val="24"/>
          <w:szCs w:val="24"/>
          <w:lang w:val="es-ES_tradnl"/>
        </w:rPr>
        <w:t>. Recurso de Investigación</w:t>
      </w:r>
      <w:r w:rsidR="0035186E" w:rsidRPr="00CE4832">
        <w:rPr>
          <w:rFonts w:ascii="Times New Roman" w:hAnsi="Times New Roman" w:cs="Times New Roman"/>
          <w:color w:val="000000" w:themeColor="text1"/>
          <w:sz w:val="24"/>
          <w:szCs w:val="24"/>
          <w:lang w:val="es-ES_tradnl"/>
        </w:rPr>
        <w:t xml:space="preserve"> y al menos en 9 ocasiones en publicaciones académicas nacionales e internacionales</w:t>
      </w:r>
      <w:r w:rsidR="00CE4832" w:rsidRPr="00CE4832">
        <w:rPr>
          <w:rFonts w:ascii="Times New Roman" w:hAnsi="Times New Roman" w:cs="Times New Roman"/>
          <w:color w:val="000000" w:themeColor="text1"/>
          <w:sz w:val="24"/>
          <w:szCs w:val="24"/>
          <w:lang w:val="es-ES_tradnl"/>
        </w:rPr>
        <w:t xml:space="preserve"> como PÉREZ GARCÍA, Rafael M., “Dominicos, conversos y limpieza de sangre en España. </w:t>
      </w:r>
      <w:r w:rsidR="00CE4832" w:rsidRPr="000000A9">
        <w:rPr>
          <w:rFonts w:ascii="Times New Roman" w:hAnsi="Times New Roman" w:cs="Times New Roman"/>
          <w:color w:val="000000" w:themeColor="text1"/>
          <w:sz w:val="24"/>
          <w:szCs w:val="24"/>
          <w:lang w:val="en-US"/>
        </w:rPr>
        <w:t xml:space="preserve">Siglos XV-XVI”, </w:t>
      </w:r>
      <w:proofErr w:type="spellStart"/>
      <w:r w:rsidR="00CE4832" w:rsidRPr="000000A9">
        <w:rPr>
          <w:rFonts w:ascii="Times New Roman" w:hAnsi="Times New Roman" w:cs="Times New Roman"/>
          <w:i/>
          <w:iCs/>
          <w:color w:val="000000" w:themeColor="text1"/>
          <w:sz w:val="24"/>
          <w:szCs w:val="24"/>
          <w:lang w:val="en-US"/>
        </w:rPr>
        <w:t>eHumanista</w:t>
      </w:r>
      <w:proofErr w:type="spellEnd"/>
      <w:r w:rsidR="00CE4832" w:rsidRPr="000000A9">
        <w:rPr>
          <w:rFonts w:ascii="Times New Roman" w:hAnsi="Times New Roman" w:cs="Times New Roman"/>
          <w:i/>
          <w:iCs/>
          <w:color w:val="000000" w:themeColor="text1"/>
          <w:sz w:val="24"/>
          <w:szCs w:val="24"/>
          <w:lang w:val="en-US"/>
        </w:rPr>
        <w:t xml:space="preserve"> Conversos, </w:t>
      </w:r>
      <w:r w:rsidR="00CE4832" w:rsidRPr="000000A9">
        <w:rPr>
          <w:rFonts w:ascii="Times New Roman" w:hAnsi="Times New Roman" w:cs="Times New Roman"/>
          <w:color w:val="000000" w:themeColor="text1"/>
          <w:sz w:val="24"/>
          <w:szCs w:val="24"/>
          <w:lang w:val="en-US"/>
        </w:rPr>
        <w:t xml:space="preserve">4 (2016), p. 189. BRADBURY, Jonathan and GRIFFIN, Nigel, “Spanish Studies: Literature 1490-1700”, </w:t>
      </w:r>
      <w:r w:rsidR="00CE4832" w:rsidRPr="000000A9">
        <w:rPr>
          <w:rFonts w:ascii="Times New Roman" w:hAnsi="Times New Roman" w:cs="Times New Roman"/>
          <w:i/>
          <w:iCs/>
          <w:color w:val="000000" w:themeColor="text1"/>
          <w:sz w:val="24"/>
          <w:szCs w:val="24"/>
          <w:lang w:val="en-US"/>
        </w:rPr>
        <w:t>Year’s Work in Modern Language Studies</w:t>
      </w:r>
      <w:r w:rsidR="00CE4832" w:rsidRPr="000000A9">
        <w:rPr>
          <w:rFonts w:ascii="Times New Roman" w:hAnsi="Times New Roman" w:cs="Times New Roman"/>
          <w:color w:val="000000" w:themeColor="text1"/>
          <w:sz w:val="24"/>
          <w:szCs w:val="24"/>
          <w:lang w:val="en-US"/>
        </w:rPr>
        <w:t xml:space="preserve">. </w:t>
      </w:r>
      <w:r w:rsidR="00CE4832" w:rsidRPr="00CE4832">
        <w:rPr>
          <w:rFonts w:ascii="Times New Roman" w:hAnsi="Times New Roman" w:cs="Times New Roman"/>
          <w:color w:val="000000" w:themeColor="text1"/>
          <w:sz w:val="24"/>
          <w:szCs w:val="24"/>
          <w:lang w:val="es-ES_tradnl"/>
        </w:rPr>
        <w:t xml:space="preserve">GARCIA, Leonor </w:t>
      </w:r>
      <w:proofErr w:type="spellStart"/>
      <w:r w:rsidR="00CE4832" w:rsidRPr="00CE4832">
        <w:rPr>
          <w:rFonts w:ascii="Times New Roman" w:hAnsi="Times New Roman" w:cs="Times New Roman"/>
          <w:color w:val="000000" w:themeColor="text1"/>
          <w:sz w:val="24"/>
          <w:szCs w:val="24"/>
          <w:lang w:val="es-ES_tradnl"/>
        </w:rPr>
        <w:t>Dias</w:t>
      </w:r>
      <w:proofErr w:type="spellEnd"/>
      <w:r w:rsidR="00CE4832" w:rsidRPr="00CE4832">
        <w:rPr>
          <w:rFonts w:ascii="Times New Roman" w:hAnsi="Times New Roman" w:cs="Times New Roman"/>
          <w:color w:val="000000" w:themeColor="text1"/>
          <w:sz w:val="24"/>
          <w:szCs w:val="24"/>
          <w:lang w:val="es-ES_tradnl"/>
        </w:rPr>
        <w:t xml:space="preserve"> “</w:t>
      </w:r>
      <w:proofErr w:type="spellStart"/>
      <w:r w:rsidR="00CE4832" w:rsidRPr="00CE4832">
        <w:rPr>
          <w:rFonts w:ascii="Times New Roman" w:hAnsi="Times New Roman" w:cs="Times New Roman"/>
          <w:color w:val="000000" w:themeColor="text1"/>
          <w:sz w:val="24"/>
          <w:szCs w:val="24"/>
          <w:lang w:val="es-ES_tradnl"/>
        </w:rPr>
        <w:t>Notários</w:t>
      </w:r>
      <w:proofErr w:type="spellEnd"/>
      <w:r w:rsidR="00CE4832" w:rsidRPr="00CE4832">
        <w:rPr>
          <w:rFonts w:ascii="Times New Roman" w:hAnsi="Times New Roman" w:cs="Times New Roman"/>
          <w:color w:val="000000" w:themeColor="text1"/>
          <w:sz w:val="24"/>
          <w:szCs w:val="24"/>
          <w:lang w:val="es-ES_tradnl"/>
        </w:rPr>
        <w:t xml:space="preserve"> do Tribunal da </w:t>
      </w:r>
      <w:proofErr w:type="spellStart"/>
      <w:r w:rsidR="00CE4832" w:rsidRPr="00CE4832">
        <w:rPr>
          <w:rFonts w:ascii="Times New Roman" w:hAnsi="Times New Roman" w:cs="Times New Roman"/>
          <w:color w:val="000000" w:themeColor="text1"/>
          <w:sz w:val="24"/>
          <w:szCs w:val="24"/>
          <w:lang w:val="es-ES_tradnl"/>
        </w:rPr>
        <w:t>Inquisição</w:t>
      </w:r>
      <w:proofErr w:type="spellEnd"/>
      <w:r w:rsidR="00CE4832" w:rsidRPr="00CE4832">
        <w:rPr>
          <w:rFonts w:ascii="Times New Roman" w:hAnsi="Times New Roman" w:cs="Times New Roman"/>
          <w:color w:val="000000" w:themeColor="text1"/>
          <w:sz w:val="24"/>
          <w:szCs w:val="24"/>
          <w:lang w:val="es-ES_tradnl"/>
        </w:rPr>
        <w:t xml:space="preserve"> no </w:t>
      </w:r>
      <w:proofErr w:type="spellStart"/>
      <w:r w:rsidR="00CE4832" w:rsidRPr="00CE4832">
        <w:rPr>
          <w:rFonts w:ascii="Times New Roman" w:hAnsi="Times New Roman" w:cs="Times New Roman"/>
          <w:color w:val="000000" w:themeColor="text1"/>
          <w:sz w:val="24"/>
          <w:szCs w:val="24"/>
          <w:lang w:val="es-ES_tradnl"/>
        </w:rPr>
        <w:t>Arquivo</w:t>
      </w:r>
      <w:proofErr w:type="spellEnd"/>
      <w:r w:rsidR="00CE4832" w:rsidRPr="00CE4832">
        <w:rPr>
          <w:rFonts w:ascii="Times New Roman" w:hAnsi="Times New Roman" w:cs="Times New Roman"/>
          <w:color w:val="000000" w:themeColor="text1"/>
          <w:sz w:val="24"/>
          <w:szCs w:val="24"/>
          <w:lang w:val="es-ES_tradnl"/>
        </w:rPr>
        <w:t xml:space="preserve"> da </w:t>
      </w:r>
      <w:proofErr w:type="spellStart"/>
      <w:r w:rsidR="00CE4832" w:rsidRPr="00CE4832">
        <w:rPr>
          <w:rFonts w:ascii="Times New Roman" w:hAnsi="Times New Roman" w:cs="Times New Roman"/>
          <w:color w:val="000000" w:themeColor="text1"/>
          <w:sz w:val="24"/>
          <w:szCs w:val="24"/>
          <w:lang w:val="es-ES_tradnl"/>
        </w:rPr>
        <w:t>Universidade</w:t>
      </w:r>
      <w:proofErr w:type="spellEnd"/>
      <w:r w:rsidR="00CE4832" w:rsidRPr="00CE4832">
        <w:rPr>
          <w:rFonts w:ascii="Times New Roman" w:hAnsi="Times New Roman" w:cs="Times New Roman"/>
          <w:color w:val="000000" w:themeColor="text1"/>
          <w:sz w:val="24"/>
          <w:szCs w:val="24"/>
          <w:lang w:val="es-ES_tradnl"/>
        </w:rPr>
        <w:t xml:space="preserve"> de </w:t>
      </w:r>
      <w:proofErr w:type="spellStart"/>
      <w:r w:rsidR="00CE4832" w:rsidRPr="00CE4832">
        <w:rPr>
          <w:rFonts w:ascii="Times New Roman" w:hAnsi="Times New Roman" w:cs="Times New Roman"/>
          <w:color w:val="000000" w:themeColor="text1"/>
          <w:sz w:val="24"/>
          <w:szCs w:val="24"/>
          <w:lang w:val="es-ES_tradnl"/>
        </w:rPr>
        <w:t>Coimbra</w:t>
      </w:r>
      <w:proofErr w:type="spellEnd"/>
      <w:r w:rsidR="00CE4832" w:rsidRPr="00CE4832">
        <w:rPr>
          <w:rFonts w:ascii="Times New Roman" w:hAnsi="Times New Roman" w:cs="Times New Roman"/>
          <w:color w:val="000000" w:themeColor="text1"/>
          <w:sz w:val="24"/>
          <w:szCs w:val="24"/>
          <w:lang w:val="es-ES_tradnl"/>
        </w:rPr>
        <w:t xml:space="preserve"> (1536-1755): </w:t>
      </w:r>
      <w:proofErr w:type="spellStart"/>
      <w:r w:rsidR="00CE4832" w:rsidRPr="00CE4832">
        <w:rPr>
          <w:rFonts w:ascii="Times New Roman" w:hAnsi="Times New Roman" w:cs="Times New Roman"/>
          <w:color w:val="000000" w:themeColor="text1"/>
          <w:sz w:val="24"/>
          <w:szCs w:val="24"/>
          <w:lang w:val="es-ES_tradnl"/>
        </w:rPr>
        <w:t>Património</w:t>
      </w:r>
      <w:proofErr w:type="spellEnd"/>
      <w:r w:rsidR="00CE4832" w:rsidRPr="00CE4832">
        <w:rPr>
          <w:rFonts w:ascii="Times New Roman" w:hAnsi="Times New Roman" w:cs="Times New Roman"/>
          <w:color w:val="000000" w:themeColor="text1"/>
          <w:sz w:val="24"/>
          <w:szCs w:val="24"/>
          <w:lang w:val="es-ES_tradnl"/>
        </w:rPr>
        <w:t xml:space="preserve"> e </w:t>
      </w:r>
      <w:proofErr w:type="spellStart"/>
      <w:r w:rsidR="00CE4832" w:rsidRPr="00CE4832">
        <w:rPr>
          <w:rFonts w:ascii="Times New Roman" w:hAnsi="Times New Roman" w:cs="Times New Roman"/>
          <w:color w:val="000000" w:themeColor="text1"/>
          <w:sz w:val="24"/>
          <w:szCs w:val="24"/>
          <w:lang w:val="es-ES_tradnl"/>
        </w:rPr>
        <w:t>rendimentos</w:t>
      </w:r>
      <w:proofErr w:type="spellEnd"/>
      <w:r w:rsidR="00CE4832" w:rsidRPr="00CE4832">
        <w:rPr>
          <w:rFonts w:ascii="Times New Roman" w:hAnsi="Times New Roman" w:cs="Times New Roman"/>
          <w:color w:val="000000" w:themeColor="text1"/>
          <w:sz w:val="24"/>
          <w:szCs w:val="24"/>
          <w:lang w:val="es-ES_tradnl"/>
        </w:rPr>
        <w:t xml:space="preserve"> para </w:t>
      </w:r>
      <w:proofErr w:type="spellStart"/>
      <w:r w:rsidR="00CE4832" w:rsidRPr="00CE4832">
        <w:rPr>
          <w:rFonts w:ascii="Times New Roman" w:hAnsi="Times New Roman" w:cs="Times New Roman"/>
          <w:color w:val="000000" w:themeColor="text1"/>
          <w:sz w:val="24"/>
          <w:szCs w:val="24"/>
          <w:lang w:val="es-ES_tradnl"/>
        </w:rPr>
        <w:t>obtenção</w:t>
      </w:r>
      <w:proofErr w:type="spellEnd"/>
      <w:r w:rsidR="00CE4832" w:rsidRPr="00CE4832">
        <w:rPr>
          <w:rFonts w:ascii="Times New Roman" w:hAnsi="Times New Roman" w:cs="Times New Roman"/>
          <w:color w:val="000000" w:themeColor="text1"/>
          <w:sz w:val="24"/>
          <w:szCs w:val="24"/>
          <w:lang w:val="es-ES_tradnl"/>
        </w:rPr>
        <w:t xml:space="preserve"> de </w:t>
      </w:r>
      <w:proofErr w:type="spellStart"/>
      <w:r w:rsidR="00CE4832" w:rsidRPr="00CE4832">
        <w:rPr>
          <w:rFonts w:ascii="Times New Roman" w:hAnsi="Times New Roman" w:cs="Times New Roman"/>
          <w:color w:val="000000" w:themeColor="text1"/>
          <w:sz w:val="24"/>
          <w:szCs w:val="24"/>
          <w:lang w:val="es-ES_tradnl"/>
        </w:rPr>
        <w:t>ordens</w:t>
      </w:r>
      <w:proofErr w:type="spellEnd"/>
      <w:r w:rsidR="00CE4832" w:rsidRPr="00CE4832">
        <w:rPr>
          <w:rFonts w:ascii="Times New Roman" w:hAnsi="Times New Roman" w:cs="Times New Roman"/>
          <w:color w:val="000000" w:themeColor="text1"/>
          <w:sz w:val="24"/>
          <w:szCs w:val="24"/>
          <w:lang w:val="es-ES_tradnl"/>
        </w:rPr>
        <w:t xml:space="preserve"> eclesiásticas”, </w:t>
      </w:r>
      <w:proofErr w:type="spellStart"/>
      <w:r w:rsidR="00CE4832" w:rsidRPr="00CE4832">
        <w:rPr>
          <w:rFonts w:ascii="Times New Roman" w:hAnsi="Times New Roman" w:cs="Times New Roman"/>
          <w:i/>
          <w:iCs/>
          <w:color w:val="000000" w:themeColor="text1"/>
          <w:sz w:val="24"/>
          <w:szCs w:val="24"/>
          <w:lang w:val="es-ES_tradnl"/>
        </w:rPr>
        <w:t>Boletim</w:t>
      </w:r>
      <w:proofErr w:type="spellEnd"/>
      <w:r w:rsidR="00CE4832" w:rsidRPr="00CE4832">
        <w:rPr>
          <w:rFonts w:ascii="Times New Roman" w:hAnsi="Times New Roman" w:cs="Times New Roman"/>
          <w:i/>
          <w:iCs/>
          <w:color w:val="000000" w:themeColor="text1"/>
          <w:sz w:val="24"/>
          <w:szCs w:val="24"/>
          <w:lang w:val="es-ES_tradnl"/>
        </w:rPr>
        <w:t xml:space="preserve"> do </w:t>
      </w:r>
      <w:proofErr w:type="spellStart"/>
      <w:r w:rsidR="00CE4832" w:rsidRPr="00CE4832">
        <w:rPr>
          <w:rFonts w:ascii="Times New Roman" w:hAnsi="Times New Roman" w:cs="Times New Roman"/>
          <w:i/>
          <w:iCs/>
          <w:color w:val="000000" w:themeColor="text1"/>
          <w:sz w:val="24"/>
          <w:szCs w:val="24"/>
          <w:lang w:val="es-ES_tradnl"/>
        </w:rPr>
        <w:t>Arquivo</w:t>
      </w:r>
      <w:proofErr w:type="spellEnd"/>
      <w:r w:rsidR="00CE4832" w:rsidRPr="00CE4832">
        <w:rPr>
          <w:rFonts w:ascii="Times New Roman" w:hAnsi="Times New Roman" w:cs="Times New Roman"/>
          <w:i/>
          <w:iCs/>
          <w:color w:val="000000" w:themeColor="text1"/>
          <w:sz w:val="24"/>
          <w:szCs w:val="24"/>
          <w:lang w:val="es-ES_tradnl"/>
        </w:rPr>
        <w:t xml:space="preserve"> da </w:t>
      </w:r>
      <w:proofErr w:type="spellStart"/>
      <w:r w:rsidR="00CE4832" w:rsidRPr="00CE4832">
        <w:rPr>
          <w:rFonts w:ascii="Times New Roman" w:hAnsi="Times New Roman" w:cs="Times New Roman"/>
          <w:i/>
          <w:iCs/>
          <w:color w:val="000000" w:themeColor="text1"/>
          <w:sz w:val="24"/>
          <w:szCs w:val="24"/>
          <w:lang w:val="es-ES_tradnl"/>
        </w:rPr>
        <w:t>Universidade</w:t>
      </w:r>
      <w:proofErr w:type="spellEnd"/>
      <w:r w:rsidR="00CE4832" w:rsidRPr="00CE4832">
        <w:rPr>
          <w:rFonts w:ascii="Times New Roman" w:hAnsi="Times New Roman" w:cs="Times New Roman"/>
          <w:i/>
          <w:iCs/>
          <w:color w:val="000000" w:themeColor="text1"/>
          <w:sz w:val="24"/>
          <w:szCs w:val="24"/>
          <w:lang w:val="es-ES_tradnl"/>
        </w:rPr>
        <w:t xml:space="preserve"> de </w:t>
      </w:r>
      <w:proofErr w:type="spellStart"/>
      <w:r w:rsidR="00CE4832" w:rsidRPr="00CE4832">
        <w:rPr>
          <w:rFonts w:ascii="Times New Roman" w:hAnsi="Times New Roman" w:cs="Times New Roman"/>
          <w:i/>
          <w:iCs/>
          <w:color w:val="000000" w:themeColor="text1"/>
          <w:sz w:val="24"/>
          <w:szCs w:val="24"/>
          <w:lang w:val="es-ES_tradnl"/>
        </w:rPr>
        <w:t>Coimbra</w:t>
      </w:r>
      <w:proofErr w:type="spellEnd"/>
      <w:r w:rsidR="00CE4832" w:rsidRPr="00CE4832">
        <w:rPr>
          <w:rFonts w:ascii="Times New Roman" w:hAnsi="Times New Roman" w:cs="Times New Roman"/>
          <w:i/>
          <w:iCs/>
          <w:color w:val="000000" w:themeColor="text1"/>
          <w:sz w:val="24"/>
          <w:szCs w:val="24"/>
          <w:lang w:val="es-ES_tradnl"/>
        </w:rPr>
        <w:t xml:space="preserve">, </w:t>
      </w:r>
      <w:r w:rsidR="00CE4832" w:rsidRPr="00CE4832">
        <w:rPr>
          <w:rFonts w:ascii="Times New Roman" w:hAnsi="Times New Roman" w:cs="Times New Roman"/>
          <w:color w:val="000000" w:themeColor="text1"/>
          <w:sz w:val="24"/>
          <w:szCs w:val="24"/>
          <w:lang w:val="es-ES_tradnl"/>
        </w:rPr>
        <w:t xml:space="preserve">32 (2019), p. 35. SORIA MESA, Enrique, “El patrimonio histórico-artístico de las élites judeoconversas españolas”, </w:t>
      </w:r>
      <w:proofErr w:type="spellStart"/>
      <w:r w:rsidR="00CE4832" w:rsidRPr="00CE4832">
        <w:rPr>
          <w:rFonts w:ascii="Times New Roman" w:hAnsi="Times New Roman" w:cs="Times New Roman"/>
          <w:i/>
          <w:iCs/>
          <w:color w:val="000000" w:themeColor="text1"/>
          <w:sz w:val="24"/>
          <w:szCs w:val="24"/>
          <w:lang w:val="es-ES_tradnl"/>
        </w:rPr>
        <w:t>editerranea</w:t>
      </w:r>
      <w:proofErr w:type="spellEnd"/>
      <w:r w:rsidR="00CE4832" w:rsidRPr="00CE4832">
        <w:rPr>
          <w:rFonts w:ascii="Times New Roman" w:hAnsi="Times New Roman" w:cs="Times New Roman"/>
          <w:i/>
          <w:iCs/>
          <w:color w:val="000000" w:themeColor="text1"/>
          <w:sz w:val="24"/>
          <w:szCs w:val="24"/>
          <w:lang w:val="es-ES_tradnl"/>
        </w:rPr>
        <w:t xml:space="preserve">: </w:t>
      </w:r>
      <w:proofErr w:type="spellStart"/>
      <w:r w:rsidR="00CE4832" w:rsidRPr="00CE4832">
        <w:rPr>
          <w:rFonts w:ascii="Times New Roman" w:hAnsi="Times New Roman" w:cs="Times New Roman"/>
          <w:i/>
          <w:iCs/>
          <w:color w:val="000000" w:themeColor="text1"/>
          <w:sz w:val="24"/>
          <w:szCs w:val="24"/>
          <w:lang w:val="es-ES_tradnl"/>
        </w:rPr>
        <w:t>ricerche</w:t>
      </w:r>
      <w:proofErr w:type="spellEnd"/>
      <w:r w:rsidR="00CE4832" w:rsidRPr="00CE4832">
        <w:rPr>
          <w:rFonts w:ascii="Times New Roman" w:hAnsi="Times New Roman" w:cs="Times New Roman"/>
          <w:i/>
          <w:iCs/>
          <w:color w:val="000000" w:themeColor="text1"/>
          <w:sz w:val="24"/>
          <w:szCs w:val="24"/>
          <w:lang w:val="es-ES_tradnl"/>
        </w:rPr>
        <w:t xml:space="preserve"> </w:t>
      </w:r>
      <w:proofErr w:type="spellStart"/>
      <w:r w:rsidR="00CE4832" w:rsidRPr="00CE4832">
        <w:rPr>
          <w:rFonts w:ascii="Times New Roman" w:hAnsi="Times New Roman" w:cs="Times New Roman"/>
          <w:i/>
          <w:iCs/>
          <w:color w:val="000000" w:themeColor="text1"/>
          <w:sz w:val="24"/>
          <w:szCs w:val="24"/>
          <w:lang w:val="es-ES_tradnl"/>
        </w:rPr>
        <w:t>storiche</w:t>
      </w:r>
      <w:proofErr w:type="spellEnd"/>
      <w:r w:rsidR="00CE4832" w:rsidRPr="00CE4832">
        <w:rPr>
          <w:rFonts w:ascii="Times New Roman" w:hAnsi="Times New Roman" w:cs="Times New Roman"/>
          <w:color w:val="000000" w:themeColor="text1"/>
          <w:sz w:val="24"/>
          <w:szCs w:val="24"/>
          <w:lang w:val="es-ES_tradnl"/>
        </w:rPr>
        <w:t xml:space="preserve">, 46 (2019), p. 272. D’AVENIA, </w:t>
      </w:r>
      <w:proofErr w:type="spellStart"/>
      <w:r w:rsidR="00CE4832" w:rsidRPr="00CE4832">
        <w:rPr>
          <w:rFonts w:ascii="Times New Roman" w:hAnsi="Times New Roman" w:cs="Times New Roman"/>
          <w:color w:val="000000" w:themeColor="text1"/>
          <w:sz w:val="24"/>
          <w:szCs w:val="24"/>
          <w:lang w:val="es-ES_tradnl"/>
        </w:rPr>
        <w:t>Fabrizio</w:t>
      </w:r>
      <w:proofErr w:type="spellEnd"/>
      <w:r w:rsidR="00CE4832" w:rsidRPr="00CE4832">
        <w:rPr>
          <w:rFonts w:ascii="Times New Roman" w:hAnsi="Times New Roman" w:cs="Times New Roman"/>
          <w:color w:val="000000" w:themeColor="text1"/>
          <w:sz w:val="24"/>
          <w:szCs w:val="24"/>
          <w:lang w:val="es-ES_tradnl"/>
        </w:rPr>
        <w:t xml:space="preserve">, “Obispos españoles en Sicilia: origen judeoconverso y acción pastoral «tridentina» (siglos XVI-XVII)”, </w:t>
      </w:r>
      <w:proofErr w:type="spellStart"/>
      <w:r w:rsidR="00CE4832" w:rsidRPr="00CE4832">
        <w:rPr>
          <w:rFonts w:ascii="Times New Roman" w:hAnsi="Times New Roman" w:cs="Times New Roman"/>
          <w:i/>
          <w:iCs/>
          <w:color w:val="000000" w:themeColor="text1"/>
          <w:sz w:val="24"/>
          <w:szCs w:val="24"/>
          <w:lang w:val="es-ES_tradnl"/>
        </w:rPr>
        <w:t>Manuscrits</w:t>
      </w:r>
      <w:proofErr w:type="spellEnd"/>
      <w:r w:rsidR="00CE4832" w:rsidRPr="00CE4832">
        <w:rPr>
          <w:rFonts w:ascii="Times New Roman" w:hAnsi="Times New Roman" w:cs="Times New Roman"/>
          <w:i/>
          <w:iCs/>
          <w:color w:val="000000" w:themeColor="text1"/>
          <w:sz w:val="24"/>
          <w:szCs w:val="24"/>
          <w:lang w:val="es-ES_tradnl"/>
        </w:rPr>
        <w:t xml:space="preserve">. Revista </w:t>
      </w:r>
      <w:proofErr w:type="spellStart"/>
      <w:r w:rsidR="00CE4832" w:rsidRPr="00CE4832">
        <w:rPr>
          <w:rFonts w:ascii="Times New Roman" w:hAnsi="Times New Roman" w:cs="Times New Roman"/>
          <w:i/>
          <w:iCs/>
          <w:color w:val="000000" w:themeColor="text1"/>
          <w:sz w:val="24"/>
          <w:szCs w:val="24"/>
          <w:lang w:val="es-ES_tradnl"/>
        </w:rPr>
        <w:t>d’Història</w:t>
      </w:r>
      <w:proofErr w:type="spellEnd"/>
      <w:r w:rsidR="00CE4832" w:rsidRPr="00CE4832">
        <w:rPr>
          <w:rFonts w:ascii="Times New Roman" w:hAnsi="Times New Roman" w:cs="Times New Roman"/>
          <w:i/>
          <w:iCs/>
          <w:color w:val="000000" w:themeColor="text1"/>
          <w:sz w:val="24"/>
          <w:szCs w:val="24"/>
          <w:lang w:val="es-ES_tradnl"/>
        </w:rPr>
        <w:t xml:space="preserve"> Moderna</w:t>
      </w:r>
      <w:r w:rsidR="00CE4832" w:rsidRPr="00CE4832">
        <w:rPr>
          <w:rFonts w:ascii="Times New Roman" w:hAnsi="Times New Roman" w:cs="Times New Roman"/>
          <w:color w:val="000000" w:themeColor="text1"/>
          <w:sz w:val="24"/>
          <w:szCs w:val="24"/>
          <w:lang w:val="es-ES_tradnl"/>
        </w:rPr>
        <w:t xml:space="preserve">, 41 (2020), pp. 71, 72, 73 y 86. ARANDA PÉREZ, Francisco J., “Paisajes y figuras del clero de una ciudad levítica: la </w:t>
      </w:r>
      <w:r w:rsidR="00CE4832" w:rsidRPr="00CE4832">
        <w:rPr>
          <w:rFonts w:ascii="Times New Roman" w:hAnsi="Times New Roman" w:cs="Times New Roman"/>
          <w:i/>
          <w:iCs/>
          <w:color w:val="000000" w:themeColor="text1"/>
          <w:sz w:val="24"/>
          <w:szCs w:val="24"/>
          <w:lang w:val="es-ES_tradnl"/>
        </w:rPr>
        <w:t xml:space="preserve">primada </w:t>
      </w:r>
      <w:r w:rsidR="00CE4832" w:rsidRPr="00CE4832">
        <w:rPr>
          <w:rFonts w:ascii="Times New Roman" w:hAnsi="Times New Roman" w:cs="Times New Roman"/>
          <w:color w:val="000000" w:themeColor="text1"/>
          <w:sz w:val="24"/>
          <w:szCs w:val="24"/>
          <w:lang w:val="es-ES_tradnl"/>
        </w:rPr>
        <w:t xml:space="preserve">Toledo en la Época Moderna”, </w:t>
      </w:r>
      <w:r w:rsidR="00CE4832" w:rsidRPr="00CE4832">
        <w:rPr>
          <w:rFonts w:ascii="Times New Roman" w:hAnsi="Times New Roman" w:cs="Times New Roman"/>
          <w:i/>
          <w:iCs/>
          <w:color w:val="000000" w:themeColor="text1"/>
          <w:sz w:val="24"/>
          <w:szCs w:val="24"/>
          <w:lang w:val="es-ES_tradnl"/>
        </w:rPr>
        <w:t xml:space="preserve">Cuadernos de Historia Moderna, </w:t>
      </w:r>
      <w:r w:rsidR="00CE4832" w:rsidRPr="00CE4832">
        <w:rPr>
          <w:rFonts w:ascii="Times New Roman" w:hAnsi="Times New Roman" w:cs="Times New Roman"/>
          <w:color w:val="000000" w:themeColor="text1"/>
          <w:sz w:val="24"/>
          <w:szCs w:val="24"/>
          <w:lang w:val="es-ES_tradnl"/>
        </w:rPr>
        <w:t xml:space="preserve">46/2 (2021), p. 583. </w:t>
      </w:r>
      <w:r w:rsidR="00CE4832" w:rsidRPr="000000A9">
        <w:rPr>
          <w:rFonts w:ascii="Times New Roman" w:hAnsi="Times New Roman" w:cs="Times New Roman"/>
          <w:color w:val="000000" w:themeColor="text1"/>
          <w:sz w:val="24"/>
          <w:szCs w:val="24"/>
          <w:lang w:val="en-US"/>
        </w:rPr>
        <w:t xml:space="preserve">NELSON NOVOA, James W., “Being a New Christian in Early Modern Rome”, in Matthew Coneys Wainwright and Emily Michelson (eds.), </w:t>
      </w:r>
      <w:r w:rsidR="00CE4832" w:rsidRPr="000000A9">
        <w:rPr>
          <w:rFonts w:ascii="Times New Roman" w:hAnsi="Times New Roman" w:cs="Times New Roman"/>
          <w:i/>
          <w:iCs/>
          <w:color w:val="000000" w:themeColor="text1"/>
          <w:sz w:val="24"/>
          <w:szCs w:val="24"/>
          <w:lang w:val="en-US"/>
        </w:rPr>
        <w:t>A Companion to Religious Minorities in Early Modern Rome</w:t>
      </w:r>
      <w:r w:rsidR="00CE4832" w:rsidRPr="000000A9">
        <w:rPr>
          <w:rFonts w:ascii="Times New Roman" w:hAnsi="Times New Roman" w:cs="Times New Roman"/>
          <w:color w:val="000000" w:themeColor="text1"/>
          <w:sz w:val="24"/>
          <w:szCs w:val="24"/>
          <w:lang w:val="en-US"/>
        </w:rPr>
        <w:t xml:space="preserve">, Leiden-Boston, Brill, 2021, p. 205. </w:t>
      </w:r>
      <w:r w:rsidR="00CE4832" w:rsidRPr="00CE4832">
        <w:rPr>
          <w:rFonts w:ascii="Times New Roman" w:hAnsi="Times New Roman" w:cs="Times New Roman"/>
          <w:color w:val="000000" w:themeColor="text1"/>
          <w:sz w:val="24"/>
          <w:szCs w:val="24"/>
          <w:lang w:val="es-ES_tradnl"/>
        </w:rPr>
        <w:t xml:space="preserve">D’AVENIA, </w:t>
      </w:r>
      <w:proofErr w:type="spellStart"/>
      <w:r w:rsidR="00CE4832" w:rsidRPr="00CE4832">
        <w:rPr>
          <w:rFonts w:ascii="Times New Roman" w:hAnsi="Times New Roman" w:cs="Times New Roman"/>
          <w:color w:val="000000" w:themeColor="text1"/>
          <w:sz w:val="24"/>
          <w:szCs w:val="24"/>
          <w:lang w:val="es-ES_tradnl"/>
        </w:rPr>
        <w:t>Fabrizio</w:t>
      </w:r>
      <w:proofErr w:type="spellEnd"/>
      <w:r w:rsidR="00CE4832" w:rsidRPr="00CE4832">
        <w:rPr>
          <w:rFonts w:ascii="Times New Roman" w:hAnsi="Times New Roman" w:cs="Times New Roman"/>
          <w:color w:val="000000" w:themeColor="text1"/>
          <w:sz w:val="24"/>
          <w:szCs w:val="24"/>
          <w:lang w:val="es-ES_tradnl"/>
        </w:rPr>
        <w:t xml:space="preserve">, </w:t>
      </w:r>
      <w:proofErr w:type="spellStart"/>
      <w:r w:rsidR="00CE4832" w:rsidRPr="00CE4832">
        <w:rPr>
          <w:rFonts w:ascii="Times New Roman" w:hAnsi="Times New Roman" w:cs="Times New Roman"/>
          <w:i/>
          <w:iCs/>
          <w:color w:val="000000" w:themeColor="text1"/>
          <w:sz w:val="24"/>
          <w:szCs w:val="24"/>
          <w:lang w:val="es-ES_tradnl"/>
        </w:rPr>
        <w:t>Giannettino</w:t>
      </w:r>
      <w:proofErr w:type="spellEnd"/>
      <w:r w:rsidR="00CE4832" w:rsidRPr="00CE4832">
        <w:rPr>
          <w:rFonts w:ascii="Times New Roman" w:hAnsi="Times New Roman" w:cs="Times New Roman"/>
          <w:i/>
          <w:iCs/>
          <w:color w:val="000000" w:themeColor="text1"/>
          <w:sz w:val="24"/>
          <w:szCs w:val="24"/>
          <w:lang w:val="es-ES_tradnl"/>
        </w:rPr>
        <w:t xml:space="preserve"> Doria: </w:t>
      </w:r>
      <w:proofErr w:type="spellStart"/>
      <w:r w:rsidR="00CE4832" w:rsidRPr="00CE4832">
        <w:rPr>
          <w:rFonts w:ascii="Times New Roman" w:hAnsi="Times New Roman" w:cs="Times New Roman"/>
          <w:i/>
          <w:iCs/>
          <w:color w:val="000000" w:themeColor="text1"/>
          <w:sz w:val="24"/>
          <w:szCs w:val="24"/>
          <w:lang w:val="es-ES_tradnl"/>
        </w:rPr>
        <w:t>cardinale</w:t>
      </w:r>
      <w:proofErr w:type="spellEnd"/>
      <w:r w:rsidR="00CE4832" w:rsidRPr="00CE4832">
        <w:rPr>
          <w:rFonts w:ascii="Times New Roman" w:hAnsi="Times New Roman" w:cs="Times New Roman"/>
          <w:i/>
          <w:iCs/>
          <w:color w:val="000000" w:themeColor="text1"/>
          <w:sz w:val="24"/>
          <w:szCs w:val="24"/>
          <w:lang w:val="es-ES_tradnl"/>
        </w:rPr>
        <w:t xml:space="preserve"> </w:t>
      </w:r>
      <w:proofErr w:type="spellStart"/>
      <w:r w:rsidR="00CE4832" w:rsidRPr="00CE4832">
        <w:rPr>
          <w:rFonts w:ascii="Times New Roman" w:hAnsi="Times New Roman" w:cs="Times New Roman"/>
          <w:i/>
          <w:iCs/>
          <w:color w:val="000000" w:themeColor="text1"/>
          <w:sz w:val="24"/>
          <w:szCs w:val="24"/>
          <w:lang w:val="es-ES_tradnl"/>
        </w:rPr>
        <w:t>della</w:t>
      </w:r>
      <w:proofErr w:type="spellEnd"/>
      <w:r w:rsidR="00CE4832" w:rsidRPr="00CE4832">
        <w:rPr>
          <w:rFonts w:ascii="Times New Roman" w:hAnsi="Times New Roman" w:cs="Times New Roman"/>
          <w:i/>
          <w:iCs/>
          <w:color w:val="000000" w:themeColor="text1"/>
          <w:sz w:val="24"/>
          <w:szCs w:val="24"/>
          <w:lang w:val="es-ES_tradnl"/>
        </w:rPr>
        <w:t xml:space="preserve"> Corona </w:t>
      </w:r>
      <w:proofErr w:type="spellStart"/>
      <w:r w:rsidR="00CE4832" w:rsidRPr="00CE4832">
        <w:rPr>
          <w:rFonts w:ascii="Times New Roman" w:hAnsi="Times New Roman" w:cs="Times New Roman"/>
          <w:i/>
          <w:iCs/>
          <w:color w:val="000000" w:themeColor="text1"/>
          <w:sz w:val="24"/>
          <w:szCs w:val="24"/>
          <w:lang w:val="es-ES_tradnl"/>
        </w:rPr>
        <w:t>spagnola</w:t>
      </w:r>
      <w:proofErr w:type="spellEnd"/>
      <w:r w:rsidR="00CE4832" w:rsidRPr="00CE4832">
        <w:rPr>
          <w:rFonts w:ascii="Times New Roman" w:hAnsi="Times New Roman" w:cs="Times New Roman"/>
          <w:i/>
          <w:iCs/>
          <w:color w:val="000000" w:themeColor="text1"/>
          <w:sz w:val="24"/>
          <w:szCs w:val="24"/>
          <w:lang w:val="es-ES_tradnl"/>
        </w:rPr>
        <w:t xml:space="preserve"> (1573-1642)</w:t>
      </w:r>
      <w:r w:rsidR="00CE4832" w:rsidRPr="00CE4832">
        <w:rPr>
          <w:rFonts w:ascii="Times New Roman" w:hAnsi="Times New Roman" w:cs="Times New Roman"/>
          <w:color w:val="000000" w:themeColor="text1"/>
          <w:sz w:val="24"/>
          <w:szCs w:val="24"/>
          <w:lang w:val="es-ES_tradnl"/>
        </w:rPr>
        <w:t xml:space="preserve">, Roma, </w:t>
      </w:r>
      <w:proofErr w:type="spellStart"/>
      <w:r w:rsidR="00CE4832" w:rsidRPr="00CE4832">
        <w:rPr>
          <w:rFonts w:ascii="Times New Roman" w:hAnsi="Times New Roman" w:cs="Times New Roman"/>
          <w:color w:val="000000" w:themeColor="text1"/>
          <w:sz w:val="24"/>
          <w:szCs w:val="24"/>
          <w:lang w:val="es-ES_tradnl"/>
        </w:rPr>
        <w:t>Viella</w:t>
      </w:r>
      <w:proofErr w:type="spellEnd"/>
      <w:r w:rsidR="00CE4832" w:rsidRPr="00CE4832">
        <w:rPr>
          <w:rFonts w:ascii="Times New Roman" w:hAnsi="Times New Roman" w:cs="Times New Roman"/>
          <w:color w:val="000000" w:themeColor="text1"/>
          <w:sz w:val="24"/>
          <w:szCs w:val="24"/>
          <w:lang w:val="es-ES_tradnl"/>
        </w:rPr>
        <w:t xml:space="preserve">, 2021, p. 100. </w:t>
      </w:r>
      <w:r w:rsidR="00CE4832" w:rsidRPr="000000A9">
        <w:rPr>
          <w:rFonts w:ascii="Times New Roman" w:hAnsi="Times New Roman" w:cs="Times New Roman"/>
          <w:color w:val="000000" w:themeColor="text1"/>
          <w:sz w:val="24"/>
          <w:szCs w:val="24"/>
          <w:lang w:val="en-US"/>
        </w:rPr>
        <w:t xml:space="preserve">TINSLEY, Teresa, </w:t>
      </w:r>
      <w:r w:rsidR="00CE4832" w:rsidRPr="000000A9">
        <w:rPr>
          <w:rFonts w:ascii="Times New Roman" w:hAnsi="Times New Roman" w:cs="Times New Roman"/>
          <w:i/>
          <w:iCs/>
          <w:color w:val="000000" w:themeColor="text1"/>
          <w:sz w:val="24"/>
          <w:szCs w:val="24"/>
          <w:lang w:val="en-US"/>
        </w:rPr>
        <w:t xml:space="preserve">Reconciliation and Resistance in Early Modern Spain: Hernando de </w:t>
      </w:r>
      <w:proofErr w:type="spellStart"/>
      <w:r w:rsidR="00CE4832" w:rsidRPr="000000A9">
        <w:rPr>
          <w:rFonts w:ascii="Times New Roman" w:hAnsi="Times New Roman" w:cs="Times New Roman"/>
          <w:i/>
          <w:iCs/>
          <w:color w:val="000000" w:themeColor="text1"/>
          <w:sz w:val="24"/>
          <w:szCs w:val="24"/>
          <w:lang w:val="en-US"/>
        </w:rPr>
        <w:t>Baeza</w:t>
      </w:r>
      <w:proofErr w:type="spellEnd"/>
      <w:r w:rsidR="00CE4832" w:rsidRPr="000000A9">
        <w:rPr>
          <w:rFonts w:ascii="Times New Roman" w:hAnsi="Times New Roman" w:cs="Times New Roman"/>
          <w:i/>
          <w:iCs/>
          <w:color w:val="000000" w:themeColor="text1"/>
          <w:sz w:val="24"/>
          <w:szCs w:val="24"/>
          <w:lang w:val="en-US"/>
        </w:rPr>
        <w:t xml:space="preserve"> and the Catholic Monarchs</w:t>
      </w:r>
      <w:r w:rsidR="00CE4832" w:rsidRPr="000000A9">
        <w:rPr>
          <w:rFonts w:ascii="Times New Roman" w:hAnsi="Times New Roman" w:cs="Times New Roman"/>
          <w:color w:val="000000" w:themeColor="text1"/>
          <w:sz w:val="24"/>
          <w:szCs w:val="24"/>
          <w:lang w:val="en-US"/>
        </w:rPr>
        <w:t>, London, Bloomsbury, 2022, p. 163.</w:t>
      </w:r>
    </w:p>
    <w:p w14:paraId="676DB0B7" w14:textId="77777777" w:rsidR="00CE4832" w:rsidRPr="000000A9" w:rsidRDefault="00CE4832" w:rsidP="00CE483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p>
    <w:p w14:paraId="565647FF" w14:textId="6D10E2B7" w:rsidR="001207D8" w:rsidRPr="00CE4832" w:rsidRDefault="001207D8" w:rsidP="5225746F">
      <w:pPr>
        <w:spacing w:after="180" w:line="240" w:lineRule="auto"/>
        <w:ind w:left="567"/>
        <w:jc w:val="both"/>
        <w:rPr>
          <w:rFonts w:ascii="Times New Roman" w:eastAsia="Times New Roman" w:hAnsi="Times New Roman" w:cs="Times New Roman"/>
          <w:color w:val="000000" w:themeColor="text1"/>
          <w:sz w:val="24"/>
          <w:szCs w:val="24"/>
        </w:rPr>
      </w:pPr>
      <w:r w:rsidRPr="00CE4832">
        <w:rPr>
          <w:rFonts w:ascii="Times New Roman" w:eastAsia="Times New Roman" w:hAnsi="Times New Roman" w:cs="Times New Roman"/>
          <w:color w:val="000000" w:themeColor="text1"/>
          <w:sz w:val="24"/>
          <w:szCs w:val="24"/>
        </w:rPr>
        <w:t>Referencia (2):</w:t>
      </w:r>
      <w:r w:rsidR="001F391B" w:rsidRPr="00CE4832">
        <w:rPr>
          <w:rFonts w:ascii="Times New Roman" w:eastAsia="Times New Roman" w:hAnsi="Times New Roman" w:cs="Times New Roman"/>
          <w:color w:val="000000" w:themeColor="text1"/>
          <w:sz w:val="24"/>
          <w:szCs w:val="24"/>
        </w:rPr>
        <w:t xml:space="preserve"> </w:t>
      </w:r>
      <w:proofErr w:type="spellStart"/>
      <w:r w:rsidR="001F391B" w:rsidRPr="00CE4832">
        <w:rPr>
          <w:rFonts w:ascii="Times New Roman" w:eastAsia="Times New Roman" w:hAnsi="Times New Roman" w:cs="Times New Roman"/>
          <w:color w:val="000000" w:themeColor="text1"/>
          <w:sz w:val="24"/>
          <w:szCs w:val="24"/>
          <w:shd w:val="clear" w:color="auto" w:fill="FFFFFF"/>
        </w:rPr>
        <w:t>Díaz</w:t>
      </w:r>
      <w:proofErr w:type="spellEnd"/>
      <w:r w:rsidR="001F391B" w:rsidRPr="00CE4832">
        <w:rPr>
          <w:rFonts w:ascii="Times New Roman" w:eastAsia="Times New Roman" w:hAnsi="Times New Roman" w:cs="Times New Roman"/>
          <w:color w:val="000000" w:themeColor="text1"/>
          <w:sz w:val="24"/>
          <w:szCs w:val="24"/>
          <w:shd w:val="clear" w:color="auto" w:fill="FFFFFF"/>
        </w:rPr>
        <w:t xml:space="preserve"> </w:t>
      </w:r>
      <w:proofErr w:type="spellStart"/>
      <w:r w:rsidR="001F391B" w:rsidRPr="00CE4832">
        <w:rPr>
          <w:rFonts w:ascii="Times New Roman" w:eastAsia="Times New Roman" w:hAnsi="Times New Roman" w:cs="Times New Roman"/>
          <w:color w:val="000000" w:themeColor="text1"/>
          <w:sz w:val="24"/>
          <w:szCs w:val="24"/>
          <w:shd w:val="clear" w:color="auto" w:fill="FFFFFF"/>
        </w:rPr>
        <w:t>Rodríguez</w:t>
      </w:r>
      <w:proofErr w:type="spellEnd"/>
      <w:r w:rsidR="001F391B" w:rsidRPr="00CE4832">
        <w:rPr>
          <w:rFonts w:ascii="Times New Roman" w:eastAsia="Times New Roman" w:hAnsi="Times New Roman" w:cs="Times New Roman"/>
          <w:color w:val="000000" w:themeColor="text1"/>
          <w:sz w:val="24"/>
          <w:szCs w:val="24"/>
          <w:shd w:val="clear" w:color="auto" w:fill="FFFFFF"/>
        </w:rPr>
        <w:t xml:space="preserve">, Antonio J. 2012. </w:t>
      </w:r>
      <w:r w:rsidR="001F391B" w:rsidRPr="00CE4832">
        <w:rPr>
          <w:rFonts w:ascii="Times New Roman" w:eastAsia="Times New Roman" w:hAnsi="Times New Roman" w:cs="Times New Roman"/>
          <w:i/>
          <w:iCs/>
          <w:color w:val="000000" w:themeColor="text1"/>
          <w:sz w:val="24"/>
          <w:szCs w:val="24"/>
          <w:shd w:val="clear" w:color="auto" w:fill="FFFFFF"/>
        </w:rPr>
        <w:t>El clero catedralicio en la España Moderna: los miembros del cabildo de la catedral de Córdoba (1475-1808)</w:t>
      </w:r>
      <w:r w:rsidR="001F391B" w:rsidRPr="00CE4832">
        <w:rPr>
          <w:rFonts w:ascii="Times New Roman" w:eastAsia="Times New Roman" w:hAnsi="Times New Roman" w:cs="Times New Roman"/>
          <w:color w:val="000000" w:themeColor="text1"/>
          <w:sz w:val="24"/>
          <w:szCs w:val="24"/>
          <w:shd w:val="clear" w:color="auto" w:fill="FFFFFF"/>
        </w:rPr>
        <w:t xml:space="preserve"> (Murcia. </w:t>
      </w:r>
      <w:proofErr w:type="spellStart"/>
      <w:r w:rsidR="001F391B" w:rsidRPr="00CE4832">
        <w:rPr>
          <w:rFonts w:ascii="Times New Roman" w:eastAsia="Times New Roman" w:hAnsi="Times New Roman" w:cs="Times New Roman"/>
          <w:color w:val="000000" w:themeColor="text1"/>
          <w:sz w:val="24"/>
          <w:szCs w:val="24"/>
          <w:shd w:val="clear" w:color="auto" w:fill="FFFFFF"/>
        </w:rPr>
        <w:t>Editum</w:t>
      </w:r>
      <w:proofErr w:type="spellEnd"/>
      <w:r w:rsidR="001F391B" w:rsidRPr="00CE4832">
        <w:rPr>
          <w:rFonts w:ascii="Times New Roman" w:eastAsia="Times New Roman" w:hAnsi="Times New Roman" w:cs="Times New Roman"/>
          <w:color w:val="000000" w:themeColor="text1"/>
          <w:sz w:val="24"/>
          <w:szCs w:val="24"/>
          <w:shd w:val="clear" w:color="auto" w:fill="FFFFFF"/>
        </w:rPr>
        <w:t xml:space="preserve">). </w:t>
      </w:r>
      <w:r w:rsidR="5225746F" w:rsidRPr="00CE4832">
        <w:rPr>
          <w:rFonts w:ascii="Times New Roman" w:eastAsia="Times New Roman" w:hAnsi="Times New Roman" w:cs="Times New Roman"/>
          <w:color w:val="000000" w:themeColor="text1"/>
          <w:sz w:val="24"/>
          <w:szCs w:val="24"/>
        </w:rPr>
        <w:t>978-84-15463-34-4.</w:t>
      </w:r>
    </w:p>
    <w:p w14:paraId="4714EFA2" w14:textId="607E9A86" w:rsidR="001207D8" w:rsidRPr="00184BCD" w:rsidRDefault="5225746F" w:rsidP="5225746F">
      <w:pPr>
        <w:spacing w:after="180" w:line="240" w:lineRule="auto"/>
        <w:ind w:left="567"/>
        <w:jc w:val="both"/>
        <w:rPr>
          <w:rFonts w:ascii="Times New Roman" w:eastAsia="Times New Roman" w:hAnsi="Times New Roman" w:cs="Times New Roman"/>
          <w:i/>
          <w:iCs/>
          <w:color w:val="000000" w:themeColor="text1"/>
          <w:sz w:val="24"/>
          <w:szCs w:val="24"/>
        </w:rPr>
      </w:pPr>
      <w:r w:rsidRPr="00CE4832">
        <w:rPr>
          <w:rFonts w:ascii="Times New Roman" w:eastAsia="Times New Roman" w:hAnsi="Times New Roman" w:cs="Times New Roman"/>
          <w:color w:val="000000" w:themeColor="text1"/>
          <w:sz w:val="24"/>
          <w:szCs w:val="24"/>
        </w:rPr>
        <w:t>Resumen índice de impacto (criterios CNEAI):</w:t>
      </w:r>
      <w:r w:rsidR="004E623E">
        <w:rPr>
          <w:rFonts w:ascii="Times New Roman" w:eastAsia="Times New Roman" w:hAnsi="Times New Roman" w:cs="Times New Roman"/>
          <w:color w:val="000000" w:themeColor="text1"/>
          <w:sz w:val="24"/>
          <w:szCs w:val="24"/>
        </w:rPr>
        <w:t xml:space="preserve"> La editorial </w:t>
      </w:r>
      <w:proofErr w:type="spellStart"/>
      <w:r w:rsidR="004E623E">
        <w:rPr>
          <w:rFonts w:ascii="Times New Roman" w:eastAsia="Times New Roman" w:hAnsi="Times New Roman" w:cs="Times New Roman"/>
          <w:color w:val="000000" w:themeColor="text1"/>
          <w:sz w:val="24"/>
          <w:szCs w:val="24"/>
        </w:rPr>
        <w:t>Editum</w:t>
      </w:r>
      <w:proofErr w:type="spellEnd"/>
      <w:r w:rsidR="004E623E">
        <w:rPr>
          <w:rFonts w:ascii="Times New Roman" w:eastAsia="Times New Roman" w:hAnsi="Times New Roman" w:cs="Times New Roman"/>
          <w:color w:val="000000" w:themeColor="text1"/>
          <w:sz w:val="24"/>
          <w:szCs w:val="24"/>
        </w:rPr>
        <w:t xml:space="preserve"> de la Universidad de Murcia cuenta con filtro de revisión ciega por pares, al que fue sometido este libro, y ocupa la posición 36 en el SPI de editoriales españolas de la especialidad Historia, compartida con las editoriales Turner, Fondo de Cultura Económica o el Centro de Estudios Políticos y Constitucionales. Este libro fue galardonado en 2015 con el Premio Leocadio Martín </w:t>
      </w:r>
      <w:proofErr w:type="spellStart"/>
      <w:r w:rsidR="004E623E">
        <w:rPr>
          <w:rFonts w:ascii="Times New Roman" w:eastAsia="Times New Roman" w:hAnsi="Times New Roman" w:cs="Times New Roman"/>
          <w:color w:val="000000" w:themeColor="text1"/>
          <w:sz w:val="24"/>
          <w:szCs w:val="24"/>
        </w:rPr>
        <w:t>Mingorance</w:t>
      </w:r>
      <w:proofErr w:type="spellEnd"/>
      <w:r w:rsidR="004E623E">
        <w:rPr>
          <w:rFonts w:ascii="Times New Roman" w:eastAsia="Times New Roman" w:hAnsi="Times New Roman" w:cs="Times New Roman"/>
          <w:color w:val="000000" w:themeColor="text1"/>
          <w:sz w:val="24"/>
          <w:szCs w:val="24"/>
        </w:rPr>
        <w:t xml:space="preserve"> a la Investigación en Humanidades por la Universidad de Córdoba. </w:t>
      </w:r>
      <w:r w:rsidR="00184BCD">
        <w:rPr>
          <w:rFonts w:ascii="Times New Roman" w:eastAsia="Times New Roman" w:hAnsi="Times New Roman" w:cs="Times New Roman"/>
          <w:color w:val="000000" w:themeColor="text1"/>
          <w:sz w:val="24"/>
          <w:szCs w:val="24"/>
        </w:rPr>
        <w:t>Reseñado en varias revistas científicas (</w:t>
      </w:r>
      <w:r w:rsidR="00184BCD">
        <w:rPr>
          <w:rFonts w:ascii="Times New Roman" w:eastAsia="Times New Roman" w:hAnsi="Times New Roman" w:cs="Times New Roman"/>
          <w:i/>
          <w:iCs/>
          <w:color w:val="000000" w:themeColor="text1"/>
          <w:sz w:val="24"/>
          <w:szCs w:val="24"/>
        </w:rPr>
        <w:t xml:space="preserve">Hispania Sacra, </w:t>
      </w:r>
      <w:proofErr w:type="spellStart"/>
      <w:r w:rsidR="00184BCD">
        <w:rPr>
          <w:rFonts w:ascii="Times New Roman" w:eastAsia="Times New Roman" w:hAnsi="Times New Roman" w:cs="Times New Roman"/>
          <w:i/>
          <w:iCs/>
          <w:color w:val="000000" w:themeColor="text1"/>
          <w:sz w:val="24"/>
          <w:szCs w:val="24"/>
        </w:rPr>
        <w:t>Chronica</w:t>
      </w:r>
      <w:proofErr w:type="spellEnd"/>
      <w:r w:rsidR="00184BCD">
        <w:rPr>
          <w:rFonts w:ascii="Times New Roman" w:eastAsia="Times New Roman" w:hAnsi="Times New Roman" w:cs="Times New Roman"/>
          <w:i/>
          <w:iCs/>
          <w:color w:val="000000" w:themeColor="text1"/>
          <w:sz w:val="24"/>
          <w:szCs w:val="24"/>
        </w:rPr>
        <w:t xml:space="preserve"> Nova, Tiempos Modernos</w:t>
      </w:r>
      <w:r w:rsidR="00184BCD">
        <w:rPr>
          <w:rFonts w:ascii="Times New Roman" w:eastAsia="Times New Roman" w:hAnsi="Times New Roman" w:cs="Times New Roman"/>
          <w:color w:val="000000" w:themeColor="text1"/>
          <w:sz w:val="24"/>
          <w:szCs w:val="24"/>
        </w:rPr>
        <w:t xml:space="preserve"> o </w:t>
      </w:r>
      <w:proofErr w:type="spellStart"/>
      <w:r w:rsidR="00184BCD" w:rsidRPr="00184BCD">
        <w:rPr>
          <w:rFonts w:ascii="Times New Roman" w:eastAsia="Times New Roman" w:hAnsi="Times New Roman" w:cs="Times New Roman"/>
          <w:i/>
          <w:iCs/>
          <w:color w:val="000000" w:themeColor="text1"/>
          <w:sz w:val="24"/>
          <w:szCs w:val="24"/>
        </w:rPr>
        <w:t>Erebea</w:t>
      </w:r>
      <w:proofErr w:type="spellEnd"/>
      <w:r w:rsidR="00184BCD">
        <w:rPr>
          <w:rFonts w:ascii="Times New Roman" w:eastAsia="Times New Roman" w:hAnsi="Times New Roman" w:cs="Times New Roman"/>
          <w:color w:val="000000" w:themeColor="text1"/>
          <w:sz w:val="24"/>
          <w:szCs w:val="24"/>
        </w:rPr>
        <w:t xml:space="preserve">). Reúne </w:t>
      </w:r>
      <w:r w:rsidR="00A24957">
        <w:rPr>
          <w:rFonts w:ascii="Times New Roman" w:eastAsia="Times New Roman" w:hAnsi="Times New Roman" w:cs="Times New Roman"/>
          <w:color w:val="000000" w:themeColor="text1"/>
          <w:sz w:val="24"/>
          <w:szCs w:val="24"/>
        </w:rPr>
        <w:t>más de 75</w:t>
      </w:r>
      <w:r w:rsidR="00184BCD">
        <w:rPr>
          <w:rFonts w:ascii="Times New Roman" w:eastAsia="Times New Roman" w:hAnsi="Times New Roman" w:cs="Times New Roman"/>
          <w:color w:val="000000" w:themeColor="text1"/>
          <w:sz w:val="24"/>
          <w:szCs w:val="24"/>
        </w:rPr>
        <w:t xml:space="preserve"> citas documentadas de la mano de autores como </w:t>
      </w:r>
      <w:r w:rsidR="006C3B44">
        <w:rPr>
          <w:rFonts w:ascii="Times New Roman" w:eastAsia="Times New Roman" w:hAnsi="Times New Roman" w:cs="Times New Roman"/>
          <w:color w:val="000000" w:themeColor="text1"/>
          <w:sz w:val="24"/>
          <w:szCs w:val="24"/>
        </w:rPr>
        <w:t>RIBEIRO DA SILVA (2013), SANZ DE LA HIGUERA (2013</w:t>
      </w:r>
      <w:r w:rsidR="001B0553">
        <w:rPr>
          <w:rFonts w:ascii="Times New Roman" w:eastAsia="Times New Roman" w:hAnsi="Times New Roman" w:cs="Times New Roman"/>
          <w:color w:val="000000" w:themeColor="text1"/>
          <w:sz w:val="24"/>
          <w:szCs w:val="24"/>
        </w:rPr>
        <w:t xml:space="preserve"> y 2017</w:t>
      </w:r>
      <w:r w:rsidR="006C3B44">
        <w:rPr>
          <w:rFonts w:ascii="Times New Roman" w:eastAsia="Times New Roman" w:hAnsi="Times New Roman" w:cs="Times New Roman"/>
          <w:color w:val="000000" w:themeColor="text1"/>
          <w:sz w:val="24"/>
          <w:szCs w:val="24"/>
        </w:rPr>
        <w:t xml:space="preserve">), MORGADO GARCÍA (2013), GARCÍA PÉREZ (2014), CAÑAS PELAYO (2015 y 2019), FERRÁNDIZ MORENO (2015 y 2018), IGLESIAS ORTEGA (2016), IRIGOYEN LÓPEZ </w:t>
      </w:r>
      <w:r w:rsidR="006C3B44">
        <w:rPr>
          <w:rFonts w:ascii="Times New Roman" w:eastAsia="Times New Roman" w:hAnsi="Times New Roman" w:cs="Times New Roman"/>
          <w:color w:val="000000" w:themeColor="text1"/>
          <w:sz w:val="24"/>
          <w:szCs w:val="24"/>
        </w:rPr>
        <w:lastRenderedPageBreak/>
        <w:t xml:space="preserve">(2015 y 2016), GÓMEZ NAVARRO (2016 y 2023), SEIJAS MONTERO Y RODICIO PEREIRA (2017), </w:t>
      </w:r>
      <w:r w:rsidR="001B0553">
        <w:rPr>
          <w:rFonts w:ascii="Times New Roman" w:eastAsia="Times New Roman" w:hAnsi="Times New Roman" w:cs="Times New Roman"/>
          <w:color w:val="000000" w:themeColor="text1"/>
          <w:sz w:val="24"/>
          <w:szCs w:val="24"/>
        </w:rPr>
        <w:t xml:space="preserve">MARTÍNEZ GUTIÉRREZ (2017), </w:t>
      </w:r>
      <w:r w:rsidR="006C3B44">
        <w:rPr>
          <w:rFonts w:ascii="Times New Roman" w:eastAsia="Times New Roman" w:hAnsi="Times New Roman" w:cs="Times New Roman"/>
          <w:color w:val="000000" w:themeColor="text1"/>
          <w:sz w:val="24"/>
          <w:szCs w:val="24"/>
        </w:rPr>
        <w:t xml:space="preserve">CONESA SORIANO (2018), </w:t>
      </w:r>
      <w:r w:rsidR="001B0553">
        <w:rPr>
          <w:rFonts w:ascii="Times New Roman" w:eastAsia="Times New Roman" w:hAnsi="Times New Roman" w:cs="Times New Roman"/>
          <w:color w:val="000000" w:themeColor="text1"/>
          <w:sz w:val="24"/>
          <w:szCs w:val="24"/>
        </w:rPr>
        <w:t xml:space="preserve">SORIA MESA (2018), FERNÁNDEZ REYES (2018), JAIME VALOR (2018), </w:t>
      </w:r>
      <w:r w:rsidR="006C3B44">
        <w:rPr>
          <w:rFonts w:ascii="Times New Roman" w:eastAsia="Times New Roman" w:hAnsi="Times New Roman" w:cs="Times New Roman"/>
          <w:color w:val="000000" w:themeColor="text1"/>
          <w:sz w:val="24"/>
          <w:szCs w:val="24"/>
        </w:rPr>
        <w:t xml:space="preserve">RICO CALLADO (2019), </w:t>
      </w:r>
      <w:r w:rsidR="001B0553">
        <w:rPr>
          <w:rFonts w:ascii="Times New Roman" w:eastAsia="Times New Roman" w:hAnsi="Times New Roman" w:cs="Times New Roman"/>
          <w:color w:val="000000" w:themeColor="text1"/>
          <w:sz w:val="24"/>
          <w:szCs w:val="24"/>
        </w:rPr>
        <w:t xml:space="preserve">RIVAS DE LA TORRE (2019), </w:t>
      </w:r>
      <w:r w:rsidR="006C3B44">
        <w:rPr>
          <w:rFonts w:ascii="Times New Roman" w:eastAsia="Times New Roman" w:hAnsi="Times New Roman" w:cs="Times New Roman"/>
          <w:color w:val="000000" w:themeColor="text1"/>
          <w:sz w:val="24"/>
          <w:szCs w:val="24"/>
        </w:rPr>
        <w:t xml:space="preserve">ARDANAZ IÑARGA (2019), CALLADO ESTELA (2019), </w:t>
      </w:r>
      <w:r w:rsidR="001B0553">
        <w:rPr>
          <w:rFonts w:ascii="Times New Roman" w:eastAsia="Times New Roman" w:hAnsi="Times New Roman" w:cs="Times New Roman"/>
          <w:color w:val="000000" w:themeColor="text1"/>
          <w:sz w:val="24"/>
          <w:szCs w:val="24"/>
        </w:rPr>
        <w:t xml:space="preserve">VILAMALA SALVANS (2019), </w:t>
      </w:r>
      <w:r w:rsidR="006C3B44">
        <w:rPr>
          <w:rFonts w:ascii="Times New Roman" w:eastAsia="Times New Roman" w:hAnsi="Times New Roman" w:cs="Times New Roman"/>
          <w:color w:val="000000" w:themeColor="text1"/>
          <w:sz w:val="24"/>
          <w:szCs w:val="24"/>
        </w:rPr>
        <w:t xml:space="preserve">D’AVENIA (2020), RODRÍGUEZ MIRANDA (2020), GONZÁLEZ TORRICO (2020), MOLINA RECIO (2020), RODRÍGUEZ TRENAS (2020), </w:t>
      </w:r>
      <w:r w:rsidR="00184BCD">
        <w:rPr>
          <w:rFonts w:ascii="Times New Roman" w:eastAsia="Times New Roman" w:hAnsi="Times New Roman" w:cs="Times New Roman"/>
          <w:color w:val="000000" w:themeColor="text1"/>
          <w:sz w:val="24"/>
          <w:szCs w:val="24"/>
        </w:rPr>
        <w:t xml:space="preserve">ARANDA PÉREZ (2021), </w:t>
      </w:r>
      <w:r w:rsidR="001B0553">
        <w:rPr>
          <w:rFonts w:ascii="Times New Roman" w:eastAsia="Times New Roman" w:hAnsi="Times New Roman" w:cs="Times New Roman"/>
          <w:color w:val="000000" w:themeColor="text1"/>
          <w:sz w:val="24"/>
          <w:szCs w:val="24"/>
        </w:rPr>
        <w:t xml:space="preserve">PÉREZ ÁLVAREZ (2021), </w:t>
      </w:r>
      <w:r w:rsidR="00184BCD">
        <w:rPr>
          <w:rFonts w:ascii="Times New Roman" w:eastAsia="Times New Roman" w:hAnsi="Times New Roman" w:cs="Times New Roman"/>
          <w:color w:val="000000" w:themeColor="text1"/>
          <w:sz w:val="24"/>
          <w:szCs w:val="24"/>
        </w:rPr>
        <w:t xml:space="preserve">LÓPEZ-SALAZAR CODES (2021), </w:t>
      </w:r>
      <w:r w:rsidR="001B0553">
        <w:rPr>
          <w:rFonts w:ascii="Times New Roman" w:eastAsia="Times New Roman" w:hAnsi="Times New Roman" w:cs="Times New Roman"/>
          <w:color w:val="000000" w:themeColor="text1"/>
          <w:sz w:val="24"/>
          <w:szCs w:val="24"/>
        </w:rPr>
        <w:t xml:space="preserve">CUESTA NIETO (2021), REY CASTELAO (2021), </w:t>
      </w:r>
      <w:r w:rsidR="006C3B44">
        <w:rPr>
          <w:rFonts w:ascii="Times New Roman" w:eastAsia="Times New Roman" w:hAnsi="Times New Roman" w:cs="Times New Roman"/>
          <w:color w:val="000000" w:themeColor="text1"/>
          <w:sz w:val="24"/>
          <w:szCs w:val="24"/>
        </w:rPr>
        <w:t xml:space="preserve">SUÁREZ ARÉVALO (2021), </w:t>
      </w:r>
      <w:r w:rsidR="001B0553">
        <w:rPr>
          <w:rFonts w:ascii="Times New Roman" w:eastAsia="Times New Roman" w:hAnsi="Times New Roman" w:cs="Times New Roman"/>
          <w:color w:val="000000" w:themeColor="text1"/>
          <w:sz w:val="24"/>
          <w:szCs w:val="24"/>
        </w:rPr>
        <w:t xml:space="preserve">BARRADO JIMÉNEZ (2021), FELANI PINTOS (2021), </w:t>
      </w:r>
      <w:r w:rsidR="006C3B44">
        <w:rPr>
          <w:rFonts w:ascii="Times New Roman" w:eastAsia="Times New Roman" w:hAnsi="Times New Roman" w:cs="Times New Roman"/>
          <w:color w:val="000000" w:themeColor="text1"/>
          <w:sz w:val="24"/>
          <w:szCs w:val="24"/>
        </w:rPr>
        <w:t xml:space="preserve">RIBEIRO Y DÍAZ (2021), </w:t>
      </w:r>
      <w:r w:rsidR="00184BCD">
        <w:rPr>
          <w:rFonts w:ascii="Times New Roman" w:eastAsia="Times New Roman" w:hAnsi="Times New Roman" w:cs="Times New Roman"/>
          <w:color w:val="000000" w:themeColor="text1"/>
          <w:sz w:val="24"/>
          <w:szCs w:val="24"/>
        </w:rPr>
        <w:t xml:space="preserve">SERRANO MÁRQUEZ (2022), JORDANO BARBUDO (2022), </w:t>
      </w:r>
      <w:r w:rsidR="001B0553">
        <w:rPr>
          <w:rFonts w:ascii="Times New Roman" w:eastAsia="Times New Roman" w:hAnsi="Times New Roman" w:cs="Times New Roman"/>
          <w:color w:val="000000" w:themeColor="text1"/>
          <w:sz w:val="24"/>
          <w:szCs w:val="24"/>
        </w:rPr>
        <w:t xml:space="preserve">LOPES (2022), </w:t>
      </w:r>
      <w:r w:rsidR="00184BCD">
        <w:rPr>
          <w:rFonts w:ascii="Times New Roman" w:eastAsia="Times New Roman" w:hAnsi="Times New Roman" w:cs="Times New Roman"/>
          <w:color w:val="000000" w:themeColor="text1"/>
          <w:sz w:val="24"/>
          <w:szCs w:val="24"/>
        </w:rPr>
        <w:t>RIVAS CARMONA (2022), REGALADO GONZÁLEZ-SERNA (</w:t>
      </w:r>
      <w:r w:rsidR="006C3B44">
        <w:rPr>
          <w:rFonts w:ascii="Times New Roman" w:eastAsia="Times New Roman" w:hAnsi="Times New Roman" w:cs="Times New Roman"/>
          <w:color w:val="000000" w:themeColor="text1"/>
          <w:sz w:val="24"/>
          <w:szCs w:val="24"/>
        </w:rPr>
        <w:t xml:space="preserve">2020, </w:t>
      </w:r>
      <w:r w:rsidR="00184BCD">
        <w:rPr>
          <w:rFonts w:ascii="Times New Roman" w:eastAsia="Times New Roman" w:hAnsi="Times New Roman" w:cs="Times New Roman"/>
          <w:color w:val="000000" w:themeColor="text1"/>
          <w:sz w:val="24"/>
          <w:szCs w:val="24"/>
        </w:rPr>
        <w:t>2022 y 2023), PIZARRO LLORENTE (2023)</w:t>
      </w:r>
      <w:r w:rsidR="006C3B44">
        <w:rPr>
          <w:rFonts w:ascii="Times New Roman" w:eastAsia="Times New Roman" w:hAnsi="Times New Roman" w:cs="Times New Roman"/>
          <w:color w:val="000000" w:themeColor="text1"/>
          <w:sz w:val="24"/>
          <w:szCs w:val="24"/>
        </w:rPr>
        <w:t>, RUANO MENA (2023), COELLO DE LA ROSA (2016 y 2023), MOLINA RECIO Y MEJÍAS GALLARDO (2023)…</w:t>
      </w:r>
    </w:p>
    <w:p w14:paraId="5C19EA81" w14:textId="407C977F" w:rsidR="001207D8" w:rsidRPr="00CE4832" w:rsidRDefault="001207D8" w:rsidP="1058467B">
      <w:pPr>
        <w:spacing w:after="180" w:line="240" w:lineRule="auto"/>
        <w:ind w:left="567"/>
        <w:jc w:val="both"/>
        <w:rPr>
          <w:rFonts w:ascii="Times New Roman" w:eastAsia="Arial" w:hAnsi="Times New Roman" w:cs="Times New Roman"/>
          <w:color w:val="000000" w:themeColor="text1"/>
          <w:sz w:val="24"/>
          <w:szCs w:val="24"/>
        </w:rPr>
      </w:pPr>
      <w:r w:rsidRPr="00CE4832">
        <w:rPr>
          <w:rFonts w:ascii="Times New Roman" w:eastAsia="Times New Roman" w:hAnsi="Times New Roman" w:cs="Times New Roman"/>
          <w:color w:val="000000" w:themeColor="text1"/>
          <w:sz w:val="24"/>
          <w:szCs w:val="24"/>
        </w:rPr>
        <w:t>Referencia (3):</w:t>
      </w:r>
      <w:r w:rsidR="001F391B" w:rsidRPr="00CE4832">
        <w:rPr>
          <w:rFonts w:ascii="Times New Roman" w:eastAsia="Times New Roman" w:hAnsi="Times New Roman" w:cs="Times New Roman"/>
          <w:color w:val="000000" w:themeColor="text1"/>
          <w:sz w:val="24"/>
          <w:szCs w:val="24"/>
        </w:rPr>
        <w:t xml:space="preserve"> </w:t>
      </w:r>
      <w:proofErr w:type="spellStart"/>
      <w:r w:rsidR="001F391B" w:rsidRPr="00CE4832">
        <w:rPr>
          <w:rFonts w:ascii="Times New Roman" w:eastAsia="Times New Roman" w:hAnsi="Times New Roman" w:cs="Times New Roman"/>
          <w:color w:val="000000" w:themeColor="text1"/>
          <w:sz w:val="24"/>
          <w:szCs w:val="24"/>
          <w:shd w:val="clear" w:color="auto" w:fill="FFFFFF"/>
        </w:rPr>
        <w:t>Díaz</w:t>
      </w:r>
      <w:proofErr w:type="spellEnd"/>
      <w:r w:rsidR="001F391B" w:rsidRPr="00CE4832">
        <w:rPr>
          <w:rFonts w:ascii="Times New Roman" w:eastAsia="Times New Roman" w:hAnsi="Times New Roman" w:cs="Times New Roman"/>
          <w:color w:val="000000" w:themeColor="text1"/>
          <w:sz w:val="24"/>
          <w:szCs w:val="24"/>
          <w:shd w:val="clear" w:color="auto" w:fill="FFFFFF"/>
        </w:rPr>
        <w:t xml:space="preserve"> </w:t>
      </w:r>
      <w:proofErr w:type="spellStart"/>
      <w:r w:rsidR="001F391B" w:rsidRPr="00CE4832">
        <w:rPr>
          <w:rFonts w:ascii="Times New Roman" w:eastAsia="Times New Roman" w:hAnsi="Times New Roman" w:cs="Times New Roman"/>
          <w:color w:val="000000" w:themeColor="text1"/>
          <w:sz w:val="24"/>
          <w:szCs w:val="24"/>
          <w:shd w:val="clear" w:color="auto" w:fill="FFFFFF"/>
        </w:rPr>
        <w:t>Rodríguez</w:t>
      </w:r>
      <w:proofErr w:type="spellEnd"/>
      <w:r w:rsidR="001F391B" w:rsidRPr="00CE4832">
        <w:rPr>
          <w:rFonts w:ascii="Times New Roman" w:eastAsia="Times New Roman" w:hAnsi="Times New Roman" w:cs="Times New Roman"/>
          <w:color w:val="000000" w:themeColor="text1"/>
          <w:sz w:val="24"/>
          <w:szCs w:val="24"/>
          <w:shd w:val="clear" w:color="auto" w:fill="FFFFFF"/>
        </w:rPr>
        <w:t xml:space="preserve">, Antonio J. 2009."Las casas del deán don Juan de Córdoba: lujo y clientela en torno a un capitular del Renacimiento", </w:t>
      </w:r>
      <w:r w:rsidR="001F391B" w:rsidRPr="00CE4832">
        <w:rPr>
          <w:rFonts w:ascii="Times New Roman" w:eastAsia="Times New Roman" w:hAnsi="Times New Roman" w:cs="Times New Roman"/>
          <w:i/>
          <w:iCs/>
          <w:color w:val="000000" w:themeColor="text1"/>
          <w:sz w:val="24"/>
          <w:szCs w:val="24"/>
          <w:shd w:val="clear" w:color="auto" w:fill="FFFFFF"/>
        </w:rPr>
        <w:t xml:space="preserve">Hispania Sacra, </w:t>
      </w:r>
      <w:r w:rsidR="001F391B" w:rsidRPr="00CE4832">
        <w:rPr>
          <w:rFonts w:ascii="Times New Roman" w:eastAsia="Times New Roman" w:hAnsi="Times New Roman" w:cs="Times New Roman"/>
          <w:color w:val="000000" w:themeColor="text1"/>
          <w:sz w:val="24"/>
          <w:szCs w:val="24"/>
          <w:shd w:val="clear" w:color="auto" w:fill="FFFFFF"/>
        </w:rPr>
        <w:t>61/123, pp. 77-104.</w:t>
      </w:r>
    </w:p>
    <w:p w14:paraId="3C0C4E9B" w14:textId="0B0142A9" w:rsidR="001207D8" w:rsidRPr="0035186E" w:rsidRDefault="1058467B" w:rsidP="1058467B">
      <w:pPr>
        <w:spacing w:after="180" w:line="240" w:lineRule="auto"/>
        <w:ind w:left="567"/>
        <w:jc w:val="both"/>
        <w:rPr>
          <w:rFonts w:ascii="Times New Roman" w:eastAsia="Arial" w:hAnsi="Times New Roman" w:cs="Times New Roman"/>
          <w:color w:val="000000" w:themeColor="text1"/>
          <w:sz w:val="24"/>
          <w:szCs w:val="24"/>
        </w:rPr>
      </w:pPr>
      <w:r w:rsidRPr="00CE4832">
        <w:rPr>
          <w:rFonts w:ascii="Times New Roman" w:eastAsia="Times New Roman" w:hAnsi="Times New Roman" w:cs="Times New Roman"/>
          <w:color w:val="000000" w:themeColor="text1"/>
          <w:sz w:val="24"/>
          <w:szCs w:val="24"/>
        </w:rPr>
        <w:t xml:space="preserve">Resumen índice de impacto (criterios CNEAI): </w:t>
      </w:r>
      <w:r w:rsidRPr="00CE4832">
        <w:rPr>
          <w:rFonts w:ascii="Times New Roman" w:eastAsia="Arial" w:hAnsi="Times New Roman" w:cs="Times New Roman"/>
          <w:i/>
          <w:iCs/>
          <w:color w:val="000000" w:themeColor="text1"/>
          <w:sz w:val="24"/>
          <w:szCs w:val="24"/>
        </w:rPr>
        <w:t>Hispania Sacra</w:t>
      </w:r>
      <w:r w:rsidRPr="00CE4832">
        <w:rPr>
          <w:rFonts w:ascii="Times New Roman" w:eastAsia="Arial" w:hAnsi="Times New Roman" w:cs="Times New Roman"/>
          <w:color w:val="000000" w:themeColor="text1"/>
          <w:sz w:val="24"/>
          <w:szCs w:val="24"/>
        </w:rPr>
        <w:t xml:space="preserve"> es una revista científica publicada por el CSIC con proceso de revisión ciega por pares. La revista se sitúa en Q2 (SJCR). Dialnet Métricas la sitúa en los cuartiles 1 o 2 en función del área (Religión, Historia). Está indizada en Web </w:t>
      </w:r>
      <w:proofErr w:type="spellStart"/>
      <w:r w:rsidRPr="00CE4832">
        <w:rPr>
          <w:rFonts w:ascii="Times New Roman" w:eastAsia="Arial" w:hAnsi="Times New Roman" w:cs="Times New Roman"/>
          <w:color w:val="000000" w:themeColor="text1"/>
          <w:sz w:val="24"/>
          <w:szCs w:val="24"/>
        </w:rPr>
        <w:t>of</w:t>
      </w:r>
      <w:proofErr w:type="spellEnd"/>
      <w:r w:rsidRPr="00CE4832">
        <w:rPr>
          <w:rFonts w:ascii="Times New Roman" w:eastAsia="Arial" w:hAnsi="Times New Roman" w:cs="Times New Roman"/>
          <w:color w:val="000000" w:themeColor="text1"/>
          <w:sz w:val="24"/>
          <w:szCs w:val="24"/>
        </w:rPr>
        <w:t xml:space="preserve"> </w:t>
      </w:r>
      <w:proofErr w:type="spellStart"/>
      <w:r w:rsidRPr="00CE4832">
        <w:rPr>
          <w:rFonts w:ascii="Times New Roman" w:eastAsia="Arial" w:hAnsi="Times New Roman" w:cs="Times New Roman"/>
          <w:color w:val="000000" w:themeColor="text1"/>
          <w:sz w:val="24"/>
          <w:szCs w:val="24"/>
        </w:rPr>
        <w:t>Science</w:t>
      </w:r>
      <w:proofErr w:type="spellEnd"/>
      <w:r w:rsidRPr="00CE4832">
        <w:rPr>
          <w:rFonts w:ascii="Times New Roman" w:eastAsia="Arial" w:hAnsi="Times New Roman" w:cs="Times New Roman"/>
          <w:color w:val="000000" w:themeColor="text1"/>
          <w:sz w:val="24"/>
          <w:szCs w:val="24"/>
        </w:rPr>
        <w:t>, en 2 bases de datos de citas (</w:t>
      </w:r>
      <w:proofErr w:type="spellStart"/>
      <w:r w:rsidRPr="00CE4832">
        <w:rPr>
          <w:rFonts w:ascii="Times New Roman" w:eastAsia="Arial" w:hAnsi="Times New Roman" w:cs="Times New Roman"/>
          <w:color w:val="000000" w:themeColor="text1"/>
          <w:sz w:val="24"/>
          <w:szCs w:val="24"/>
        </w:rPr>
        <w:t>Arts</w:t>
      </w:r>
      <w:proofErr w:type="spellEnd"/>
      <w:r w:rsidRPr="00CE4832">
        <w:rPr>
          <w:rFonts w:ascii="Times New Roman" w:eastAsia="Arial" w:hAnsi="Times New Roman" w:cs="Times New Roman"/>
          <w:color w:val="000000" w:themeColor="text1"/>
          <w:sz w:val="24"/>
          <w:szCs w:val="24"/>
        </w:rPr>
        <w:t xml:space="preserve"> &amp; </w:t>
      </w:r>
      <w:proofErr w:type="spellStart"/>
      <w:r w:rsidRPr="00CE4832">
        <w:rPr>
          <w:rFonts w:ascii="Times New Roman" w:eastAsia="Arial" w:hAnsi="Times New Roman" w:cs="Times New Roman"/>
          <w:color w:val="000000" w:themeColor="text1"/>
          <w:sz w:val="24"/>
          <w:szCs w:val="24"/>
        </w:rPr>
        <w:t>Humanities</w:t>
      </w:r>
      <w:proofErr w:type="spellEnd"/>
      <w:r w:rsidRPr="00CE4832">
        <w:rPr>
          <w:rFonts w:ascii="Times New Roman" w:eastAsia="Arial" w:hAnsi="Times New Roman" w:cs="Times New Roman"/>
          <w:color w:val="000000" w:themeColor="text1"/>
          <w:sz w:val="24"/>
          <w:szCs w:val="24"/>
        </w:rPr>
        <w:t xml:space="preserve"> </w:t>
      </w:r>
      <w:proofErr w:type="spellStart"/>
      <w:r w:rsidRPr="00CE4832">
        <w:rPr>
          <w:rFonts w:ascii="Times New Roman" w:eastAsia="Arial" w:hAnsi="Times New Roman" w:cs="Times New Roman"/>
          <w:color w:val="000000" w:themeColor="text1"/>
          <w:sz w:val="24"/>
          <w:szCs w:val="24"/>
        </w:rPr>
        <w:t>Citation</w:t>
      </w:r>
      <w:proofErr w:type="spellEnd"/>
      <w:r w:rsidRPr="00CE4832">
        <w:rPr>
          <w:rFonts w:ascii="Times New Roman" w:eastAsia="Arial" w:hAnsi="Times New Roman" w:cs="Times New Roman"/>
          <w:color w:val="000000" w:themeColor="text1"/>
          <w:sz w:val="24"/>
          <w:szCs w:val="24"/>
        </w:rPr>
        <w:t xml:space="preserve"> </w:t>
      </w:r>
      <w:proofErr w:type="spellStart"/>
      <w:r w:rsidRPr="00CE4832">
        <w:rPr>
          <w:rFonts w:ascii="Times New Roman" w:eastAsia="Arial" w:hAnsi="Times New Roman" w:cs="Times New Roman"/>
          <w:color w:val="000000" w:themeColor="text1"/>
          <w:sz w:val="24"/>
          <w:szCs w:val="24"/>
        </w:rPr>
        <w:t>Index</w:t>
      </w:r>
      <w:proofErr w:type="spellEnd"/>
      <w:r w:rsidRPr="00CE4832">
        <w:rPr>
          <w:rFonts w:ascii="Times New Roman" w:eastAsia="Arial" w:hAnsi="Times New Roman" w:cs="Times New Roman"/>
          <w:color w:val="000000" w:themeColor="text1"/>
          <w:sz w:val="24"/>
          <w:szCs w:val="24"/>
        </w:rPr>
        <w:t xml:space="preserve"> y SCOPUS), en 4 bases de datos multidisciplinares (IBZ Online, </w:t>
      </w:r>
      <w:proofErr w:type="spellStart"/>
      <w:r w:rsidRPr="00CE4832">
        <w:rPr>
          <w:rFonts w:ascii="Times New Roman" w:eastAsia="Arial" w:hAnsi="Times New Roman" w:cs="Times New Roman"/>
          <w:color w:val="000000" w:themeColor="text1"/>
          <w:sz w:val="24"/>
          <w:szCs w:val="24"/>
        </w:rPr>
        <w:t>Periodicals</w:t>
      </w:r>
      <w:proofErr w:type="spellEnd"/>
      <w:r w:rsidRPr="00CE4832">
        <w:rPr>
          <w:rFonts w:ascii="Times New Roman" w:eastAsia="Arial" w:hAnsi="Times New Roman" w:cs="Times New Roman"/>
          <w:color w:val="000000" w:themeColor="text1"/>
          <w:sz w:val="24"/>
          <w:szCs w:val="24"/>
        </w:rPr>
        <w:t xml:space="preserve"> </w:t>
      </w:r>
      <w:proofErr w:type="spellStart"/>
      <w:r w:rsidRPr="00CE4832">
        <w:rPr>
          <w:rFonts w:ascii="Times New Roman" w:eastAsia="Arial" w:hAnsi="Times New Roman" w:cs="Times New Roman"/>
          <w:color w:val="000000" w:themeColor="text1"/>
          <w:sz w:val="24"/>
          <w:szCs w:val="24"/>
        </w:rPr>
        <w:t>Index</w:t>
      </w:r>
      <w:proofErr w:type="spellEnd"/>
      <w:r w:rsidRPr="00CE4832">
        <w:rPr>
          <w:rFonts w:ascii="Times New Roman" w:eastAsia="Arial" w:hAnsi="Times New Roman" w:cs="Times New Roman"/>
          <w:color w:val="000000" w:themeColor="text1"/>
          <w:sz w:val="24"/>
          <w:szCs w:val="24"/>
        </w:rPr>
        <w:t>, DOAJ, Dialnet), en 4 bases de datos especializadas (</w:t>
      </w:r>
      <w:proofErr w:type="spellStart"/>
      <w:r w:rsidRPr="00CE4832">
        <w:rPr>
          <w:rFonts w:ascii="Times New Roman" w:eastAsia="Arial" w:hAnsi="Times New Roman" w:cs="Times New Roman"/>
          <w:color w:val="000000" w:themeColor="text1"/>
          <w:sz w:val="24"/>
          <w:szCs w:val="24"/>
        </w:rPr>
        <w:t>Index</w:t>
      </w:r>
      <w:proofErr w:type="spellEnd"/>
      <w:r w:rsidRPr="00CE4832">
        <w:rPr>
          <w:rFonts w:ascii="Times New Roman" w:eastAsia="Arial" w:hAnsi="Times New Roman" w:cs="Times New Roman"/>
          <w:color w:val="000000" w:themeColor="text1"/>
          <w:sz w:val="24"/>
          <w:szCs w:val="24"/>
        </w:rPr>
        <w:t xml:space="preserve"> </w:t>
      </w:r>
      <w:proofErr w:type="spellStart"/>
      <w:r w:rsidRPr="00CE4832">
        <w:rPr>
          <w:rFonts w:ascii="Times New Roman" w:eastAsia="Arial" w:hAnsi="Times New Roman" w:cs="Times New Roman"/>
          <w:color w:val="000000" w:themeColor="text1"/>
          <w:sz w:val="24"/>
          <w:szCs w:val="24"/>
        </w:rPr>
        <w:t>Islamicus</w:t>
      </w:r>
      <w:proofErr w:type="spellEnd"/>
      <w:r w:rsidRPr="00CE4832">
        <w:rPr>
          <w:rFonts w:ascii="Times New Roman" w:eastAsia="Arial" w:hAnsi="Times New Roman" w:cs="Times New Roman"/>
          <w:color w:val="000000" w:themeColor="text1"/>
          <w:sz w:val="24"/>
          <w:szCs w:val="24"/>
        </w:rPr>
        <w:t xml:space="preserve">, ATLA </w:t>
      </w:r>
      <w:proofErr w:type="spellStart"/>
      <w:r w:rsidRPr="0035186E">
        <w:rPr>
          <w:rFonts w:ascii="Times New Roman" w:eastAsia="Arial" w:hAnsi="Times New Roman" w:cs="Times New Roman"/>
          <w:color w:val="000000" w:themeColor="text1"/>
          <w:sz w:val="24"/>
          <w:szCs w:val="24"/>
        </w:rPr>
        <w:t>Religion</w:t>
      </w:r>
      <w:proofErr w:type="spellEnd"/>
      <w:r w:rsidRPr="0035186E">
        <w:rPr>
          <w:rFonts w:ascii="Times New Roman" w:eastAsia="Arial" w:hAnsi="Times New Roman" w:cs="Times New Roman"/>
          <w:color w:val="000000" w:themeColor="text1"/>
          <w:sz w:val="24"/>
          <w:szCs w:val="24"/>
        </w:rPr>
        <w:t xml:space="preserve"> </w:t>
      </w:r>
      <w:proofErr w:type="spellStart"/>
      <w:r w:rsidRPr="0035186E">
        <w:rPr>
          <w:rFonts w:ascii="Times New Roman" w:eastAsia="Arial" w:hAnsi="Times New Roman" w:cs="Times New Roman"/>
          <w:color w:val="000000" w:themeColor="text1"/>
          <w:sz w:val="24"/>
          <w:szCs w:val="24"/>
        </w:rPr>
        <w:t>Database</w:t>
      </w:r>
      <w:proofErr w:type="spellEnd"/>
      <w:r w:rsidRPr="0035186E">
        <w:rPr>
          <w:rFonts w:ascii="Times New Roman" w:eastAsia="Arial" w:hAnsi="Times New Roman" w:cs="Times New Roman"/>
          <w:color w:val="000000" w:themeColor="text1"/>
          <w:sz w:val="24"/>
          <w:szCs w:val="24"/>
        </w:rPr>
        <w:t xml:space="preserve">, </w:t>
      </w:r>
      <w:proofErr w:type="spellStart"/>
      <w:r w:rsidRPr="0035186E">
        <w:rPr>
          <w:rFonts w:ascii="Times New Roman" w:eastAsia="Arial" w:hAnsi="Times New Roman" w:cs="Times New Roman"/>
          <w:color w:val="000000" w:themeColor="text1"/>
          <w:sz w:val="24"/>
          <w:szCs w:val="24"/>
        </w:rPr>
        <w:t>Historical</w:t>
      </w:r>
      <w:proofErr w:type="spellEnd"/>
      <w:r w:rsidRPr="0035186E">
        <w:rPr>
          <w:rFonts w:ascii="Times New Roman" w:eastAsia="Arial" w:hAnsi="Times New Roman" w:cs="Times New Roman"/>
          <w:color w:val="000000" w:themeColor="text1"/>
          <w:sz w:val="24"/>
          <w:szCs w:val="24"/>
        </w:rPr>
        <w:t xml:space="preserve"> </w:t>
      </w:r>
      <w:proofErr w:type="spellStart"/>
      <w:r w:rsidRPr="0035186E">
        <w:rPr>
          <w:rFonts w:ascii="Times New Roman" w:eastAsia="Arial" w:hAnsi="Times New Roman" w:cs="Times New Roman"/>
          <w:color w:val="000000" w:themeColor="text1"/>
          <w:sz w:val="24"/>
          <w:szCs w:val="24"/>
        </w:rPr>
        <w:t>Abstracts</w:t>
      </w:r>
      <w:proofErr w:type="spellEnd"/>
      <w:r w:rsidRPr="0035186E">
        <w:rPr>
          <w:rFonts w:ascii="Times New Roman" w:eastAsia="Arial" w:hAnsi="Times New Roman" w:cs="Times New Roman"/>
          <w:color w:val="000000" w:themeColor="text1"/>
          <w:sz w:val="24"/>
          <w:szCs w:val="24"/>
        </w:rPr>
        <w:t xml:space="preserve">, Modern </w:t>
      </w:r>
      <w:proofErr w:type="spellStart"/>
      <w:r w:rsidRPr="0035186E">
        <w:rPr>
          <w:rFonts w:ascii="Times New Roman" w:eastAsia="Arial" w:hAnsi="Times New Roman" w:cs="Times New Roman"/>
          <w:color w:val="000000" w:themeColor="text1"/>
          <w:sz w:val="24"/>
          <w:szCs w:val="24"/>
        </w:rPr>
        <w:t>Language</w:t>
      </w:r>
      <w:proofErr w:type="spellEnd"/>
      <w:r w:rsidRPr="0035186E">
        <w:rPr>
          <w:rFonts w:ascii="Times New Roman" w:eastAsia="Arial" w:hAnsi="Times New Roman" w:cs="Times New Roman"/>
          <w:color w:val="000000" w:themeColor="text1"/>
          <w:sz w:val="24"/>
          <w:szCs w:val="24"/>
        </w:rPr>
        <w:t xml:space="preserve"> </w:t>
      </w:r>
      <w:proofErr w:type="spellStart"/>
      <w:r w:rsidRPr="0035186E">
        <w:rPr>
          <w:rFonts w:ascii="Times New Roman" w:eastAsia="Arial" w:hAnsi="Times New Roman" w:cs="Times New Roman"/>
          <w:color w:val="000000" w:themeColor="text1"/>
          <w:sz w:val="24"/>
          <w:szCs w:val="24"/>
        </w:rPr>
        <w:t>Association</w:t>
      </w:r>
      <w:proofErr w:type="spellEnd"/>
      <w:r w:rsidRPr="0035186E">
        <w:rPr>
          <w:rFonts w:ascii="Times New Roman" w:eastAsia="Arial" w:hAnsi="Times New Roman" w:cs="Times New Roman"/>
          <w:color w:val="000000" w:themeColor="text1"/>
          <w:sz w:val="24"/>
          <w:szCs w:val="24"/>
        </w:rPr>
        <w:t xml:space="preserve"> </w:t>
      </w:r>
      <w:proofErr w:type="spellStart"/>
      <w:r w:rsidRPr="0035186E">
        <w:rPr>
          <w:rFonts w:ascii="Times New Roman" w:eastAsia="Arial" w:hAnsi="Times New Roman" w:cs="Times New Roman"/>
          <w:color w:val="000000" w:themeColor="text1"/>
          <w:sz w:val="24"/>
          <w:szCs w:val="24"/>
        </w:rPr>
        <w:t>Database</w:t>
      </w:r>
      <w:proofErr w:type="spellEnd"/>
      <w:r w:rsidRPr="0035186E">
        <w:rPr>
          <w:rFonts w:ascii="Times New Roman" w:eastAsia="Arial" w:hAnsi="Times New Roman" w:cs="Times New Roman"/>
          <w:color w:val="000000" w:themeColor="text1"/>
          <w:sz w:val="24"/>
          <w:szCs w:val="24"/>
        </w:rPr>
        <w:t xml:space="preserve">). </w:t>
      </w:r>
      <w:proofErr w:type="spellStart"/>
      <w:r w:rsidRPr="0035186E">
        <w:rPr>
          <w:rFonts w:ascii="Times New Roman" w:eastAsia="Arial" w:hAnsi="Times New Roman" w:cs="Times New Roman"/>
          <w:color w:val="000000" w:themeColor="text1"/>
          <w:sz w:val="24"/>
          <w:szCs w:val="24"/>
          <w:lang w:val="en-US"/>
        </w:rPr>
        <w:t>Evaluada</w:t>
      </w:r>
      <w:proofErr w:type="spellEnd"/>
      <w:r w:rsidRPr="0035186E">
        <w:rPr>
          <w:rFonts w:ascii="Times New Roman" w:eastAsia="Arial" w:hAnsi="Times New Roman" w:cs="Times New Roman"/>
          <w:color w:val="000000" w:themeColor="text1"/>
          <w:sz w:val="24"/>
          <w:szCs w:val="24"/>
          <w:lang w:val="en-US"/>
        </w:rPr>
        <w:t xml:space="preserve"> </w:t>
      </w:r>
      <w:proofErr w:type="spellStart"/>
      <w:r w:rsidRPr="0035186E">
        <w:rPr>
          <w:rFonts w:ascii="Times New Roman" w:eastAsia="Arial" w:hAnsi="Times New Roman" w:cs="Times New Roman"/>
          <w:color w:val="000000" w:themeColor="text1"/>
          <w:sz w:val="24"/>
          <w:szCs w:val="24"/>
          <w:lang w:val="en-US"/>
        </w:rPr>
        <w:t>por</w:t>
      </w:r>
      <w:proofErr w:type="spellEnd"/>
      <w:r w:rsidRPr="0035186E">
        <w:rPr>
          <w:rFonts w:ascii="Times New Roman" w:eastAsia="Arial" w:hAnsi="Times New Roman" w:cs="Times New Roman"/>
          <w:color w:val="000000" w:themeColor="text1"/>
          <w:sz w:val="24"/>
          <w:szCs w:val="24"/>
          <w:lang w:val="en-US"/>
        </w:rPr>
        <w:t xml:space="preserve"> </w:t>
      </w:r>
      <w:proofErr w:type="spellStart"/>
      <w:r w:rsidRPr="0035186E">
        <w:rPr>
          <w:rFonts w:ascii="Times New Roman" w:eastAsia="Arial" w:hAnsi="Times New Roman" w:cs="Times New Roman"/>
          <w:color w:val="000000" w:themeColor="text1"/>
          <w:sz w:val="24"/>
          <w:szCs w:val="24"/>
          <w:lang w:val="en-US"/>
        </w:rPr>
        <w:t>Latindex</w:t>
      </w:r>
      <w:proofErr w:type="spellEnd"/>
      <w:r w:rsidRPr="0035186E">
        <w:rPr>
          <w:rFonts w:ascii="Times New Roman" w:eastAsia="Arial" w:hAnsi="Times New Roman" w:cs="Times New Roman"/>
          <w:color w:val="000000" w:themeColor="text1"/>
          <w:sz w:val="24"/>
          <w:szCs w:val="24"/>
          <w:lang w:val="en-US"/>
        </w:rPr>
        <w:t xml:space="preserve">, Directory of Open Access Journals, CWTS Leiden Ranking (Journal indicators), ERIH Plus y REDIB. </w:t>
      </w:r>
      <w:r w:rsidRPr="0035186E">
        <w:rPr>
          <w:rFonts w:ascii="Times New Roman" w:eastAsia="Arial" w:hAnsi="Times New Roman" w:cs="Times New Roman"/>
          <w:color w:val="000000" w:themeColor="text1"/>
          <w:sz w:val="24"/>
          <w:szCs w:val="24"/>
        </w:rPr>
        <w:t>Cuenta con el Sello de Calidad de la FECYT y cumple con las políticas OA de Dulcinea y SHERPA/</w:t>
      </w:r>
      <w:proofErr w:type="spellStart"/>
      <w:r w:rsidRPr="0035186E">
        <w:rPr>
          <w:rFonts w:ascii="Times New Roman" w:eastAsia="Arial" w:hAnsi="Times New Roman" w:cs="Times New Roman"/>
          <w:color w:val="000000" w:themeColor="text1"/>
          <w:sz w:val="24"/>
          <w:szCs w:val="24"/>
        </w:rPr>
        <w:t>RoMEO</w:t>
      </w:r>
      <w:proofErr w:type="spellEnd"/>
      <w:r w:rsidRPr="0035186E">
        <w:rPr>
          <w:rFonts w:ascii="Times New Roman" w:eastAsia="Arial" w:hAnsi="Times New Roman" w:cs="Times New Roman"/>
          <w:color w:val="000000" w:themeColor="text1"/>
          <w:sz w:val="24"/>
          <w:szCs w:val="24"/>
        </w:rPr>
        <w:t xml:space="preserve">.  Su índice de impacto según MIAR (ICDS) es de 11.0. En 2009, año de la publicación, dicho ICDS era de 9.977. Su índice de impacto según RESH es de 0.202 y según Dialnet Métricas de 0.215. Ocupa el Q2 a nivel internacional según el SJR. Está catalogada como revista científica de categoría A en la clasificación CIRC (Ciencias Humanas), CARHUS y de la ANEP. Tras la publicación de este número, obtuvo la máxima valoración en Difusión Internacional (47,25) de entre las revistas de Historia según DICE (actualizado a 29/07/2010). Reflejo de la relevancia de este artículo son más de una treintena de referencias al mismo en medios nacionales e internacionales: CORTÉS PEÑA, A. L. y LÓPEZ-GUADALUPE MUÑOZ, M. L., </w:t>
      </w:r>
      <w:r w:rsidRPr="0035186E">
        <w:rPr>
          <w:rFonts w:ascii="Times New Roman" w:eastAsia="Arial" w:hAnsi="Times New Roman" w:cs="Times New Roman"/>
          <w:i/>
          <w:iCs/>
          <w:color w:val="000000" w:themeColor="text1"/>
          <w:sz w:val="24"/>
          <w:szCs w:val="24"/>
        </w:rPr>
        <w:t>Tiempos Modernos</w:t>
      </w:r>
      <w:r w:rsidRPr="0035186E">
        <w:rPr>
          <w:rFonts w:ascii="Times New Roman" w:eastAsia="Arial" w:hAnsi="Times New Roman" w:cs="Times New Roman"/>
          <w:color w:val="000000" w:themeColor="text1"/>
          <w:sz w:val="24"/>
          <w:szCs w:val="24"/>
        </w:rPr>
        <w:t xml:space="preserve">, 20 (2010). RODRÍGUEZ PÉREZ, R. A., </w:t>
      </w:r>
      <w:r w:rsidRPr="0035186E">
        <w:rPr>
          <w:rFonts w:ascii="Times New Roman" w:eastAsia="Arial" w:hAnsi="Times New Roman" w:cs="Times New Roman"/>
          <w:i/>
          <w:iCs/>
          <w:color w:val="000000" w:themeColor="text1"/>
          <w:sz w:val="24"/>
          <w:szCs w:val="24"/>
        </w:rPr>
        <w:t>Un linaje aristocrático en la España de los Habsburgo...</w:t>
      </w:r>
      <w:r w:rsidRPr="0035186E">
        <w:rPr>
          <w:rFonts w:ascii="Times New Roman" w:eastAsia="Arial" w:hAnsi="Times New Roman" w:cs="Times New Roman"/>
          <w:color w:val="000000" w:themeColor="text1"/>
          <w:sz w:val="24"/>
          <w:szCs w:val="24"/>
        </w:rPr>
        <w:t xml:space="preserve">, Universidad de Murcia, 2010. HERRERA PÉREZ, S., </w:t>
      </w:r>
      <w:r w:rsidRPr="0035186E">
        <w:rPr>
          <w:rFonts w:ascii="Times New Roman" w:eastAsia="Arial" w:hAnsi="Times New Roman" w:cs="Times New Roman"/>
          <w:i/>
          <w:iCs/>
          <w:color w:val="000000" w:themeColor="text1"/>
          <w:sz w:val="24"/>
          <w:szCs w:val="24"/>
        </w:rPr>
        <w:t>Tiempos Modernos</w:t>
      </w:r>
      <w:r w:rsidRPr="0035186E">
        <w:rPr>
          <w:rFonts w:ascii="Times New Roman" w:eastAsia="Arial" w:hAnsi="Times New Roman" w:cs="Times New Roman"/>
          <w:color w:val="000000" w:themeColor="text1"/>
          <w:sz w:val="24"/>
          <w:szCs w:val="24"/>
        </w:rPr>
        <w:t xml:space="preserve">, 21 (2010). IRIGOYEN LÓPEZ, A., </w:t>
      </w:r>
      <w:proofErr w:type="spellStart"/>
      <w:r w:rsidRPr="0035186E">
        <w:rPr>
          <w:rFonts w:ascii="Times New Roman" w:eastAsia="Arial" w:hAnsi="Times New Roman" w:cs="Times New Roman"/>
          <w:i/>
          <w:iCs/>
          <w:color w:val="000000" w:themeColor="text1"/>
          <w:sz w:val="24"/>
          <w:szCs w:val="24"/>
        </w:rPr>
        <w:t>Studia</w:t>
      </w:r>
      <w:proofErr w:type="spellEnd"/>
      <w:r w:rsidRPr="0035186E">
        <w:rPr>
          <w:rFonts w:ascii="Times New Roman" w:eastAsia="Arial" w:hAnsi="Times New Roman" w:cs="Times New Roman"/>
          <w:i/>
          <w:iCs/>
          <w:color w:val="000000" w:themeColor="text1"/>
          <w:sz w:val="24"/>
          <w:szCs w:val="24"/>
        </w:rPr>
        <w:t xml:space="preserve"> </w:t>
      </w:r>
      <w:proofErr w:type="spellStart"/>
      <w:r w:rsidRPr="0035186E">
        <w:rPr>
          <w:rFonts w:ascii="Times New Roman" w:eastAsia="Arial" w:hAnsi="Times New Roman" w:cs="Times New Roman"/>
          <w:i/>
          <w:iCs/>
          <w:color w:val="000000" w:themeColor="text1"/>
          <w:sz w:val="24"/>
          <w:szCs w:val="24"/>
        </w:rPr>
        <w:t>Historica</w:t>
      </w:r>
      <w:proofErr w:type="spellEnd"/>
      <w:r w:rsidRPr="0035186E">
        <w:rPr>
          <w:rFonts w:ascii="Times New Roman" w:eastAsia="Arial" w:hAnsi="Times New Roman" w:cs="Times New Roman"/>
          <w:i/>
          <w:iCs/>
          <w:color w:val="000000" w:themeColor="text1"/>
          <w:sz w:val="24"/>
          <w:szCs w:val="24"/>
        </w:rPr>
        <w:t>. Historia Moderna</w:t>
      </w:r>
      <w:r w:rsidRPr="0035186E">
        <w:rPr>
          <w:rFonts w:ascii="Times New Roman" w:eastAsia="Arial" w:hAnsi="Times New Roman" w:cs="Times New Roman"/>
          <w:color w:val="000000" w:themeColor="text1"/>
          <w:sz w:val="24"/>
          <w:szCs w:val="24"/>
        </w:rPr>
        <w:t xml:space="preserve">, 33 (2011). EXTREMERA </w:t>
      </w:r>
      <w:proofErr w:type="spellStart"/>
      <w:r w:rsidRPr="0035186E">
        <w:rPr>
          <w:rFonts w:ascii="Times New Roman" w:eastAsia="Arial" w:hAnsi="Times New Roman" w:cs="Times New Roman"/>
          <w:color w:val="000000" w:themeColor="text1"/>
          <w:sz w:val="24"/>
          <w:szCs w:val="24"/>
        </w:rPr>
        <w:t>EXTREMERA</w:t>
      </w:r>
      <w:proofErr w:type="spellEnd"/>
      <w:r w:rsidRPr="0035186E">
        <w:rPr>
          <w:rFonts w:ascii="Times New Roman" w:eastAsia="Arial" w:hAnsi="Times New Roman" w:cs="Times New Roman"/>
          <w:color w:val="000000" w:themeColor="text1"/>
          <w:sz w:val="24"/>
          <w:szCs w:val="24"/>
        </w:rPr>
        <w:t xml:space="preserve">, M. A., </w:t>
      </w:r>
      <w:r w:rsidRPr="0035186E">
        <w:rPr>
          <w:rFonts w:ascii="Times New Roman" w:eastAsia="Arial" w:hAnsi="Times New Roman" w:cs="Times New Roman"/>
          <w:i/>
          <w:iCs/>
          <w:color w:val="000000" w:themeColor="text1"/>
          <w:sz w:val="24"/>
          <w:szCs w:val="24"/>
        </w:rPr>
        <w:t>Historia y Genealogía</w:t>
      </w:r>
      <w:r w:rsidRPr="0035186E">
        <w:rPr>
          <w:rFonts w:ascii="Times New Roman" w:eastAsia="Arial" w:hAnsi="Times New Roman" w:cs="Times New Roman"/>
          <w:color w:val="000000" w:themeColor="text1"/>
          <w:sz w:val="24"/>
          <w:szCs w:val="24"/>
        </w:rPr>
        <w:t xml:space="preserve">, 1 (2011). MOLINA RECIO, R., </w:t>
      </w:r>
      <w:r w:rsidRPr="0035186E">
        <w:rPr>
          <w:rFonts w:ascii="Times New Roman" w:eastAsia="Arial" w:hAnsi="Times New Roman" w:cs="Times New Roman"/>
          <w:i/>
          <w:iCs/>
          <w:color w:val="000000" w:themeColor="text1"/>
          <w:sz w:val="24"/>
          <w:szCs w:val="24"/>
        </w:rPr>
        <w:t>Historia y Genealogía</w:t>
      </w:r>
      <w:r w:rsidRPr="0035186E">
        <w:rPr>
          <w:rFonts w:ascii="Times New Roman" w:eastAsia="Arial" w:hAnsi="Times New Roman" w:cs="Times New Roman"/>
          <w:color w:val="000000" w:themeColor="text1"/>
          <w:sz w:val="24"/>
          <w:szCs w:val="24"/>
        </w:rPr>
        <w:t xml:space="preserve">, 1 (2011). SANZ DE LA HIGUERA, F. J., </w:t>
      </w:r>
      <w:r w:rsidRPr="0035186E">
        <w:rPr>
          <w:rFonts w:ascii="Times New Roman" w:eastAsia="Arial" w:hAnsi="Times New Roman" w:cs="Times New Roman"/>
          <w:i/>
          <w:iCs/>
          <w:color w:val="000000" w:themeColor="text1"/>
          <w:sz w:val="24"/>
          <w:szCs w:val="24"/>
        </w:rPr>
        <w:t>Historia y Genealogía</w:t>
      </w:r>
      <w:r w:rsidRPr="0035186E">
        <w:rPr>
          <w:rFonts w:ascii="Times New Roman" w:eastAsia="Arial" w:hAnsi="Times New Roman" w:cs="Times New Roman"/>
          <w:color w:val="000000" w:themeColor="text1"/>
          <w:sz w:val="24"/>
          <w:szCs w:val="24"/>
        </w:rPr>
        <w:t xml:space="preserve">, 2 (2012). SANZ DE LA HIGUERA, F. J., </w:t>
      </w:r>
      <w:r w:rsidRPr="0035186E">
        <w:rPr>
          <w:rFonts w:ascii="Times New Roman" w:eastAsia="Arial" w:hAnsi="Times New Roman" w:cs="Times New Roman"/>
          <w:i/>
          <w:iCs/>
          <w:color w:val="000000" w:themeColor="text1"/>
          <w:sz w:val="24"/>
          <w:szCs w:val="24"/>
        </w:rPr>
        <w:t>Hispania Sacra</w:t>
      </w:r>
      <w:r w:rsidRPr="0035186E">
        <w:rPr>
          <w:rFonts w:ascii="Times New Roman" w:eastAsia="Arial" w:hAnsi="Times New Roman" w:cs="Times New Roman"/>
          <w:color w:val="000000" w:themeColor="text1"/>
          <w:sz w:val="24"/>
          <w:szCs w:val="24"/>
        </w:rPr>
        <w:t xml:space="preserve">, 130 (2012). IRIGOYEN LÓPEZ, A., </w:t>
      </w:r>
      <w:r w:rsidRPr="0035186E">
        <w:rPr>
          <w:rFonts w:ascii="Times New Roman" w:eastAsia="Arial" w:hAnsi="Times New Roman" w:cs="Times New Roman"/>
          <w:i/>
          <w:iCs/>
          <w:color w:val="000000" w:themeColor="text1"/>
          <w:sz w:val="24"/>
          <w:szCs w:val="24"/>
        </w:rPr>
        <w:t>Revista de historiografía</w:t>
      </w:r>
      <w:r w:rsidRPr="0035186E">
        <w:rPr>
          <w:rFonts w:ascii="Times New Roman" w:eastAsia="Arial" w:hAnsi="Times New Roman" w:cs="Times New Roman"/>
          <w:color w:val="000000" w:themeColor="text1"/>
          <w:sz w:val="24"/>
          <w:szCs w:val="24"/>
        </w:rPr>
        <w:t xml:space="preserve">, 16 (2012). ARANDA DONCEL, J., en </w:t>
      </w:r>
      <w:r w:rsidRPr="0035186E">
        <w:rPr>
          <w:rFonts w:ascii="Times New Roman" w:eastAsia="Arial" w:hAnsi="Times New Roman" w:cs="Times New Roman"/>
          <w:i/>
          <w:iCs/>
          <w:color w:val="000000" w:themeColor="text1"/>
          <w:sz w:val="24"/>
          <w:szCs w:val="24"/>
        </w:rPr>
        <w:t>San Juan de Ávila, doctor de la Iglesia...</w:t>
      </w:r>
      <w:r w:rsidRPr="0035186E">
        <w:rPr>
          <w:rFonts w:ascii="Times New Roman" w:eastAsia="Arial" w:hAnsi="Times New Roman" w:cs="Times New Roman"/>
          <w:color w:val="000000" w:themeColor="text1"/>
          <w:sz w:val="24"/>
          <w:szCs w:val="24"/>
        </w:rPr>
        <w:t xml:space="preserve">, Córdoba, 2013. CASTILLO FLORES, J. G., </w:t>
      </w:r>
      <w:r w:rsidRPr="0035186E">
        <w:rPr>
          <w:rFonts w:ascii="Times New Roman" w:eastAsia="Arial" w:hAnsi="Times New Roman" w:cs="Times New Roman"/>
          <w:i/>
          <w:iCs/>
          <w:color w:val="000000" w:themeColor="text1"/>
          <w:sz w:val="24"/>
          <w:szCs w:val="24"/>
        </w:rPr>
        <w:t>La catedral de México y su cabildo eclesiástico, 1530-1612</w:t>
      </w:r>
      <w:r w:rsidRPr="0035186E">
        <w:rPr>
          <w:rFonts w:ascii="Times New Roman" w:eastAsia="Arial" w:hAnsi="Times New Roman" w:cs="Times New Roman"/>
          <w:color w:val="000000" w:themeColor="text1"/>
          <w:sz w:val="24"/>
          <w:szCs w:val="24"/>
        </w:rPr>
        <w:t xml:space="preserve">, El Colegio de Michoacán, 2013. SANZ DE LA HIGUERA, F. J., </w:t>
      </w:r>
      <w:r w:rsidRPr="0035186E">
        <w:rPr>
          <w:rFonts w:ascii="Times New Roman" w:eastAsia="Arial" w:hAnsi="Times New Roman" w:cs="Times New Roman"/>
          <w:i/>
          <w:iCs/>
          <w:color w:val="000000" w:themeColor="text1"/>
          <w:sz w:val="24"/>
          <w:szCs w:val="24"/>
        </w:rPr>
        <w:t>Historia y Genealogía</w:t>
      </w:r>
      <w:r w:rsidRPr="0035186E">
        <w:rPr>
          <w:rFonts w:ascii="Times New Roman" w:eastAsia="Arial" w:hAnsi="Times New Roman" w:cs="Times New Roman"/>
          <w:color w:val="000000" w:themeColor="text1"/>
          <w:sz w:val="24"/>
          <w:szCs w:val="24"/>
        </w:rPr>
        <w:t xml:space="preserve">, 3 (2013). RODRÍGUEZ GILES, </w:t>
      </w:r>
      <w:r w:rsidRPr="0035186E">
        <w:rPr>
          <w:rFonts w:ascii="Times New Roman" w:eastAsia="Arial" w:hAnsi="Times New Roman" w:cs="Times New Roman"/>
          <w:i/>
          <w:iCs/>
          <w:color w:val="000000" w:themeColor="text1"/>
          <w:sz w:val="24"/>
          <w:szCs w:val="24"/>
        </w:rPr>
        <w:lastRenderedPageBreak/>
        <w:t>Representaciones en torno a los marginales durante el Siglo de Oro español</w:t>
      </w:r>
      <w:r w:rsidRPr="0035186E">
        <w:rPr>
          <w:rFonts w:ascii="Times New Roman" w:eastAsia="Arial" w:hAnsi="Times New Roman" w:cs="Times New Roman"/>
          <w:color w:val="000000" w:themeColor="text1"/>
          <w:sz w:val="24"/>
          <w:szCs w:val="24"/>
        </w:rPr>
        <w:t xml:space="preserve">, Universidad Nacional de La Plata, 2014. LÓPEZ ARANDIA, M. A., en </w:t>
      </w:r>
      <w:r w:rsidRPr="0035186E">
        <w:rPr>
          <w:rFonts w:ascii="Times New Roman" w:eastAsia="Arial" w:hAnsi="Times New Roman" w:cs="Times New Roman"/>
          <w:i/>
          <w:iCs/>
          <w:color w:val="000000" w:themeColor="text1"/>
          <w:sz w:val="24"/>
          <w:szCs w:val="24"/>
        </w:rPr>
        <w:t xml:space="preserve">El maestro Juan de Ávila..., </w:t>
      </w:r>
      <w:r w:rsidRPr="0035186E">
        <w:rPr>
          <w:rFonts w:ascii="Times New Roman" w:eastAsia="Arial" w:hAnsi="Times New Roman" w:cs="Times New Roman"/>
          <w:color w:val="000000" w:themeColor="text1"/>
          <w:sz w:val="24"/>
          <w:szCs w:val="24"/>
        </w:rPr>
        <w:t xml:space="preserve">Salamanca, 2014. SANZ DE LA HIGUERA, F. J., </w:t>
      </w:r>
      <w:r w:rsidRPr="0035186E">
        <w:rPr>
          <w:rFonts w:ascii="Times New Roman" w:eastAsia="Arial" w:hAnsi="Times New Roman" w:cs="Times New Roman"/>
          <w:i/>
          <w:iCs/>
          <w:color w:val="000000" w:themeColor="text1"/>
          <w:sz w:val="24"/>
          <w:szCs w:val="24"/>
        </w:rPr>
        <w:t>Cuadernos de Investigación Histórica</w:t>
      </w:r>
      <w:r w:rsidRPr="0035186E">
        <w:rPr>
          <w:rFonts w:ascii="Times New Roman" w:eastAsia="Arial" w:hAnsi="Times New Roman" w:cs="Times New Roman"/>
          <w:color w:val="000000" w:themeColor="text1"/>
          <w:sz w:val="24"/>
          <w:szCs w:val="24"/>
        </w:rPr>
        <w:t xml:space="preserve">, 31 (2014). SERRANO MÁRQUEZ, N., en </w:t>
      </w:r>
      <w:r w:rsidRPr="0035186E">
        <w:rPr>
          <w:rFonts w:ascii="Times New Roman" w:eastAsia="Arial" w:hAnsi="Times New Roman" w:cs="Times New Roman"/>
          <w:i/>
          <w:iCs/>
          <w:color w:val="000000" w:themeColor="text1"/>
          <w:sz w:val="24"/>
          <w:szCs w:val="24"/>
        </w:rPr>
        <w:t>Lecciones barrocas: "Aunando miradas"</w:t>
      </w:r>
      <w:r w:rsidRPr="0035186E">
        <w:rPr>
          <w:rFonts w:ascii="Times New Roman" w:eastAsia="Arial" w:hAnsi="Times New Roman" w:cs="Times New Roman"/>
          <w:color w:val="000000" w:themeColor="text1"/>
          <w:sz w:val="24"/>
          <w:szCs w:val="24"/>
        </w:rPr>
        <w:t xml:space="preserve">, Córdoba, 2015. CAÑAS PELAYO, M., </w:t>
      </w:r>
      <w:r w:rsidRPr="0035186E">
        <w:rPr>
          <w:rFonts w:ascii="Times New Roman" w:eastAsia="Arial" w:hAnsi="Times New Roman" w:cs="Times New Roman"/>
          <w:i/>
          <w:iCs/>
          <w:color w:val="000000" w:themeColor="text1"/>
          <w:sz w:val="24"/>
          <w:szCs w:val="24"/>
        </w:rPr>
        <w:t>Los judeoconversos portugueses en el tribunal inquisitorial de Córdoba..</w:t>
      </w:r>
      <w:r w:rsidRPr="0035186E">
        <w:rPr>
          <w:rFonts w:ascii="Times New Roman" w:eastAsia="Arial" w:hAnsi="Times New Roman" w:cs="Times New Roman"/>
          <w:color w:val="000000" w:themeColor="text1"/>
          <w:sz w:val="24"/>
          <w:szCs w:val="24"/>
        </w:rPr>
        <w:t xml:space="preserve">., Universidad de Córdoba, 2016. SEIJAS MONTERO, M., RODICIO PEREIRA, L., </w:t>
      </w:r>
      <w:r w:rsidRPr="0035186E">
        <w:rPr>
          <w:rFonts w:ascii="Times New Roman" w:eastAsia="Arial" w:hAnsi="Times New Roman" w:cs="Times New Roman"/>
          <w:i/>
          <w:iCs/>
          <w:color w:val="000000" w:themeColor="text1"/>
          <w:sz w:val="24"/>
          <w:szCs w:val="24"/>
        </w:rPr>
        <w:t>Tiempos Modernos</w:t>
      </w:r>
      <w:r w:rsidRPr="0035186E">
        <w:rPr>
          <w:rFonts w:ascii="Times New Roman" w:eastAsia="Arial" w:hAnsi="Times New Roman" w:cs="Times New Roman"/>
          <w:color w:val="000000" w:themeColor="text1"/>
          <w:sz w:val="24"/>
          <w:szCs w:val="24"/>
        </w:rPr>
        <w:t xml:space="preserve">, 32 (2016). IRIGOYEN LÓPEZ, A., </w:t>
      </w:r>
      <w:r w:rsidRPr="0035186E">
        <w:rPr>
          <w:rFonts w:ascii="Times New Roman" w:eastAsia="Arial" w:hAnsi="Times New Roman" w:cs="Times New Roman"/>
          <w:i/>
          <w:iCs/>
          <w:color w:val="000000" w:themeColor="text1"/>
          <w:sz w:val="24"/>
          <w:szCs w:val="24"/>
        </w:rPr>
        <w:t>Revista de Demografía Histórica</w:t>
      </w:r>
      <w:r w:rsidRPr="0035186E">
        <w:rPr>
          <w:rFonts w:ascii="Times New Roman" w:eastAsia="Arial" w:hAnsi="Times New Roman" w:cs="Times New Roman"/>
          <w:color w:val="000000" w:themeColor="text1"/>
          <w:sz w:val="24"/>
          <w:szCs w:val="24"/>
        </w:rPr>
        <w:t xml:space="preserve">, 34/1 (2016). SERRANO MÁRQUEZ, N., en </w:t>
      </w:r>
      <w:r w:rsidRPr="0035186E">
        <w:rPr>
          <w:rFonts w:ascii="Times New Roman" w:eastAsia="Arial" w:hAnsi="Times New Roman" w:cs="Times New Roman"/>
          <w:i/>
          <w:iCs/>
          <w:color w:val="000000" w:themeColor="text1"/>
          <w:sz w:val="24"/>
          <w:szCs w:val="24"/>
        </w:rPr>
        <w:t>Métodos y perspectivas de investigación en Historia Moderna</w:t>
      </w:r>
      <w:r w:rsidRPr="0035186E">
        <w:rPr>
          <w:rFonts w:ascii="Times New Roman" w:eastAsia="Arial" w:hAnsi="Times New Roman" w:cs="Times New Roman"/>
          <w:color w:val="000000" w:themeColor="text1"/>
          <w:sz w:val="24"/>
          <w:szCs w:val="24"/>
        </w:rPr>
        <w:t xml:space="preserve">, Cáceres, 2016. IRIGOYEN LÓPEZ, A., </w:t>
      </w:r>
      <w:r w:rsidRPr="0035186E">
        <w:rPr>
          <w:rFonts w:ascii="Times New Roman" w:eastAsia="Arial" w:hAnsi="Times New Roman" w:cs="Times New Roman"/>
          <w:i/>
          <w:iCs/>
          <w:color w:val="000000" w:themeColor="text1"/>
          <w:sz w:val="24"/>
          <w:szCs w:val="24"/>
        </w:rPr>
        <w:t>Revista de Historia Moderna</w:t>
      </w:r>
      <w:r w:rsidRPr="0035186E">
        <w:rPr>
          <w:rFonts w:ascii="Times New Roman" w:eastAsia="Arial" w:hAnsi="Times New Roman" w:cs="Times New Roman"/>
          <w:color w:val="000000" w:themeColor="text1"/>
          <w:sz w:val="24"/>
          <w:szCs w:val="24"/>
        </w:rPr>
        <w:t xml:space="preserve">, 34 (2016). SEIJAS MONTERO, M., RODICIO PEREIRA, L., </w:t>
      </w:r>
      <w:proofErr w:type="spellStart"/>
      <w:r w:rsidRPr="0035186E">
        <w:rPr>
          <w:rFonts w:ascii="Times New Roman" w:eastAsia="Arial" w:hAnsi="Times New Roman" w:cs="Times New Roman"/>
          <w:i/>
          <w:iCs/>
          <w:color w:val="000000" w:themeColor="text1"/>
          <w:sz w:val="24"/>
          <w:szCs w:val="24"/>
        </w:rPr>
        <w:t>Studia</w:t>
      </w:r>
      <w:proofErr w:type="spellEnd"/>
      <w:r w:rsidRPr="0035186E">
        <w:rPr>
          <w:rFonts w:ascii="Times New Roman" w:eastAsia="Arial" w:hAnsi="Times New Roman" w:cs="Times New Roman"/>
          <w:i/>
          <w:iCs/>
          <w:color w:val="000000" w:themeColor="text1"/>
          <w:sz w:val="24"/>
          <w:szCs w:val="24"/>
        </w:rPr>
        <w:t xml:space="preserve"> </w:t>
      </w:r>
      <w:proofErr w:type="spellStart"/>
      <w:r w:rsidRPr="0035186E">
        <w:rPr>
          <w:rFonts w:ascii="Times New Roman" w:eastAsia="Arial" w:hAnsi="Times New Roman" w:cs="Times New Roman"/>
          <w:i/>
          <w:iCs/>
          <w:color w:val="000000" w:themeColor="text1"/>
          <w:sz w:val="24"/>
          <w:szCs w:val="24"/>
        </w:rPr>
        <w:t>historica</w:t>
      </w:r>
      <w:proofErr w:type="spellEnd"/>
      <w:r w:rsidRPr="0035186E">
        <w:rPr>
          <w:rFonts w:ascii="Times New Roman" w:eastAsia="Arial" w:hAnsi="Times New Roman" w:cs="Times New Roman"/>
          <w:i/>
          <w:iCs/>
          <w:color w:val="000000" w:themeColor="text1"/>
          <w:sz w:val="24"/>
          <w:szCs w:val="24"/>
        </w:rPr>
        <w:t>. Historia moderna</w:t>
      </w:r>
      <w:r w:rsidRPr="0035186E">
        <w:rPr>
          <w:rFonts w:ascii="Times New Roman" w:eastAsia="Arial" w:hAnsi="Times New Roman" w:cs="Times New Roman"/>
          <w:color w:val="000000" w:themeColor="text1"/>
          <w:sz w:val="24"/>
          <w:szCs w:val="24"/>
        </w:rPr>
        <w:t xml:space="preserve">, 39/1 (2017). RAMIS BARCELÓ, R., y RAMIS SERRA, P., </w:t>
      </w:r>
      <w:r w:rsidRPr="0035186E">
        <w:rPr>
          <w:rFonts w:ascii="Times New Roman" w:eastAsia="Arial" w:hAnsi="Times New Roman" w:cs="Times New Roman"/>
          <w:i/>
          <w:iCs/>
          <w:color w:val="000000" w:themeColor="text1"/>
          <w:sz w:val="24"/>
          <w:szCs w:val="24"/>
        </w:rPr>
        <w:t>Los primeros grados de la Universidad de Baeza (1549-1580)</w:t>
      </w:r>
      <w:r w:rsidRPr="0035186E">
        <w:rPr>
          <w:rFonts w:ascii="Times New Roman" w:eastAsia="Arial" w:hAnsi="Times New Roman" w:cs="Times New Roman"/>
          <w:color w:val="000000" w:themeColor="text1"/>
          <w:sz w:val="24"/>
          <w:szCs w:val="24"/>
        </w:rPr>
        <w:t xml:space="preserve">, Madrid, 2018. MOLINA RECIO, R., </w:t>
      </w:r>
      <w:r w:rsidRPr="0035186E">
        <w:rPr>
          <w:rFonts w:ascii="Times New Roman" w:eastAsia="Arial" w:hAnsi="Times New Roman" w:cs="Times New Roman"/>
          <w:i/>
          <w:iCs/>
          <w:color w:val="000000" w:themeColor="text1"/>
          <w:sz w:val="24"/>
          <w:szCs w:val="24"/>
        </w:rPr>
        <w:t>PHE-AEHE</w:t>
      </w:r>
      <w:r w:rsidRPr="0035186E">
        <w:rPr>
          <w:rFonts w:ascii="Times New Roman" w:eastAsia="Arial" w:hAnsi="Times New Roman" w:cs="Times New Roman"/>
          <w:color w:val="000000" w:themeColor="text1"/>
          <w:sz w:val="24"/>
          <w:szCs w:val="24"/>
        </w:rPr>
        <w:t xml:space="preserve">, 41 (2018). CRUZ CASADO, A., </w:t>
      </w:r>
      <w:r w:rsidRPr="0035186E">
        <w:rPr>
          <w:rFonts w:ascii="Times New Roman" w:eastAsia="Arial" w:hAnsi="Times New Roman" w:cs="Times New Roman"/>
          <w:i/>
          <w:iCs/>
          <w:color w:val="000000" w:themeColor="text1"/>
          <w:sz w:val="24"/>
          <w:szCs w:val="24"/>
        </w:rPr>
        <w:t>Crónica de Córdoba y sus Pueblos</w:t>
      </w:r>
      <w:r w:rsidRPr="0035186E">
        <w:rPr>
          <w:rFonts w:ascii="Times New Roman" w:eastAsia="Arial" w:hAnsi="Times New Roman" w:cs="Times New Roman"/>
          <w:color w:val="000000" w:themeColor="text1"/>
          <w:sz w:val="24"/>
          <w:szCs w:val="24"/>
        </w:rPr>
        <w:t xml:space="preserve">, 26 (2019). SERRANO MÁRQUEZ, N., </w:t>
      </w:r>
      <w:r w:rsidRPr="0035186E">
        <w:rPr>
          <w:rFonts w:ascii="Times New Roman" w:eastAsia="Arial" w:hAnsi="Times New Roman" w:cs="Times New Roman"/>
          <w:i/>
          <w:iCs/>
          <w:color w:val="000000" w:themeColor="text1"/>
          <w:sz w:val="24"/>
          <w:szCs w:val="24"/>
        </w:rPr>
        <w:t>Historia y Genealogía</w:t>
      </w:r>
      <w:r w:rsidRPr="0035186E">
        <w:rPr>
          <w:rFonts w:ascii="Times New Roman" w:eastAsia="Arial" w:hAnsi="Times New Roman" w:cs="Times New Roman"/>
          <w:color w:val="000000" w:themeColor="text1"/>
          <w:sz w:val="24"/>
          <w:szCs w:val="24"/>
        </w:rPr>
        <w:t xml:space="preserve">, 10 (2020). MOLINA RECIO, R., en </w:t>
      </w:r>
      <w:r w:rsidRPr="0035186E">
        <w:rPr>
          <w:rFonts w:ascii="Times New Roman" w:eastAsia="Arial" w:hAnsi="Times New Roman" w:cs="Times New Roman"/>
          <w:i/>
          <w:iCs/>
          <w:color w:val="000000" w:themeColor="text1"/>
          <w:sz w:val="24"/>
          <w:szCs w:val="24"/>
        </w:rPr>
        <w:t>Familias, experiencias de cambio...</w:t>
      </w:r>
      <w:r w:rsidRPr="0035186E">
        <w:rPr>
          <w:rFonts w:ascii="Times New Roman" w:eastAsia="Arial" w:hAnsi="Times New Roman" w:cs="Times New Roman"/>
          <w:color w:val="000000" w:themeColor="text1"/>
          <w:sz w:val="24"/>
          <w:szCs w:val="24"/>
        </w:rPr>
        <w:t xml:space="preserve">, Cuenca, 2020. SOTO ARTUÑEDO, W., en </w:t>
      </w:r>
      <w:r w:rsidRPr="0035186E">
        <w:rPr>
          <w:rFonts w:ascii="Times New Roman" w:eastAsia="Arial" w:hAnsi="Times New Roman" w:cs="Times New Roman"/>
          <w:i/>
          <w:iCs/>
          <w:color w:val="000000" w:themeColor="text1"/>
          <w:sz w:val="24"/>
          <w:szCs w:val="24"/>
        </w:rPr>
        <w:t>Vida y obra de San Juan de Ávila...</w:t>
      </w:r>
      <w:r w:rsidRPr="0035186E">
        <w:rPr>
          <w:rFonts w:ascii="Times New Roman" w:eastAsia="Arial" w:hAnsi="Times New Roman" w:cs="Times New Roman"/>
          <w:color w:val="000000" w:themeColor="text1"/>
          <w:sz w:val="24"/>
          <w:szCs w:val="24"/>
        </w:rPr>
        <w:t xml:space="preserve">, Córdoba, 2021. MENA ACEVEDO, D., en </w:t>
      </w:r>
      <w:r w:rsidRPr="0035186E">
        <w:rPr>
          <w:rFonts w:ascii="Times New Roman" w:eastAsia="Arial" w:hAnsi="Times New Roman" w:cs="Times New Roman"/>
          <w:i/>
          <w:iCs/>
          <w:color w:val="000000" w:themeColor="text1"/>
          <w:sz w:val="24"/>
          <w:szCs w:val="24"/>
        </w:rPr>
        <w:t>A la sombra de las catedrales...</w:t>
      </w:r>
      <w:r w:rsidRPr="0035186E">
        <w:rPr>
          <w:rFonts w:ascii="Times New Roman" w:eastAsia="Arial" w:hAnsi="Times New Roman" w:cs="Times New Roman"/>
          <w:color w:val="000000" w:themeColor="text1"/>
          <w:sz w:val="24"/>
          <w:szCs w:val="24"/>
        </w:rPr>
        <w:t xml:space="preserve">, Burgos, 2021. CIMINO, C., </w:t>
      </w:r>
      <w:r w:rsidRPr="0035186E">
        <w:rPr>
          <w:rFonts w:ascii="Times New Roman" w:eastAsia="Arial" w:hAnsi="Times New Roman" w:cs="Times New Roman"/>
          <w:i/>
          <w:iCs/>
          <w:color w:val="000000" w:themeColor="text1"/>
          <w:sz w:val="24"/>
          <w:szCs w:val="24"/>
        </w:rPr>
        <w:t>Estudio comparativo de señoríos catedralicios castellano-leoneses...,</w:t>
      </w:r>
      <w:r w:rsidRPr="0035186E">
        <w:rPr>
          <w:rFonts w:ascii="Times New Roman" w:eastAsia="Arial" w:hAnsi="Times New Roman" w:cs="Times New Roman"/>
          <w:color w:val="000000" w:themeColor="text1"/>
          <w:sz w:val="24"/>
          <w:szCs w:val="24"/>
        </w:rPr>
        <w:t xml:space="preserve"> Universidad Nacional de La Plata, 2021. CONESA SORIANO, J., </w:t>
      </w:r>
      <w:r w:rsidRPr="0035186E">
        <w:rPr>
          <w:rFonts w:ascii="Times New Roman" w:eastAsia="Arial" w:hAnsi="Times New Roman" w:cs="Times New Roman"/>
          <w:i/>
          <w:iCs/>
          <w:color w:val="000000" w:themeColor="text1"/>
          <w:sz w:val="24"/>
          <w:szCs w:val="24"/>
        </w:rPr>
        <w:t xml:space="preserve">Entre </w:t>
      </w:r>
      <w:proofErr w:type="spellStart"/>
      <w:r w:rsidRPr="0035186E">
        <w:rPr>
          <w:rFonts w:ascii="Times New Roman" w:eastAsia="Arial" w:hAnsi="Times New Roman" w:cs="Times New Roman"/>
          <w:i/>
          <w:iCs/>
          <w:color w:val="000000" w:themeColor="text1"/>
          <w:sz w:val="24"/>
          <w:szCs w:val="24"/>
        </w:rPr>
        <w:t>l'église</w:t>
      </w:r>
      <w:proofErr w:type="spellEnd"/>
      <w:r w:rsidRPr="0035186E">
        <w:rPr>
          <w:rFonts w:ascii="Times New Roman" w:eastAsia="Arial" w:hAnsi="Times New Roman" w:cs="Times New Roman"/>
          <w:i/>
          <w:iCs/>
          <w:color w:val="000000" w:themeColor="text1"/>
          <w:sz w:val="24"/>
          <w:szCs w:val="24"/>
        </w:rPr>
        <w:t xml:space="preserve"> et la </w:t>
      </w:r>
      <w:proofErr w:type="spellStart"/>
      <w:r w:rsidRPr="0035186E">
        <w:rPr>
          <w:rFonts w:ascii="Times New Roman" w:eastAsia="Arial" w:hAnsi="Times New Roman" w:cs="Times New Roman"/>
          <w:i/>
          <w:iCs/>
          <w:color w:val="000000" w:themeColor="text1"/>
          <w:sz w:val="24"/>
          <w:szCs w:val="24"/>
        </w:rPr>
        <w:t>ville</w:t>
      </w:r>
      <w:proofErr w:type="spellEnd"/>
      <w:r w:rsidRPr="0035186E">
        <w:rPr>
          <w:rFonts w:ascii="Times New Roman" w:eastAsia="Arial" w:hAnsi="Times New Roman" w:cs="Times New Roman"/>
          <w:i/>
          <w:iCs/>
          <w:color w:val="000000" w:themeColor="text1"/>
          <w:sz w:val="24"/>
          <w:szCs w:val="24"/>
        </w:rPr>
        <w:t xml:space="preserve">. </w:t>
      </w:r>
      <w:proofErr w:type="spellStart"/>
      <w:r w:rsidRPr="0035186E">
        <w:rPr>
          <w:rFonts w:ascii="Times New Roman" w:eastAsia="Arial" w:hAnsi="Times New Roman" w:cs="Times New Roman"/>
          <w:i/>
          <w:iCs/>
          <w:color w:val="000000" w:themeColor="text1"/>
          <w:sz w:val="24"/>
          <w:szCs w:val="24"/>
        </w:rPr>
        <w:t>Pouvoirs</w:t>
      </w:r>
      <w:proofErr w:type="spellEnd"/>
      <w:r w:rsidRPr="0035186E">
        <w:rPr>
          <w:rFonts w:ascii="Times New Roman" w:eastAsia="Arial" w:hAnsi="Times New Roman" w:cs="Times New Roman"/>
          <w:i/>
          <w:iCs/>
          <w:color w:val="000000" w:themeColor="text1"/>
          <w:sz w:val="24"/>
          <w:szCs w:val="24"/>
        </w:rPr>
        <w:t xml:space="preserve"> et </w:t>
      </w:r>
      <w:proofErr w:type="spellStart"/>
      <w:r w:rsidRPr="0035186E">
        <w:rPr>
          <w:rFonts w:ascii="Times New Roman" w:eastAsia="Arial" w:hAnsi="Times New Roman" w:cs="Times New Roman"/>
          <w:i/>
          <w:iCs/>
          <w:color w:val="000000" w:themeColor="text1"/>
          <w:sz w:val="24"/>
          <w:szCs w:val="24"/>
        </w:rPr>
        <w:t>réseaux</w:t>
      </w:r>
      <w:proofErr w:type="spellEnd"/>
      <w:r w:rsidRPr="0035186E">
        <w:rPr>
          <w:rFonts w:ascii="Times New Roman" w:eastAsia="Arial" w:hAnsi="Times New Roman" w:cs="Times New Roman"/>
          <w:i/>
          <w:iCs/>
          <w:color w:val="000000" w:themeColor="text1"/>
          <w:sz w:val="24"/>
          <w:szCs w:val="24"/>
        </w:rPr>
        <w:t xml:space="preserve"> des </w:t>
      </w:r>
      <w:proofErr w:type="spellStart"/>
      <w:r w:rsidRPr="0035186E">
        <w:rPr>
          <w:rFonts w:ascii="Times New Roman" w:eastAsia="Arial" w:hAnsi="Times New Roman" w:cs="Times New Roman"/>
          <w:i/>
          <w:iCs/>
          <w:color w:val="000000" w:themeColor="text1"/>
          <w:sz w:val="24"/>
          <w:szCs w:val="24"/>
        </w:rPr>
        <w:t>chanoines</w:t>
      </w:r>
      <w:proofErr w:type="spellEnd"/>
      <w:r w:rsidRPr="0035186E">
        <w:rPr>
          <w:rFonts w:ascii="Times New Roman" w:eastAsia="Arial" w:hAnsi="Times New Roman" w:cs="Times New Roman"/>
          <w:i/>
          <w:iCs/>
          <w:color w:val="000000" w:themeColor="text1"/>
          <w:sz w:val="24"/>
          <w:szCs w:val="24"/>
        </w:rPr>
        <w:t>...</w:t>
      </w:r>
      <w:r w:rsidRPr="0035186E">
        <w:rPr>
          <w:rFonts w:ascii="Times New Roman" w:eastAsia="Arial" w:hAnsi="Times New Roman" w:cs="Times New Roman"/>
          <w:color w:val="000000" w:themeColor="text1"/>
          <w:sz w:val="24"/>
          <w:szCs w:val="24"/>
        </w:rPr>
        <w:t xml:space="preserve">, Madrid, 2020. SOTO ARTUÑEDO, W., </w:t>
      </w:r>
      <w:r w:rsidRPr="0035186E">
        <w:rPr>
          <w:rFonts w:ascii="Times New Roman" w:eastAsia="Arial" w:hAnsi="Times New Roman" w:cs="Times New Roman"/>
          <w:i/>
          <w:iCs/>
          <w:color w:val="000000" w:themeColor="text1"/>
          <w:sz w:val="24"/>
          <w:szCs w:val="24"/>
        </w:rPr>
        <w:t>Archivo Teológico Granadino</w:t>
      </w:r>
      <w:r w:rsidRPr="0035186E">
        <w:rPr>
          <w:rFonts w:ascii="Times New Roman" w:eastAsia="Arial" w:hAnsi="Times New Roman" w:cs="Times New Roman"/>
          <w:color w:val="000000" w:themeColor="text1"/>
          <w:sz w:val="24"/>
          <w:szCs w:val="24"/>
        </w:rPr>
        <w:t>, 85 (2022).</w:t>
      </w:r>
    </w:p>
    <w:p w14:paraId="5C9BD4D0" w14:textId="560EF6E2" w:rsidR="001207D8" w:rsidRPr="0035186E" w:rsidRDefault="001207D8" w:rsidP="1058467B">
      <w:pPr>
        <w:spacing w:after="180" w:line="240" w:lineRule="auto"/>
        <w:ind w:left="567"/>
        <w:jc w:val="both"/>
        <w:rPr>
          <w:rFonts w:ascii="Times New Roman" w:eastAsia="Times New Roman" w:hAnsi="Times New Roman" w:cs="Times New Roman"/>
          <w:sz w:val="24"/>
          <w:szCs w:val="24"/>
        </w:rPr>
      </w:pPr>
    </w:p>
    <w:p w14:paraId="0711D7AE" w14:textId="3E31D9D7" w:rsidR="00316AB9" w:rsidRPr="0035186E" w:rsidRDefault="1058467B" w:rsidP="00316AB9">
      <w:pPr>
        <w:spacing w:after="180" w:line="240" w:lineRule="auto"/>
        <w:jc w:val="both"/>
        <w:rPr>
          <w:rFonts w:ascii="Times New Roman" w:hAnsi="Times New Roman" w:cs="Times New Roman"/>
          <w:sz w:val="24"/>
          <w:szCs w:val="24"/>
          <w:lang w:val="es-ES_tradnl"/>
        </w:rPr>
      </w:pPr>
      <w:r w:rsidRPr="0035186E">
        <w:rPr>
          <w:rFonts w:ascii="Times New Roman" w:hAnsi="Times New Roman" w:cs="Times New Roman"/>
          <w:b/>
          <w:bCs/>
          <w:sz w:val="24"/>
          <w:szCs w:val="24"/>
        </w:rPr>
        <w:t>Proyectos de Investigación financiados en concurrencia competitiva (en vigor)</w:t>
      </w:r>
      <w:r w:rsidRPr="0035186E">
        <w:rPr>
          <w:rFonts w:ascii="Times New Roman" w:hAnsi="Times New Roman" w:cs="Times New Roman"/>
          <w:sz w:val="24"/>
          <w:szCs w:val="24"/>
        </w:rPr>
        <w:t>:</w:t>
      </w:r>
    </w:p>
    <w:p w14:paraId="182F4AA5" w14:textId="4B7D31C2" w:rsidR="1058467B" w:rsidRPr="0035186E" w:rsidRDefault="1058467B" w:rsidP="1058467B">
      <w:pPr>
        <w:jc w:val="both"/>
        <w:rPr>
          <w:rFonts w:ascii="Times New Roman" w:hAnsi="Times New Roman" w:cs="Times New Roman"/>
          <w:sz w:val="24"/>
          <w:szCs w:val="24"/>
        </w:rPr>
      </w:pPr>
      <w:r w:rsidRPr="0035186E">
        <w:rPr>
          <w:rFonts w:ascii="Times New Roman" w:eastAsia="Times New Roman" w:hAnsi="Times New Roman" w:cs="Times New Roman"/>
          <w:sz w:val="24"/>
          <w:szCs w:val="24"/>
        </w:rPr>
        <w:t>Nombre del proyecto: La mesocracia en la Andalucía de los siglos XVI y XVII. Poder, Familia y Patrimonio</w:t>
      </w:r>
    </w:p>
    <w:p w14:paraId="2AE44ED2" w14:textId="389A91A7" w:rsidR="1058467B" w:rsidRPr="0035186E" w:rsidRDefault="1058467B" w:rsidP="1058467B">
      <w:pPr>
        <w:jc w:val="both"/>
        <w:rPr>
          <w:rFonts w:ascii="Times New Roman" w:hAnsi="Times New Roman" w:cs="Times New Roman"/>
          <w:sz w:val="24"/>
          <w:szCs w:val="24"/>
        </w:rPr>
      </w:pPr>
      <w:r w:rsidRPr="0035186E">
        <w:rPr>
          <w:rFonts w:ascii="Times New Roman" w:eastAsia="Times New Roman" w:hAnsi="Times New Roman" w:cs="Times New Roman"/>
          <w:sz w:val="24"/>
          <w:szCs w:val="24"/>
        </w:rPr>
        <w:t>Tipo de participación: Equipo de Investigación</w:t>
      </w:r>
    </w:p>
    <w:p w14:paraId="04F02E66" w14:textId="19F7244A" w:rsidR="1058467B" w:rsidRPr="0035186E" w:rsidRDefault="1058467B" w:rsidP="1058467B">
      <w:pPr>
        <w:jc w:val="both"/>
        <w:rPr>
          <w:rFonts w:ascii="Times New Roman" w:hAnsi="Times New Roman" w:cs="Times New Roman"/>
          <w:sz w:val="24"/>
          <w:szCs w:val="24"/>
        </w:rPr>
      </w:pPr>
      <w:r w:rsidRPr="0035186E">
        <w:rPr>
          <w:rFonts w:ascii="Times New Roman" w:eastAsia="Times New Roman" w:hAnsi="Times New Roman" w:cs="Times New Roman"/>
          <w:sz w:val="24"/>
          <w:szCs w:val="24"/>
        </w:rPr>
        <w:t>Referencia: PID2019-109168GB-I00</w:t>
      </w:r>
    </w:p>
    <w:p w14:paraId="38E70135" w14:textId="2282F4B3" w:rsidR="1058467B" w:rsidRPr="0035186E" w:rsidRDefault="1058467B" w:rsidP="1058467B">
      <w:pPr>
        <w:jc w:val="both"/>
        <w:rPr>
          <w:rFonts w:ascii="Times New Roman" w:hAnsi="Times New Roman" w:cs="Times New Roman"/>
          <w:sz w:val="24"/>
          <w:szCs w:val="24"/>
        </w:rPr>
      </w:pPr>
      <w:r w:rsidRPr="0035186E">
        <w:rPr>
          <w:rFonts w:ascii="Times New Roman" w:eastAsia="Times New Roman" w:hAnsi="Times New Roman" w:cs="Times New Roman"/>
          <w:sz w:val="24"/>
          <w:szCs w:val="24"/>
        </w:rPr>
        <w:t>Entidad Financiadora: Ministerio de Ciencia, Innovación y Universidades</w:t>
      </w:r>
    </w:p>
    <w:p w14:paraId="5FA9D2DB" w14:textId="297E42E9" w:rsidR="1058467B" w:rsidRPr="0035186E" w:rsidRDefault="1058467B" w:rsidP="1058467B">
      <w:pPr>
        <w:jc w:val="both"/>
        <w:rPr>
          <w:rFonts w:ascii="Times New Roman" w:hAnsi="Times New Roman" w:cs="Times New Roman"/>
          <w:sz w:val="24"/>
          <w:szCs w:val="24"/>
        </w:rPr>
      </w:pPr>
      <w:r w:rsidRPr="0035186E">
        <w:rPr>
          <w:rFonts w:ascii="Times New Roman" w:eastAsia="Times New Roman" w:hAnsi="Times New Roman" w:cs="Times New Roman"/>
          <w:sz w:val="24"/>
          <w:szCs w:val="24"/>
        </w:rPr>
        <w:t>Fecha de inicio: 1-VI-2020</w:t>
      </w:r>
    </w:p>
    <w:p w14:paraId="123BB2D3" w14:textId="080E6904" w:rsidR="1058467B" w:rsidRPr="0035186E" w:rsidRDefault="1058467B" w:rsidP="1058467B">
      <w:pPr>
        <w:jc w:val="both"/>
        <w:rPr>
          <w:rFonts w:ascii="Times New Roman" w:hAnsi="Times New Roman" w:cs="Times New Roman"/>
          <w:sz w:val="24"/>
          <w:szCs w:val="24"/>
        </w:rPr>
      </w:pPr>
      <w:r w:rsidRPr="0035186E">
        <w:rPr>
          <w:rFonts w:ascii="Times New Roman" w:eastAsia="Times New Roman" w:hAnsi="Times New Roman" w:cs="Times New Roman"/>
          <w:sz w:val="24"/>
          <w:szCs w:val="24"/>
        </w:rPr>
        <w:t>Fecha de fin: 31-V-2024</w:t>
      </w:r>
    </w:p>
    <w:p w14:paraId="632D7BCB" w14:textId="2517C927" w:rsidR="1058467B" w:rsidRPr="0035186E" w:rsidRDefault="1058467B" w:rsidP="1058467B">
      <w:pPr>
        <w:jc w:val="both"/>
        <w:rPr>
          <w:rFonts w:ascii="Times New Roman" w:hAnsi="Times New Roman" w:cs="Times New Roman"/>
          <w:sz w:val="24"/>
          <w:szCs w:val="24"/>
        </w:rPr>
      </w:pPr>
      <w:r w:rsidRPr="0035186E">
        <w:rPr>
          <w:rFonts w:ascii="Times New Roman" w:eastAsia="Times New Roman" w:hAnsi="Times New Roman" w:cs="Times New Roman"/>
          <w:sz w:val="24"/>
          <w:szCs w:val="24"/>
        </w:rPr>
        <w:t>Nombre del IP (solo si es profesor del PD): Enrique Soria Mesa y Luis Salas Almela</w:t>
      </w:r>
    </w:p>
    <w:p w14:paraId="619B077E" w14:textId="412EB1D2" w:rsidR="1058467B" w:rsidRPr="0035186E" w:rsidRDefault="1058467B" w:rsidP="1058467B">
      <w:pPr>
        <w:jc w:val="both"/>
        <w:rPr>
          <w:rFonts w:ascii="Times New Roman" w:eastAsia="Times New Roman" w:hAnsi="Times New Roman" w:cs="Times New Roman"/>
          <w:sz w:val="24"/>
          <w:szCs w:val="24"/>
        </w:rPr>
      </w:pPr>
      <w:r w:rsidRPr="0035186E">
        <w:rPr>
          <w:rFonts w:ascii="Times New Roman" w:eastAsia="Times New Roman" w:hAnsi="Times New Roman" w:cs="Times New Roman"/>
          <w:sz w:val="24"/>
          <w:szCs w:val="24"/>
        </w:rPr>
        <w:t>Financiación concedida: 36.600 euros.</w:t>
      </w:r>
    </w:p>
    <w:p w14:paraId="74612DE6" w14:textId="7EF876EC" w:rsidR="1058467B" w:rsidRPr="0035186E" w:rsidRDefault="1058467B" w:rsidP="1058467B">
      <w:pPr>
        <w:jc w:val="both"/>
        <w:rPr>
          <w:rFonts w:ascii="Times New Roman" w:hAnsi="Times New Roman" w:cs="Times New Roman"/>
          <w:sz w:val="24"/>
          <w:szCs w:val="24"/>
        </w:rPr>
      </w:pPr>
      <w:r w:rsidRPr="0035186E">
        <w:rPr>
          <w:rFonts w:ascii="Times New Roman" w:eastAsia="Times New Roman" w:hAnsi="Times New Roman" w:cs="Times New Roman"/>
          <w:sz w:val="24"/>
          <w:szCs w:val="24"/>
        </w:rPr>
        <w:t xml:space="preserve"> </w:t>
      </w:r>
    </w:p>
    <w:p w14:paraId="102A27D0" w14:textId="7EF2097D" w:rsidR="1058467B" w:rsidRPr="0035186E" w:rsidRDefault="1058467B" w:rsidP="1058467B">
      <w:pPr>
        <w:jc w:val="both"/>
        <w:rPr>
          <w:rFonts w:ascii="Times New Roman" w:hAnsi="Times New Roman" w:cs="Times New Roman"/>
          <w:sz w:val="24"/>
          <w:szCs w:val="24"/>
        </w:rPr>
      </w:pPr>
      <w:r w:rsidRPr="0035186E">
        <w:rPr>
          <w:rFonts w:ascii="Times New Roman" w:eastAsia="Times New Roman" w:hAnsi="Times New Roman" w:cs="Times New Roman"/>
          <w:sz w:val="24"/>
          <w:szCs w:val="24"/>
        </w:rPr>
        <w:t>Nombre del proyecto: Digitalización de Archivos del Reino de Córdoba (DARCO)</w:t>
      </w:r>
    </w:p>
    <w:p w14:paraId="431EB72A" w14:textId="365288BC" w:rsidR="1058467B" w:rsidRPr="0035186E" w:rsidRDefault="1058467B" w:rsidP="1058467B">
      <w:pPr>
        <w:jc w:val="both"/>
        <w:rPr>
          <w:rFonts w:ascii="Times New Roman" w:hAnsi="Times New Roman" w:cs="Times New Roman"/>
          <w:sz w:val="24"/>
          <w:szCs w:val="24"/>
        </w:rPr>
      </w:pPr>
      <w:r w:rsidRPr="0035186E">
        <w:rPr>
          <w:rFonts w:ascii="Times New Roman" w:eastAsia="Times New Roman" w:hAnsi="Times New Roman" w:cs="Times New Roman"/>
          <w:sz w:val="24"/>
          <w:szCs w:val="24"/>
        </w:rPr>
        <w:t>Tipo de participación: Equipo de Trabajo</w:t>
      </w:r>
    </w:p>
    <w:p w14:paraId="42EED576" w14:textId="60690FFA" w:rsidR="1058467B" w:rsidRPr="0035186E" w:rsidRDefault="1058467B" w:rsidP="1058467B">
      <w:pPr>
        <w:jc w:val="both"/>
        <w:rPr>
          <w:rFonts w:ascii="Times New Roman" w:hAnsi="Times New Roman" w:cs="Times New Roman"/>
          <w:sz w:val="24"/>
          <w:szCs w:val="24"/>
        </w:rPr>
      </w:pPr>
      <w:r w:rsidRPr="0035186E">
        <w:rPr>
          <w:rFonts w:ascii="Times New Roman" w:eastAsia="Times New Roman" w:hAnsi="Times New Roman" w:cs="Times New Roman"/>
          <w:sz w:val="24"/>
          <w:szCs w:val="24"/>
        </w:rPr>
        <w:t>Referencia: EQC2019-006435-P</w:t>
      </w:r>
    </w:p>
    <w:p w14:paraId="45598914" w14:textId="22973865" w:rsidR="1058467B" w:rsidRPr="0035186E" w:rsidRDefault="1058467B" w:rsidP="1058467B">
      <w:pPr>
        <w:jc w:val="both"/>
        <w:rPr>
          <w:rFonts w:ascii="Times New Roman" w:hAnsi="Times New Roman" w:cs="Times New Roman"/>
          <w:sz w:val="24"/>
          <w:szCs w:val="24"/>
        </w:rPr>
      </w:pPr>
      <w:r w:rsidRPr="0035186E">
        <w:rPr>
          <w:rFonts w:ascii="Times New Roman" w:eastAsia="Times New Roman" w:hAnsi="Times New Roman" w:cs="Times New Roman"/>
          <w:sz w:val="24"/>
          <w:szCs w:val="24"/>
        </w:rPr>
        <w:t>Entidad Financiadora: Ministerio de Ciencia, Innovación y Universidades</w:t>
      </w:r>
    </w:p>
    <w:p w14:paraId="0B63ED2F" w14:textId="0C4B5656" w:rsidR="1058467B" w:rsidRPr="0035186E" w:rsidRDefault="1058467B" w:rsidP="1058467B">
      <w:pPr>
        <w:jc w:val="both"/>
        <w:rPr>
          <w:rFonts w:ascii="Times New Roman" w:hAnsi="Times New Roman" w:cs="Times New Roman"/>
          <w:sz w:val="24"/>
          <w:szCs w:val="24"/>
        </w:rPr>
      </w:pPr>
      <w:r w:rsidRPr="0035186E">
        <w:rPr>
          <w:rFonts w:ascii="Times New Roman" w:eastAsia="Times New Roman" w:hAnsi="Times New Roman" w:cs="Times New Roman"/>
          <w:sz w:val="24"/>
          <w:szCs w:val="24"/>
        </w:rPr>
        <w:t>Fecha de inicio: 2019</w:t>
      </w:r>
    </w:p>
    <w:p w14:paraId="6121E939" w14:textId="35E6CCF0" w:rsidR="1058467B" w:rsidRPr="0035186E" w:rsidRDefault="1058467B" w:rsidP="1058467B">
      <w:pPr>
        <w:jc w:val="both"/>
        <w:rPr>
          <w:rFonts w:ascii="Times New Roman" w:hAnsi="Times New Roman" w:cs="Times New Roman"/>
          <w:sz w:val="24"/>
          <w:szCs w:val="24"/>
        </w:rPr>
      </w:pPr>
      <w:r w:rsidRPr="0035186E">
        <w:rPr>
          <w:rFonts w:ascii="Times New Roman" w:eastAsia="Times New Roman" w:hAnsi="Times New Roman" w:cs="Times New Roman"/>
          <w:sz w:val="24"/>
          <w:szCs w:val="24"/>
        </w:rPr>
        <w:lastRenderedPageBreak/>
        <w:t>Fecha de fin: 2024</w:t>
      </w:r>
    </w:p>
    <w:p w14:paraId="15781CD6" w14:textId="5FAF51BF" w:rsidR="1058467B" w:rsidRPr="0035186E" w:rsidRDefault="1058467B" w:rsidP="1058467B">
      <w:pPr>
        <w:jc w:val="both"/>
        <w:rPr>
          <w:rFonts w:ascii="Times New Roman" w:hAnsi="Times New Roman" w:cs="Times New Roman"/>
          <w:sz w:val="24"/>
          <w:szCs w:val="24"/>
        </w:rPr>
      </w:pPr>
      <w:r w:rsidRPr="0035186E">
        <w:rPr>
          <w:rFonts w:ascii="Times New Roman" w:eastAsia="Times New Roman" w:hAnsi="Times New Roman" w:cs="Times New Roman"/>
          <w:sz w:val="24"/>
          <w:szCs w:val="24"/>
        </w:rPr>
        <w:t>Nombre del IP (solo si es profesor del PD) Enrique Soria Mesa</w:t>
      </w:r>
    </w:p>
    <w:p w14:paraId="4B155AEA" w14:textId="18FC6434" w:rsidR="1058467B" w:rsidRPr="0035186E" w:rsidRDefault="1058467B" w:rsidP="1058467B">
      <w:pPr>
        <w:jc w:val="both"/>
        <w:rPr>
          <w:rFonts w:ascii="Times New Roman" w:eastAsia="Times New Roman" w:hAnsi="Times New Roman" w:cs="Times New Roman"/>
          <w:sz w:val="24"/>
          <w:szCs w:val="24"/>
        </w:rPr>
      </w:pPr>
      <w:r w:rsidRPr="0035186E">
        <w:rPr>
          <w:rFonts w:ascii="Times New Roman" w:eastAsia="Times New Roman" w:hAnsi="Times New Roman" w:cs="Times New Roman"/>
          <w:sz w:val="24"/>
          <w:szCs w:val="24"/>
        </w:rPr>
        <w:t>Financiación concedida: 222.690 euros.</w:t>
      </w:r>
    </w:p>
    <w:p w14:paraId="3CE14FCA" w14:textId="17D503FA" w:rsidR="1058467B" w:rsidRPr="0035186E" w:rsidRDefault="1058467B" w:rsidP="1058467B">
      <w:pPr>
        <w:jc w:val="both"/>
        <w:rPr>
          <w:rFonts w:ascii="Times New Roman" w:hAnsi="Times New Roman" w:cs="Times New Roman"/>
          <w:sz w:val="24"/>
          <w:szCs w:val="24"/>
        </w:rPr>
      </w:pPr>
      <w:r w:rsidRPr="0035186E">
        <w:rPr>
          <w:rFonts w:ascii="Times New Roman" w:eastAsia="Times New Roman" w:hAnsi="Times New Roman" w:cs="Times New Roman"/>
          <w:sz w:val="24"/>
          <w:szCs w:val="24"/>
        </w:rPr>
        <w:t xml:space="preserve"> </w:t>
      </w:r>
    </w:p>
    <w:p w14:paraId="675ECD98" w14:textId="477088A8" w:rsidR="1058467B" w:rsidRPr="0035186E" w:rsidRDefault="1058467B" w:rsidP="1058467B">
      <w:pPr>
        <w:jc w:val="both"/>
        <w:rPr>
          <w:rFonts w:ascii="Times New Roman" w:hAnsi="Times New Roman" w:cs="Times New Roman"/>
          <w:sz w:val="24"/>
          <w:szCs w:val="24"/>
        </w:rPr>
      </w:pPr>
      <w:r w:rsidRPr="0035186E">
        <w:rPr>
          <w:rFonts w:ascii="Times New Roman" w:eastAsia="Times New Roman" w:hAnsi="Times New Roman" w:cs="Times New Roman"/>
          <w:sz w:val="24"/>
          <w:szCs w:val="24"/>
        </w:rPr>
        <w:t>Nombre del proyecto: Las casas principales de la ciudad de Córdoba (ss. XV-XIX). Del patrimonio histórico-artístico al turismo de calidad</w:t>
      </w:r>
    </w:p>
    <w:p w14:paraId="4E9330E9" w14:textId="3A00B586" w:rsidR="1058467B" w:rsidRPr="0035186E" w:rsidRDefault="1058467B" w:rsidP="1058467B">
      <w:pPr>
        <w:jc w:val="both"/>
        <w:rPr>
          <w:rFonts w:ascii="Times New Roman" w:hAnsi="Times New Roman" w:cs="Times New Roman"/>
          <w:sz w:val="24"/>
          <w:szCs w:val="24"/>
        </w:rPr>
      </w:pPr>
      <w:r w:rsidRPr="0035186E">
        <w:rPr>
          <w:rFonts w:ascii="Times New Roman" w:eastAsia="Times New Roman" w:hAnsi="Times New Roman" w:cs="Times New Roman"/>
          <w:sz w:val="24"/>
          <w:szCs w:val="24"/>
        </w:rPr>
        <w:t>Tipo de participación: Miembro del Proyecto</w:t>
      </w:r>
    </w:p>
    <w:p w14:paraId="3E170059" w14:textId="2A1F8364" w:rsidR="1058467B" w:rsidRPr="0035186E" w:rsidRDefault="1058467B" w:rsidP="1058467B">
      <w:pPr>
        <w:jc w:val="both"/>
        <w:rPr>
          <w:rFonts w:ascii="Times New Roman" w:hAnsi="Times New Roman" w:cs="Times New Roman"/>
          <w:sz w:val="24"/>
          <w:szCs w:val="24"/>
        </w:rPr>
      </w:pPr>
      <w:r w:rsidRPr="0035186E">
        <w:rPr>
          <w:rFonts w:ascii="Times New Roman" w:eastAsia="Times New Roman" w:hAnsi="Times New Roman" w:cs="Times New Roman"/>
          <w:sz w:val="24"/>
          <w:szCs w:val="24"/>
        </w:rPr>
        <w:t>Referencia: UCOLIDERA-2023-00814</w:t>
      </w:r>
    </w:p>
    <w:p w14:paraId="7A7469EF" w14:textId="1BDEFB5B" w:rsidR="1058467B" w:rsidRPr="0035186E" w:rsidRDefault="1058467B" w:rsidP="1058467B">
      <w:pPr>
        <w:jc w:val="both"/>
        <w:rPr>
          <w:rFonts w:ascii="Times New Roman" w:hAnsi="Times New Roman" w:cs="Times New Roman"/>
          <w:sz w:val="24"/>
          <w:szCs w:val="24"/>
        </w:rPr>
      </w:pPr>
      <w:r w:rsidRPr="0035186E">
        <w:rPr>
          <w:rFonts w:ascii="Times New Roman" w:eastAsia="Times New Roman" w:hAnsi="Times New Roman" w:cs="Times New Roman"/>
          <w:sz w:val="24"/>
          <w:szCs w:val="24"/>
        </w:rPr>
        <w:t>Entidad Financiadora: Universidad de Córdoba</w:t>
      </w:r>
    </w:p>
    <w:p w14:paraId="6461A9DE" w14:textId="744F7394" w:rsidR="1058467B" w:rsidRPr="0035186E" w:rsidRDefault="1058467B" w:rsidP="1058467B">
      <w:pPr>
        <w:jc w:val="both"/>
        <w:rPr>
          <w:rFonts w:ascii="Times New Roman" w:hAnsi="Times New Roman" w:cs="Times New Roman"/>
          <w:sz w:val="24"/>
          <w:szCs w:val="24"/>
        </w:rPr>
      </w:pPr>
      <w:r w:rsidRPr="0035186E">
        <w:rPr>
          <w:rFonts w:ascii="Times New Roman" w:eastAsia="Times New Roman" w:hAnsi="Times New Roman" w:cs="Times New Roman"/>
          <w:sz w:val="24"/>
          <w:szCs w:val="24"/>
        </w:rPr>
        <w:t>Fecha de inicio: 18/9/2023</w:t>
      </w:r>
    </w:p>
    <w:p w14:paraId="00B92B58" w14:textId="48D6553B" w:rsidR="1058467B" w:rsidRPr="0035186E" w:rsidRDefault="1058467B" w:rsidP="1058467B">
      <w:pPr>
        <w:jc w:val="both"/>
        <w:rPr>
          <w:rFonts w:ascii="Times New Roman" w:hAnsi="Times New Roman" w:cs="Times New Roman"/>
          <w:sz w:val="24"/>
          <w:szCs w:val="24"/>
        </w:rPr>
      </w:pPr>
      <w:r w:rsidRPr="0035186E">
        <w:rPr>
          <w:rFonts w:ascii="Times New Roman" w:eastAsia="Times New Roman" w:hAnsi="Times New Roman" w:cs="Times New Roman"/>
          <w:sz w:val="24"/>
          <w:szCs w:val="24"/>
        </w:rPr>
        <w:t>Fecha de fin: 17/9/2024</w:t>
      </w:r>
    </w:p>
    <w:p w14:paraId="3D84D1A7" w14:textId="68295C04" w:rsidR="1058467B" w:rsidRPr="0035186E" w:rsidRDefault="1058467B" w:rsidP="1058467B">
      <w:pPr>
        <w:jc w:val="both"/>
        <w:rPr>
          <w:rFonts w:ascii="Times New Roman" w:hAnsi="Times New Roman" w:cs="Times New Roman"/>
          <w:sz w:val="24"/>
          <w:szCs w:val="24"/>
        </w:rPr>
      </w:pPr>
      <w:r w:rsidRPr="0035186E">
        <w:rPr>
          <w:rFonts w:ascii="Times New Roman" w:eastAsia="Times New Roman" w:hAnsi="Times New Roman" w:cs="Times New Roman"/>
          <w:sz w:val="24"/>
          <w:szCs w:val="24"/>
        </w:rPr>
        <w:t xml:space="preserve">Nombre del IP (solo si es profesor del PD) </w:t>
      </w:r>
    </w:p>
    <w:p w14:paraId="7743569A" w14:textId="658A57D1" w:rsidR="1058467B" w:rsidRPr="0035186E" w:rsidRDefault="1058467B" w:rsidP="1058467B">
      <w:pPr>
        <w:jc w:val="both"/>
        <w:rPr>
          <w:rFonts w:ascii="Times New Roman" w:eastAsia="Times New Roman" w:hAnsi="Times New Roman" w:cs="Times New Roman"/>
          <w:sz w:val="24"/>
          <w:szCs w:val="24"/>
        </w:rPr>
      </w:pPr>
      <w:r w:rsidRPr="0035186E">
        <w:rPr>
          <w:rFonts w:ascii="Times New Roman" w:eastAsia="Times New Roman" w:hAnsi="Times New Roman" w:cs="Times New Roman"/>
          <w:sz w:val="24"/>
          <w:szCs w:val="24"/>
        </w:rPr>
        <w:t>Financiación concedida: 8000 euros.</w:t>
      </w:r>
    </w:p>
    <w:p w14:paraId="2C246C87" w14:textId="50359A5D" w:rsidR="1058467B" w:rsidRPr="0035186E" w:rsidRDefault="1058467B" w:rsidP="1058467B">
      <w:pPr>
        <w:spacing w:after="180" w:line="240" w:lineRule="auto"/>
        <w:jc w:val="both"/>
        <w:rPr>
          <w:rFonts w:ascii="Times New Roman" w:eastAsia="Calibri" w:hAnsi="Times New Roman" w:cs="Times New Roman"/>
          <w:sz w:val="24"/>
          <w:szCs w:val="24"/>
        </w:rPr>
      </w:pPr>
    </w:p>
    <w:p w14:paraId="6CC330D1" w14:textId="6A39807E" w:rsidR="00316AB9" w:rsidRPr="0035186E" w:rsidRDefault="1058467B" w:rsidP="00316AB9">
      <w:pPr>
        <w:spacing w:after="180" w:line="240" w:lineRule="auto"/>
        <w:jc w:val="both"/>
        <w:rPr>
          <w:rFonts w:ascii="Times New Roman" w:hAnsi="Times New Roman" w:cs="Times New Roman"/>
          <w:sz w:val="24"/>
          <w:szCs w:val="24"/>
          <w:lang w:val="es-ES_tradnl"/>
        </w:rPr>
      </w:pPr>
      <w:r w:rsidRPr="0035186E">
        <w:rPr>
          <w:rFonts w:ascii="Times New Roman" w:hAnsi="Times New Roman" w:cs="Times New Roman"/>
          <w:b/>
          <w:bCs/>
          <w:sz w:val="24"/>
          <w:szCs w:val="24"/>
        </w:rPr>
        <w:t>Proyectos de Investigación financiados en concurrencia competitiva (concluidos en los últimos 6 años, diferentes de los anteriores)</w:t>
      </w:r>
      <w:r w:rsidRPr="0035186E">
        <w:rPr>
          <w:rFonts w:ascii="Times New Roman" w:hAnsi="Times New Roman" w:cs="Times New Roman"/>
          <w:sz w:val="24"/>
          <w:szCs w:val="24"/>
        </w:rPr>
        <w:t>:</w:t>
      </w:r>
    </w:p>
    <w:p w14:paraId="18C46964" w14:textId="2868B1E7" w:rsidR="1058467B" w:rsidRPr="0035186E" w:rsidRDefault="000000A9" w:rsidP="105846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5186E">
        <w:rPr>
          <w:rFonts w:ascii="Times New Roman" w:eastAsia="Times New Roman" w:hAnsi="Times New Roman" w:cs="Times New Roman"/>
          <w:sz w:val="24"/>
          <w:szCs w:val="24"/>
        </w:rPr>
        <w:t>ombre</w:t>
      </w:r>
      <w:r w:rsidR="1058467B" w:rsidRPr="0035186E">
        <w:rPr>
          <w:rFonts w:ascii="Times New Roman" w:eastAsia="Times New Roman" w:hAnsi="Times New Roman" w:cs="Times New Roman"/>
          <w:sz w:val="24"/>
          <w:szCs w:val="24"/>
        </w:rPr>
        <w:t xml:space="preserve"> del proyecto: “Nobles Judeoconversos (II). La proyección patrimonial de las élites judeoconversas andaluzas”.</w:t>
      </w:r>
    </w:p>
    <w:p w14:paraId="25E4657F" w14:textId="6ACB6DEB" w:rsidR="1058467B" w:rsidRPr="0035186E" w:rsidRDefault="1058467B" w:rsidP="1058467B">
      <w:pPr>
        <w:jc w:val="both"/>
        <w:rPr>
          <w:rFonts w:ascii="Times New Roman" w:hAnsi="Times New Roman" w:cs="Times New Roman"/>
          <w:sz w:val="24"/>
          <w:szCs w:val="24"/>
        </w:rPr>
      </w:pPr>
      <w:r w:rsidRPr="0035186E">
        <w:rPr>
          <w:rFonts w:ascii="Times New Roman" w:eastAsia="Times New Roman" w:hAnsi="Times New Roman" w:cs="Times New Roman"/>
          <w:sz w:val="24"/>
          <w:szCs w:val="24"/>
        </w:rPr>
        <w:t>Tipo de participación: Miembro del proyecto.</w:t>
      </w:r>
    </w:p>
    <w:p w14:paraId="64164484" w14:textId="7A3F255C" w:rsidR="1058467B" w:rsidRPr="0035186E" w:rsidRDefault="1058467B" w:rsidP="1058467B">
      <w:pPr>
        <w:jc w:val="both"/>
        <w:rPr>
          <w:rFonts w:ascii="Times New Roman" w:hAnsi="Times New Roman" w:cs="Times New Roman"/>
          <w:sz w:val="24"/>
          <w:szCs w:val="24"/>
        </w:rPr>
      </w:pPr>
      <w:r w:rsidRPr="0035186E">
        <w:rPr>
          <w:rFonts w:ascii="Times New Roman" w:eastAsia="Times New Roman" w:hAnsi="Times New Roman" w:cs="Times New Roman"/>
          <w:sz w:val="24"/>
          <w:szCs w:val="24"/>
        </w:rPr>
        <w:t>Referencia: HAR2015-68577-P</w:t>
      </w:r>
    </w:p>
    <w:p w14:paraId="1634F7B9" w14:textId="2543C6DB" w:rsidR="1058467B" w:rsidRPr="0035186E" w:rsidRDefault="1058467B" w:rsidP="1058467B">
      <w:pPr>
        <w:jc w:val="both"/>
        <w:rPr>
          <w:rFonts w:ascii="Times New Roman" w:hAnsi="Times New Roman" w:cs="Times New Roman"/>
          <w:sz w:val="24"/>
          <w:szCs w:val="24"/>
        </w:rPr>
      </w:pPr>
      <w:r w:rsidRPr="0035186E">
        <w:rPr>
          <w:rFonts w:ascii="Times New Roman" w:eastAsia="Times New Roman" w:hAnsi="Times New Roman" w:cs="Times New Roman"/>
          <w:sz w:val="24"/>
          <w:szCs w:val="24"/>
        </w:rPr>
        <w:t>Entidad Financiadora: Ministerio de Economía y Competitividad</w:t>
      </w:r>
    </w:p>
    <w:p w14:paraId="7B6EC682" w14:textId="4B370650" w:rsidR="1058467B" w:rsidRPr="0035186E" w:rsidRDefault="1058467B" w:rsidP="1058467B">
      <w:pPr>
        <w:jc w:val="both"/>
        <w:rPr>
          <w:rFonts w:ascii="Times New Roman" w:hAnsi="Times New Roman" w:cs="Times New Roman"/>
          <w:sz w:val="24"/>
          <w:szCs w:val="24"/>
        </w:rPr>
      </w:pPr>
      <w:r w:rsidRPr="0035186E">
        <w:rPr>
          <w:rFonts w:ascii="Times New Roman" w:eastAsia="Times New Roman" w:hAnsi="Times New Roman" w:cs="Times New Roman"/>
          <w:sz w:val="24"/>
          <w:szCs w:val="24"/>
        </w:rPr>
        <w:t>Fecha de inicio: 1/1/2016</w:t>
      </w:r>
    </w:p>
    <w:p w14:paraId="3F6C28F2" w14:textId="76BAB2E6" w:rsidR="1058467B" w:rsidRPr="0035186E" w:rsidRDefault="1058467B" w:rsidP="1058467B">
      <w:pPr>
        <w:jc w:val="both"/>
        <w:rPr>
          <w:rFonts w:ascii="Times New Roman" w:hAnsi="Times New Roman" w:cs="Times New Roman"/>
          <w:sz w:val="24"/>
          <w:szCs w:val="24"/>
        </w:rPr>
      </w:pPr>
      <w:r w:rsidRPr="0035186E">
        <w:rPr>
          <w:rFonts w:ascii="Times New Roman" w:eastAsia="Times New Roman" w:hAnsi="Times New Roman" w:cs="Times New Roman"/>
          <w:sz w:val="24"/>
          <w:szCs w:val="24"/>
        </w:rPr>
        <w:t>Fecha de fin: 31/12/2019</w:t>
      </w:r>
    </w:p>
    <w:p w14:paraId="283AEFFA" w14:textId="4E5D9451" w:rsidR="1058467B" w:rsidRPr="0035186E" w:rsidRDefault="1058467B" w:rsidP="1058467B">
      <w:pPr>
        <w:jc w:val="both"/>
        <w:rPr>
          <w:rFonts w:ascii="Times New Roman" w:hAnsi="Times New Roman" w:cs="Times New Roman"/>
          <w:sz w:val="24"/>
          <w:szCs w:val="24"/>
        </w:rPr>
      </w:pPr>
      <w:r w:rsidRPr="0035186E">
        <w:rPr>
          <w:rFonts w:ascii="Times New Roman" w:eastAsia="Times New Roman" w:hAnsi="Times New Roman" w:cs="Times New Roman"/>
          <w:sz w:val="24"/>
          <w:szCs w:val="24"/>
        </w:rPr>
        <w:t>Nombre del IP: Enrique Soria Mesa</w:t>
      </w:r>
    </w:p>
    <w:p w14:paraId="27706B8F" w14:textId="6B40A82D" w:rsidR="1058467B" w:rsidRPr="0035186E" w:rsidRDefault="1058467B" w:rsidP="1058467B">
      <w:pPr>
        <w:jc w:val="both"/>
        <w:rPr>
          <w:rFonts w:ascii="Times New Roman" w:eastAsia="Times New Roman" w:hAnsi="Times New Roman" w:cs="Times New Roman"/>
          <w:sz w:val="24"/>
          <w:szCs w:val="24"/>
        </w:rPr>
      </w:pPr>
      <w:r w:rsidRPr="0035186E">
        <w:rPr>
          <w:rFonts w:ascii="Times New Roman" w:eastAsia="Times New Roman" w:hAnsi="Times New Roman" w:cs="Times New Roman"/>
          <w:sz w:val="24"/>
          <w:szCs w:val="24"/>
        </w:rPr>
        <w:t>Financiación concedida: 42.100 euros</w:t>
      </w:r>
    </w:p>
    <w:p w14:paraId="35E86C34" w14:textId="5FC04918" w:rsidR="1058467B" w:rsidRPr="0035186E" w:rsidRDefault="1058467B" w:rsidP="1058467B">
      <w:pPr>
        <w:jc w:val="both"/>
        <w:rPr>
          <w:rFonts w:ascii="Times New Roman" w:hAnsi="Times New Roman" w:cs="Times New Roman"/>
          <w:sz w:val="24"/>
          <w:szCs w:val="24"/>
        </w:rPr>
      </w:pPr>
      <w:proofErr w:type="spellStart"/>
      <w:r w:rsidRPr="0035186E">
        <w:rPr>
          <w:rFonts w:ascii="Times New Roman" w:eastAsia="Times New Roman" w:hAnsi="Times New Roman" w:cs="Times New Roman"/>
          <w:sz w:val="24"/>
          <w:szCs w:val="24"/>
        </w:rPr>
        <w:t>Nº</w:t>
      </w:r>
      <w:proofErr w:type="spellEnd"/>
      <w:r w:rsidRPr="0035186E">
        <w:rPr>
          <w:rFonts w:ascii="Times New Roman" w:eastAsia="Times New Roman" w:hAnsi="Times New Roman" w:cs="Times New Roman"/>
          <w:sz w:val="24"/>
          <w:szCs w:val="24"/>
        </w:rPr>
        <w:t xml:space="preserve"> de profesores del programa implicados en el proyecto: 3</w:t>
      </w:r>
    </w:p>
    <w:p w14:paraId="43EC4349" w14:textId="5CB561EF" w:rsidR="1058467B" w:rsidRPr="0035186E" w:rsidRDefault="1058467B" w:rsidP="1058467B">
      <w:pPr>
        <w:jc w:val="both"/>
        <w:rPr>
          <w:rFonts w:ascii="Times New Roman" w:hAnsi="Times New Roman" w:cs="Times New Roman"/>
          <w:sz w:val="24"/>
          <w:szCs w:val="24"/>
        </w:rPr>
      </w:pPr>
      <w:r w:rsidRPr="0035186E">
        <w:rPr>
          <w:rFonts w:ascii="Times New Roman" w:eastAsia="Times New Roman" w:hAnsi="Times New Roman" w:cs="Times New Roman"/>
          <w:sz w:val="24"/>
          <w:szCs w:val="24"/>
        </w:rPr>
        <w:t xml:space="preserve"> </w:t>
      </w:r>
    </w:p>
    <w:p w14:paraId="395BE3AF" w14:textId="5B6317E2" w:rsidR="1058467B" w:rsidRPr="0035186E" w:rsidRDefault="1058467B" w:rsidP="1058467B">
      <w:pPr>
        <w:jc w:val="both"/>
        <w:rPr>
          <w:rFonts w:ascii="Times New Roman" w:hAnsi="Times New Roman" w:cs="Times New Roman"/>
          <w:sz w:val="24"/>
          <w:szCs w:val="24"/>
        </w:rPr>
      </w:pPr>
      <w:r w:rsidRPr="0035186E">
        <w:rPr>
          <w:rFonts w:ascii="Times New Roman" w:eastAsia="Times New Roman" w:hAnsi="Times New Roman" w:cs="Times New Roman"/>
          <w:sz w:val="24"/>
          <w:szCs w:val="24"/>
        </w:rPr>
        <w:t>Nombre del proyecto: Las Raíces Históricas del Marco de Montilla-Moriles (ss. XV-XVIII): Patrimonio Vinícola, Identidad Regional y Valor Añadido</w:t>
      </w:r>
    </w:p>
    <w:p w14:paraId="7C3E1E17" w14:textId="3E0A4951" w:rsidR="1058467B" w:rsidRPr="0035186E" w:rsidRDefault="1058467B" w:rsidP="1058467B">
      <w:pPr>
        <w:jc w:val="both"/>
        <w:rPr>
          <w:rFonts w:ascii="Times New Roman" w:hAnsi="Times New Roman" w:cs="Times New Roman"/>
          <w:sz w:val="24"/>
          <w:szCs w:val="24"/>
        </w:rPr>
      </w:pPr>
      <w:r w:rsidRPr="0035186E">
        <w:rPr>
          <w:rFonts w:ascii="Times New Roman" w:eastAsia="Times New Roman" w:hAnsi="Times New Roman" w:cs="Times New Roman"/>
          <w:sz w:val="24"/>
          <w:szCs w:val="24"/>
        </w:rPr>
        <w:t>Tipo de participación: Miembro del proyecto</w:t>
      </w:r>
    </w:p>
    <w:p w14:paraId="20D3D9DC" w14:textId="3B156AEC" w:rsidR="1058467B" w:rsidRPr="0035186E" w:rsidRDefault="1058467B" w:rsidP="1058467B">
      <w:pPr>
        <w:jc w:val="both"/>
        <w:rPr>
          <w:rFonts w:ascii="Times New Roman" w:hAnsi="Times New Roman" w:cs="Times New Roman"/>
          <w:sz w:val="24"/>
          <w:szCs w:val="24"/>
        </w:rPr>
      </w:pPr>
      <w:r w:rsidRPr="0035186E">
        <w:rPr>
          <w:rFonts w:ascii="Times New Roman" w:eastAsia="Times New Roman" w:hAnsi="Times New Roman" w:cs="Times New Roman"/>
          <w:sz w:val="24"/>
          <w:szCs w:val="24"/>
        </w:rPr>
        <w:t>Referencia: UCO-1265584</w:t>
      </w:r>
    </w:p>
    <w:p w14:paraId="7B5FB9E4" w14:textId="1968C7D9" w:rsidR="1058467B" w:rsidRPr="0035186E" w:rsidRDefault="1058467B" w:rsidP="1058467B">
      <w:pPr>
        <w:jc w:val="both"/>
        <w:rPr>
          <w:rFonts w:ascii="Times New Roman" w:hAnsi="Times New Roman" w:cs="Times New Roman"/>
          <w:sz w:val="24"/>
          <w:szCs w:val="24"/>
        </w:rPr>
      </w:pPr>
      <w:r w:rsidRPr="0035186E">
        <w:rPr>
          <w:rFonts w:ascii="Times New Roman" w:eastAsia="Times New Roman" w:hAnsi="Times New Roman" w:cs="Times New Roman"/>
          <w:sz w:val="24"/>
          <w:szCs w:val="24"/>
        </w:rPr>
        <w:t>Entidad Financiadora: UCO</w:t>
      </w:r>
    </w:p>
    <w:p w14:paraId="46D7B28D" w14:textId="7BE389BD" w:rsidR="1058467B" w:rsidRPr="0035186E" w:rsidRDefault="1058467B" w:rsidP="1058467B">
      <w:pPr>
        <w:jc w:val="both"/>
        <w:rPr>
          <w:rFonts w:ascii="Times New Roman" w:hAnsi="Times New Roman" w:cs="Times New Roman"/>
          <w:sz w:val="24"/>
          <w:szCs w:val="24"/>
        </w:rPr>
      </w:pPr>
      <w:r w:rsidRPr="0035186E">
        <w:rPr>
          <w:rFonts w:ascii="Times New Roman" w:eastAsia="Times New Roman" w:hAnsi="Times New Roman" w:cs="Times New Roman"/>
          <w:sz w:val="24"/>
          <w:szCs w:val="24"/>
        </w:rPr>
        <w:lastRenderedPageBreak/>
        <w:t>Fecha de inicio: 2020</w:t>
      </w:r>
    </w:p>
    <w:p w14:paraId="2B37EF13" w14:textId="6397D68B" w:rsidR="1058467B" w:rsidRPr="0035186E" w:rsidRDefault="1058467B" w:rsidP="1058467B">
      <w:pPr>
        <w:jc w:val="both"/>
        <w:rPr>
          <w:rFonts w:ascii="Times New Roman" w:hAnsi="Times New Roman" w:cs="Times New Roman"/>
          <w:sz w:val="24"/>
          <w:szCs w:val="24"/>
        </w:rPr>
      </w:pPr>
      <w:r w:rsidRPr="0035186E">
        <w:rPr>
          <w:rFonts w:ascii="Times New Roman" w:eastAsia="Times New Roman" w:hAnsi="Times New Roman" w:cs="Times New Roman"/>
          <w:sz w:val="24"/>
          <w:szCs w:val="24"/>
        </w:rPr>
        <w:t>Fecha de fin: 2021</w:t>
      </w:r>
    </w:p>
    <w:p w14:paraId="012F170A" w14:textId="53BF9EC8" w:rsidR="1058467B" w:rsidRPr="0035186E" w:rsidRDefault="1058467B" w:rsidP="1058467B">
      <w:pPr>
        <w:jc w:val="both"/>
        <w:rPr>
          <w:rFonts w:ascii="Times New Roman" w:hAnsi="Times New Roman" w:cs="Times New Roman"/>
          <w:sz w:val="24"/>
          <w:szCs w:val="24"/>
        </w:rPr>
      </w:pPr>
      <w:r w:rsidRPr="0035186E">
        <w:rPr>
          <w:rFonts w:ascii="Times New Roman" w:eastAsia="Times New Roman" w:hAnsi="Times New Roman" w:cs="Times New Roman"/>
          <w:sz w:val="24"/>
          <w:szCs w:val="24"/>
        </w:rPr>
        <w:t>Nombre del IP: Antonio J. Díaz Rodríguez</w:t>
      </w:r>
    </w:p>
    <w:p w14:paraId="4F5AB2DA" w14:textId="255F45E3" w:rsidR="1058467B" w:rsidRPr="0035186E" w:rsidRDefault="1058467B" w:rsidP="1058467B">
      <w:pPr>
        <w:jc w:val="both"/>
        <w:rPr>
          <w:rFonts w:ascii="Times New Roman" w:eastAsia="Times New Roman" w:hAnsi="Times New Roman" w:cs="Times New Roman"/>
          <w:sz w:val="24"/>
          <w:szCs w:val="24"/>
        </w:rPr>
      </w:pPr>
      <w:r w:rsidRPr="0035186E">
        <w:rPr>
          <w:rFonts w:ascii="Times New Roman" w:eastAsia="Times New Roman" w:hAnsi="Times New Roman" w:cs="Times New Roman"/>
          <w:sz w:val="24"/>
          <w:szCs w:val="24"/>
        </w:rPr>
        <w:t>Financiación concedida: 71.784 euros.</w:t>
      </w:r>
    </w:p>
    <w:p w14:paraId="5CFF199E" w14:textId="028F5321" w:rsidR="1058467B" w:rsidRPr="0035186E" w:rsidRDefault="15011E5E" w:rsidP="1058467B">
      <w:pPr>
        <w:jc w:val="both"/>
        <w:rPr>
          <w:rFonts w:ascii="Times New Roman" w:hAnsi="Times New Roman" w:cs="Times New Roman"/>
          <w:sz w:val="24"/>
          <w:szCs w:val="24"/>
        </w:rPr>
      </w:pPr>
      <w:proofErr w:type="spellStart"/>
      <w:r w:rsidRPr="0035186E">
        <w:rPr>
          <w:rFonts w:ascii="Times New Roman" w:eastAsia="Times New Roman" w:hAnsi="Times New Roman" w:cs="Times New Roman"/>
          <w:sz w:val="24"/>
          <w:szCs w:val="24"/>
        </w:rPr>
        <w:t>Nº</w:t>
      </w:r>
      <w:proofErr w:type="spellEnd"/>
      <w:r w:rsidRPr="0035186E">
        <w:rPr>
          <w:rFonts w:ascii="Times New Roman" w:eastAsia="Times New Roman" w:hAnsi="Times New Roman" w:cs="Times New Roman"/>
          <w:sz w:val="24"/>
          <w:szCs w:val="24"/>
        </w:rPr>
        <w:t xml:space="preserve"> de profesores del programa implicados en el proyecto: 3</w:t>
      </w:r>
    </w:p>
    <w:p w14:paraId="060DEBE9" w14:textId="21B93249" w:rsidR="15011E5E" w:rsidRPr="0035186E" w:rsidRDefault="15011E5E" w:rsidP="15011E5E">
      <w:pPr>
        <w:spacing w:after="180" w:line="240" w:lineRule="auto"/>
        <w:jc w:val="both"/>
        <w:rPr>
          <w:rFonts w:ascii="Times New Roman" w:hAnsi="Times New Roman" w:cs="Times New Roman"/>
          <w:b/>
          <w:bCs/>
          <w:sz w:val="24"/>
          <w:szCs w:val="24"/>
        </w:rPr>
      </w:pPr>
    </w:p>
    <w:p w14:paraId="5DD919E4" w14:textId="0C3B7E16" w:rsidR="00316AB9" w:rsidRPr="0035186E" w:rsidRDefault="15011E5E" w:rsidP="15011E5E">
      <w:pPr>
        <w:spacing w:after="180" w:line="240" w:lineRule="auto"/>
        <w:jc w:val="both"/>
        <w:rPr>
          <w:rFonts w:ascii="Times New Roman" w:hAnsi="Times New Roman" w:cs="Times New Roman"/>
          <w:b/>
          <w:bCs/>
          <w:sz w:val="24"/>
          <w:szCs w:val="24"/>
        </w:rPr>
      </w:pPr>
      <w:r w:rsidRPr="0035186E">
        <w:rPr>
          <w:rFonts w:ascii="Times New Roman" w:hAnsi="Times New Roman" w:cs="Times New Roman"/>
          <w:b/>
          <w:bCs/>
          <w:sz w:val="24"/>
          <w:szCs w:val="24"/>
        </w:rPr>
        <w:t>Tesis doctorales dirigidas en el PD (2018–2023)</w:t>
      </w:r>
      <w:r w:rsidRPr="0035186E">
        <w:rPr>
          <w:rFonts w:ascii="Times New Roman" w:hAnsi="Times New Roman" w:cs="Times New Roman"/>
          <w:sz w:val="24"/>
          <w:szCs w:val="24"/>
        </w:rPr>
        <w:t xml:space="preserve">: </w:t>
      </w:r>
    </w:p>
    <w:p w14:paraId="18AEBEB8" w14:textId="1621C37A" w:rsidR="00316AB9" w:rsidRPr="0035186E" w:rsidRDefault="15011E5E" w:rsidP="15011E5E">
      <w:pPr>
        <w:jc w:val="both"/>
        <w:rPr>
          <w:rFonts w:ascii="Times New Roman" w:eastAsia="Times New Roman" w:hAnsi="Times New Roman" w:cs="Times New Roman"/>
          <w:sz w:val="24"/>
          <w:szCs w:val="24"/>
        </w:rPr>
      </w:pPr>
      <w:r w:rsidRPr="0035186E">
        <w:rPr>
          <w:rFonts w:ascii="Times New Roman" w:hAnsi="Times New Roman" w:cs="Times New Roman"/>
          <w:sz w:val="24"/>
          <w:szCs w:val="24"/>
        </w:rPr>
        <w:t>T</w:t>
      </w:r>
      <w:r w:rsidRPr="0035186E">
        <w:rPr>
          <w:rFonts w:ascii="Times New Roman" w:eastAsia="Times New Roman" w:hAnsi="Times New Roman" w:cs="Times New Roman"/>
          <w:sz w:val="24"/>
          <w:szCs w:val="24"/>
        </w:rPr>
        <w:t xml:space="preserve">ítulo: </w:t>
      </w:r>
      <w:r w:rsidRPr="0035186E">
        <w:rPr>
          <w:rFonts w:ascii="Times New Roman" w:eastAsia="Times New Roman" w:hAnsi="Times New Roman" w:cs="Times New Roman"/>
          <w:color w:val="000000" w:themeColor="text1"/>
          <w:sz w:val="24"/>
          <w:szCs w:val="24"/>
        </w:rPr>
        <w:t>Heráldica, sociedad y patrimonio. Los obispos de Córdoba, su origen social y escudos de armas (siglos XIII-XXI)</w:t>
      </w:r>
    </w:p>
    <w:p w14:paraId="02D767BF" w14:textId="4D4C32C2" w:rsidR="00316AB9" w:rsidRPr="0035186E" w:rsidRDefault="15011E5E" w:rsidP="00316AB9">
      <w:pPr>
        <w:jc w:val="both"/>
        <w:rPr>
          <w:rFonts w:ascii="Times New Roman" w:hAnsi="Times New Roman" w:cs="Times New Roman"/>
          <w:sz w:val="24"/>
          <w:szCs w:val="24"/>
        </w:rPr>
      </w:pPr>
      <w:r w:rsidRPr="0035186E">
        <w:rPr>
          <w:rFonts w:ascii="Times New Roman" w:hAnsi="Times New Roman" w:cs="Times New Roman"/>
          <w:sz w:val="24"/>
          <w:szCs w:val="24"/>
        </w:rPr>
        <w:t>Doctorando: Gonzalo J. Herreros Moya</w:t>
      </w:r>
    </w:p>
    <w:p w14:paraId="1CB3C821" w14:textId="2A5C6E77" w:rsidR="00316AB9" w:rsidRPr="0035186E" w:rsidRDefault="15011E5E" w:rsidP="00316AB9">
      <w:pPr>
        <w:jc w:val="both"/>
        <w:rPr>
          <w:rFonts w:ascii="Times New Roman" w:hAnsi="Times New Roman" w:cs="Times New Roman"/>
          <w:sz w:val="24"/>
          <w:szCs w:val="24"/>
        </w:rPr>
      </w:pPr>
      <w:r w:rsidRPr="0035186E">
        <w:rPr>
          <w:rFonts w:ascii="Times New Roman" w:hAnsi="Times New Roman" w:cs="Times New Roman"/>
          <w:sz w:val="24"/>
          <w:szCs w:val="24"/>
        </w:rPr>
        <w:t>Tutores y directores: Enrique Soria Mesa y Antonio J. Díaz Rodríguez</w:t>
      </w:r>
    </w:p>
    <w:p w14:paraId="3811673E" w14:textId="6B2DB173" w:rsidR="00316AB9" w:rsidRPr="0035186E" w:rsidRDefault="15011E5E" w:rsidP="00316AB9">
      <w:pPr>
        <w:jc w:val="both"/>
        <w:rPr>
          <w:rFonts w:ascii="Times New Roman" w:hAnsi="Times New Roman" w:cs="Times New Roman"/>
          <w:sz w:val="24"/>
          <w:szCs w:val="24"/>
        </w:rPr>
      </w:pPr>
      <w:r w:rsidRPr="0035186E">
        <w:rPr>
          <w:rFonts w:ascii="Times New Roman" w:hAnsi="Times New Roman" w:cs="Times New Roman"/>
          <w:sz w:val="24"/>
          <w:szCs w:val="24"/>
        </w:rPr>
        <w:t>Fecha de lectura: 06/03/2020</w:t>
      </w:r>
    </w:p>
    <w:p w14:paraId="0EB28A6C" w14:textId="25ECC31D" w:rsidR="00316AB9" w:rsidRPr="0035186E" w:rsidRDefault="15011E5E" w:rsidP="00316AB9">
      <w:pPr>
        <w:jc w:val="both"/>
        <w:rPr>
          <w:rFonts w:ascii="Times New Roman" w:hAnsi="Times New Roman" w:cs="Times New Roman"/>
          <w:sz w:val="24"/>
          <w:szCs w:val="24"/>
        </w:rPr>
      </w:pPr>
      <w:r w:rsidRPr="0035186E">
        <w:rPr>
          <w:rFonts w:ascii="Times New Roman" w:hAnsi="Times New Roman" w:cs="Times New Roman"/>
          <w:sz w:val="24"/>
          <w:szCs w:val="24"/>
        </w:rPr>
        <w:t>Mención internacional: No.</w:t>
      </w:r>
    </w:p>
    <w:p w14:paraId="009695DE" w14:textId="0A370BFB" w:rsidR="00316AB9" w:rsidRPr="0035186E" w:rsidRDefault="15011E5E" w:rsidP="00316AB9">
      <w:pPr>
        <w:jc w:val="both"/>
        <w:rPr>
          <w:rFonts w:ascii="Times New Roman" w:hAnsi="Times New Roman" w:cs="Times New Roman"/>
          <w:sz w:val="24"/>
          <w:szCs w:val="24"/>
        </w:rPr>
      </w:pPr>
      <w:r w:rsidRPr="0035186E">
        <w:rPr>
          <w:rFonts w:ascii="Times New Roman" w:hAnsi="Times New Roman" w:cs="Times New Roman"/>
          <w:sz w:val="24"/>
          <w:szCs w:val="24"/>
        </w:rPr>
        <w:t xml:space="preserve">Calificación obtenida: Sobresaliente </w:t>
      </w:r>
    </w:p>
    <w:p w14:paraId="0E1A2E2E" w14:textId="7051C595" w:rsidR="001207D8" w:rsidRPr="0035186E" w:rsidRDefault="15011E5E" w:rsidP="00316AB9">
      <w:pPr>
        <w:jc w:val="both"/>
        <w:rPr>
          <w:rFonts w:ascii="Times New Roman" w:hAnsi="Times New Roman" w:cs="Times New Roman"/>
          <w:sz w:val="24"/>
          <w:szCs w:val="24"/>
        </w:rPr>
      </w:pPr>
      <w:r w:rsidRPr="0035186E">
        <w:rPr>
          <w:rFonts w:ascii="Times New Roman" w:hAnsi="Times New Roman" w:cs="Times New Roman"/>
          <w:sz w:val="24"/>
          <w:szCs w:val="24"/>
        </w:rPr>
        <w:t xml:space="preserve">Mención </w:t>
      </w:r>
      <w:r w:rsidRPr="0035186E">
        <w:rPr>
          <w:rFonts w:ascii="Times New Roman" w:hAnsi="Times New Roman" w:cs="Times New Roman"/>
          <w:i/>
          <w:iCs/>
          <w:sz w:val="24"/>
          <w:szCs w:val="24"/>
        </w:rPr>
        <w:t>cum laude</w:t>
      </w:r>
      <w:r w:rsidRPr="0035186E">
        <w:rPr>
          <w:rFonts w:ascii="Times New Roman" w:hAnsi="Times New Roman" w:cs="Times New Roman"/>
          <w:sz w:val="24"/>
          <w:szCs w:val="24"/>
        </w:rPr>
        <w:t>: Sí.</w:t>
      </w:r>
    </w:p>
    <w:p w14:paraId="6A95E78E" w14:textId="7A92C4EB" w:rsidR="00316AB9" w:rsidRPr="0035186E" w:rsidRDefault="001207D8" w:rsidP="00316AB9">
      <w:pPr>
        <w:jc w:val="both"/>
        <w:rPr>
          <w:rFonts w:ascii="Times New Roman" w:hAnsi="Times New Roman" w:cs="Times New Roman"/>
          <w:sz w:val="24"/>
          <w:szCs w:val="24"/>
        </w:rPr>
      </w:pPr>
      <w:r w:rsidRPr="0035186E">
        <w:rPr>
          <w:rFonts w:ascii="Times New Roman" w:hAnsi="Times New Roman" w:cs="Times New Roman"/>
          <w:sz w:val="24"/>
          <w:szCs w:val="24"/>
        </w:rPr>
        <w:t>Publicaciones derivadas (entre 1 y 3):</w:t>
      </w:r>
      <w:r w:rsidR="00952C21" w:rsidRPr="0035186E">
        <w:rPr>
          <w:rStyle w:val="Refdenotaalpie"/>
          <w:rFonts w:ascii="Times New Roman" w:hAnsi="Times New Roman" w:cs="Times New Roman"/>
          <w:sz w:val="24"/>
          <w:szCs w:val="24"/>
        </w:rPr>
        <w:footnoteReference w:id="2"/>
      </w:r>
    </w:p>
    <w:p w14:paraId="0CE03D2B" w14:textId="18084E32" w:rsidR="00952C21" w:rsidRPr="0035186E" w:rsidRDefault="00952C21" w:rsidP="00952C21">
      <w:pPr>
        <w:ind w:left="567"/>
        <w:jc w:val="both"/>
        <w:rPr>
          <w:rFonts w:ascii="Times New Roman" w:hAnsi="Times New Roman" w:cs="Times New Roman"/>
          <w:sz w:val="24"/>
          <w:szCs w:val="24"/>
        </w:rPr>
      </w:pPr>
      <w:r w:rsidRPr="0035186E">
        <w:rPr>
          <w:rFonts w:ascii="Times New Roman" w:hAnsi="Times New Roman" w:cs="Times New Roman"/>
          <w:sz w:val="24"/>
          <w:szCs w:val="24"/>
        </w:rPr>
        <w:t>Referencia de la publicación (1):</w:t>
      </w:r>
      <w:r w:rsidR="00147892">
        <w:rPr>
          <w:rFonts w:ascii="Times New Roman" w:hAnsi="Times New Roman" w:cs="Times New Roman"/>
          <w:sz w:val="24"/>
          <w:szCs w:val="24"/>
        </w:rPr>
        <w:t xml:space="preserve"> </w:t>
      </w:r>
    </w:p>
    <w:p w14:paraId="11974615" w14:textId="41CD197B" w:rsidR="00952C21" w:rsidRPr="0035186E" w:rsidRDefault="00952C21" w:rsidP="00952C21">
      <w:pPr>
        <w:ind w:left="567"/>
        <w:jc w:val="both"/>
        <w:rPr>
          <w:rFonts w:ascii="Times New Roman" w:hAnsi="Times New Roman" w:cs="Times New Roman"/>
          <w:color w:val="FF0000"/>
          <w:sz w:val="24"/>
          <w:szCs w:val="24"/>
        </w:rPr>
      </w:pPr>
      <w:r w:rsidRPr="0035186E">
        <w:rPr>
          <w:rFonts w:ascii="Times New Roman" w:hAnsi="Times New Roman" w:cs="Times New Roman"/>
          <w:color w:val="000000" w:themeColor="text1"/>
          <w:sz w:val="24"/>
          <w:szCs w:val="24"/>
        </w:rPr>
        <w:t>Resumen de índice de impacto (criterios CNEAI):</w:t>
      </w:r>
      <w:r w:rsidR="00247349" w:rsidRPr="0035186E">
        <w:rPr>
          <w:rFonts w:ascii="Times New Roman" w:hAnsi="Times New Roman" w:cs="Times New Roman"/>
          <w:color w:val="000000" w:themeColor="text1"/>
          <w:sz w:val="24"/>
          <w:szCs w:val="24"/>
        </w:rPr>
        <w:t xml:space="preserve"> </w:t>
      </w:r>
    </w:p>
    <w:p w14:paraId="137C5853" w14:textId="2CAA3150" w:rsidR="00952C21" w:rsidRPr="0035186E" w:rsidRDefault="00952C21" w:rsidP="00952C21">
      <w:pPr>
        <w:ind w:left="567"/>
        <w:jc w:val="both"/>
        <w:rPr>
          <w:rFonts w:ascii="Times New Roman" w:hAnsi="Times New Roman" w:cs="Times New Roman"/>
          <w:sz w:val="24"/>
          <w:szCs w:val="24"/>
        </w:rPr>
      </w:pPr>
      <w:r w:rsidRPr="0035186E">
        <w:rPr>
          <w:rFonts w:ascii="Times New Roman" w:hAnsi="Times New Roman" w:cs="Times New Roman"/>
          <w:sz w:val="24"/>
          <w:szCs w:val="24"/>
        </w:rPr>
        <w:t>Referencia de la publicación (2):</w:t>
      </w:r>
    </w:p>
    <w:p w14:paraId="24553448" w14:textId="10D7950F" w:rsidR="00952C21" w:rsidRPr="0035186E" w:rsidRDefault="00952C21" w:rsidP="00952C21">
      <w:pPr>
        <w:ind w:left="567"/>
        <w:jc w:val="both"/>
        <w:rPr>
          <w:rFonts w:ascii="Times New Roman" w:hAnsi="Times New Roman" w:cs="Times New Roman"/>
          <w:sz w:val="24"/>
          <w:szCs w:val="24"/>
        </w:rPr>
      </w:pPr>
      <w:r w:rsidRPr="0035186E">
        <w:rPr>
          <w:rFonts w:ascii="Times New Roman" w:hAnsi="Times New Roman" w:cs="Times New Roman"/>
          <w:sz w:val="24"/>
          <w:szCs w:val="24"/>
        </w:rPr>
        <w:t>Resumen de índice de impacto (criterios CNEAI):</w:t>
      </w:r>
    </w:p>
    <w:p w14:paraId="36590B0E" w14:textId="027A2FBE" w:rsidR="00952C21" w:rsidRPr="0035186E" w:rsidRDefault="00952C21" w:rsidP="00952C21">
      <w:pPr>
        <w:ind w:left="567"/>
        <w:jc w:val="both"/>
        <w:rPr>
          <w:rFonts w:ascii="Times New Roman" w:hAnsi="Times New Roman" w:cs="Times New Roman"/>
          <w:sz w:val="24"/>
          <w:szCs w:val="24"/>
        </w:rPr>
      </w:pPr>
      <w:r w:rsidRPr="0035186E">
        <w:rPr>
          <w:rFonts w:ascii="Times New Roman" w:hAnsi="Times New Roman" w:cs="Times New Roman"/>
          <w:sz w:val="24"/>
          <w:szCs w:val="24"/>
        </w:rPr>
        <w:t>Referencia de la publicación (3):</w:t>
      </w:r>
    </w:p>
    <w:p w14:paraId="52CC5C45" w14:textId="10FACE79" w:rsidR="15011E5E" w:rsidRPr="0035186E" w:rsidRDefault="15011E5E" w:rsidP="15011E5E">
      <w:pPr>
        <w:ind w:left="567"/>
        <w:jc w:val="both"/>
        <w:rPr>
          <w:rFonts w:ascii="Times New Roman" w:hAnsi="Times New Roman" w:cs="Times New Roman"/>
          <w:sz w:val="24"/>
          <w:szCs w:val="24"/>
        </w:rPr>
      </w:pPr>
      <w:r w:rsidRPr="0035186E">
        <w:rPr>
          <w:rFonts w:ascii="Times New Roman" w:hAnsi="Times New Roman" w:cs="Times New Roman"/>
          <w:sz w:val="24"/>
          <w:szCs w:val="24"/>
        </w:rPr>
        <w:t>Resumen de índice de impacto (criterios CNEAI)</w:t>
      </w:r>
    </w:p>
    <w:p w14:paraId="3D32DF33" w14:textId="0963BBBA" w:rsidR="15011E5E" w:rsidRPr="0035186E" w:rsidRDefault="15011E5E" w:rsidP="15011E5E">
      <w:pPr>
        <w:ind w:left="567"/>
        <w:jc w:val="both"/>
        <w:rPr>
          <w:rFonts w:ascii="Times New Roman" w:hAnsi="Times New Roman" w:cs="Times New Roman"/>
          <w:sz w:val="24"/>
          <w:szCs w:val="24"/>
        </w:rPr>
      </w:pPr>
    </w:p>
    <w:p w14:paraId="519F774B" w14:textId="5FDA7D8B" w:rsidR="15011E5E" w:rsidRPr="0035186E" w:rsidRDefault="15011E5E" w:rsidP="15011E5E">
      <w:pPr>
        <w:jc w:val="both"/>
        <w:rPr>
          <w:rFonts w:ascii="Times New Roman" w:eastAsia="Times New Roman" w:hAnsi="Times New Roman" w:cs="Times New Roman"/>
          <w:color w:val="000000" w:themeColor="text1"/>
          <w:sz w:val="24"/>
          <w:szCs w:val="24"/>
        </w:rPr>
      </w:pPr>
      <w:r w:rsidRPr="0035186E">
        <w:rPr>
          <w:rFonts w:ascii="Times New Roman" w:hAnsi="Times New Roman" w:cs="Times New Roman"/>
          <w:sz w:val="24"/>
          <w:szCs w:val="24"/>
        </w:rPr>
        <w:t>T</w:t>
      </w:r>
      <w:r w:rsidRPr="0035186E">
        <w:rPr>
          <w:rFonts w:ascii="Times New Roman" w:eastAsia="Times New Roman" w:hAnsi="Times New Roman" w:cs="Times New Roman"/>
          <w:sz w:val="24"/>
          <w:szCs w:val="24"/>
        </w:rPr>
        <w:t>ítulo: El Colegio de la Asunción (1569-1767)</w:t>
      </w:r>
    </w:p>
    <w:p w14:paraId="5DD11E77" w14:textId="1100421B" w:rsidR="15011E5E" w:rsidRPr="0035186E" w:rsidRDefault="15011E5E" w:rsidP="15011E5E">
      <w:pPr>
        <w:jc w:val="both"/>
        <w:rPr>
          <w:rFonts w:ascii="Times New Roman" w:hAnsi="Times New Roman" w:cs="Times New Roman"/>
          <w:sz w:val="24"/>
          <w:szCs w:val="24"/>
        </w:rPr>
      </w:pPr>
      <w:r w:rsidRPr="0035186E">
        <w:rPr>
          <w:rFonts w:ascii="Times New Roman" w:hAnsi="Times New Roman" w:cs="Times New Roman"/>
          <w:sz w:val="24"/>
          <w:szCs w:val="24"/>
        </w:rPr>
        <w:t>Doctorando: Isabel Barrado Jiménez: reforma católica y sociedad en la Córdoba moderna</w:t>
      </w:r>
    </w:p>
    <w:p w14:paraId="06423EA4" w14:textId="2A5C6E77" w:rsidR="15011E5E" w:rsidRPr="0035186E" w:rsidRDefault="15011E5E" w:rsidP="15011E5E">
      <w:pPr>
        <w:jc w:val="both"/>
        <w:rPr>
          <w:rFonts w:ascii="Times New Roman" w:hAnsi="Times New Roman" w:cs="Times New Roman"/>
          <w:sz w:val="24"/>
          <w:szCs w:val="24"/>
        </w:rPr>
      </w:pPr>
      <w:r w:rsidRPr="0035186E">
        <w:rPr>
          <w:rFonts w:ascii="Times New Roman" w:hAnsi="Times New Roman" w:cs="Times New Roman"/>
          <w:sz w:val="24"/>
          <w:szCs w:val="24"/>
        </w:rPr>
        <w:t>Tutores y directores: Enrique Soria Mesa y Antonio J. Díaz Rodríguez</w:t>
      </w:r>
    </w:p>
    <w:p w14:paraId="3D2674BD" w14:textId="1ED62C9D" w:rsidR="15011E5E" w:rsidRPr="0035186E" w:rsidRDefault="15011E5E" w:rsidP="15011E5E">
      <w:pPr>
        <w:jc w:val="both"/>
        <w:rPr>
          <w:rFonts w:ascii="Times New Roman" w:hAnsi="Times New Roman" w:cs="Times New Roman"/>
          <w:sz w:val="24"/>
          <w:szCs w:val="24"/>
        </w:rPr>
      </w:pPr>
      <w:r w:rsidRPr="0035186E">
        <w:rPr>
          <w:rFonts w:ascii="Times New Roman" w:hAnsi="Times New Roman" w:cs="Times New Roman"/>
          <w:sz w:val="24"/>
          <w:szCs w:val="24"/>
        </w:rPr>
        <w:t>Fecha de lectura: 28/06/2021</w:t>
      </w:r>
    </w:p>
    <w:p w14:paraId="1863CB96" w14:textId="25ECC31D" w:rsidR="15011E5E" w:rsidRPr="0035186E" w:rsidRDefault="15011E5E" w:rsidP="15011E5E">
      <w:pPr>
        <w:jc w:val="both"/>
        <w:rPr>
          <w:rFonts w:ascii="Times New Roman" w:hAnsi="Times New Roman" w:cs="Times New Roman"/>
          <w:sz w:val="24"/>
          <w:szCs w:val="24"/>
        </w:rPr>
      </w:pPr>
      <w:r w:rsidRPr="0035186E">
        <w:rPr>
          <w:rFonts w:ascii="Times New Roman" w:hAnsi="Times New Roman" w:cs="Times New Roman"/>
          <w:sz w:val="24"/>
          <w:szCs w:val="24"/>
        </w:rPr>
        <w:t>Mención internacional: No.</w:t>
      </w:r>
    </w:p>
    <w:p w14:paraId="2C9DE00C" w14:textId="0A370BFB" w:rsidR="15011E5E" w:rsidRPr="0035186E" w:rsidRDefault="15011E5E" w:rsidP="15011E5E">
      <w:pPr>
        <w:jc w:val="both"/>
        <w:rPr>
          <w:rFonts w:ascii="Times New Roman" w:hAnsi="Times New Roman" w:cs="Times New Roman"/>
          <w:sz w:val="24"/>
          <w:szCs w:val="24"/>
        </w:rPr>
      </w:pPr>
      <w:r w:rsidRPr="0035186E">
        <w:rPr>
          <w:rFonts w:ascii="Times New Roman" w:hAnsi="Times New Roman" w:cs="Times New Roman"/>
          <w:sz w:val="24"/>
          <w:szCs w:val="24"/>
        </w:rPr>
        <w:t xml:space="preserve">Calificación obtenida: Sobresaliente </w:t>
      </w:r>
    </w:p>
    <w:p w14:paraId="339CFC84" w14:textId="7051C595" w:rsidR="15011E5E" w:rsidRPr="0035186E" w:rsidRDefault="15011E5E" w:rsidP="15011E5E">
      <w:pPr>
        <w:jc w:val="both"/>
        <w:rPr>
          <w:rFonts w:ascii="Times New Roman" w:hAnsi="Times New Roman" w:cs="Times New Roman"/>
          <w:sz w:val="24"/>
          <w:szCs w:val="24"/>
        </w:rPr>
      </w:pPr>
      <w:r w:rsidRPr="0035186E">
        <w:rPr>
          <w:rFonts w:ascii="Times New Roman" w:hAnsi="Times New Roman" w:cs="Times New Roman"/>
          <w:sz w:val="24"/>
          <w:szCs w:val="24"/>
        </w:rPr>
        <w:t xml:space="preserve">Mención </w:t>
      </w:r>
      <w:r w:rsidRPr="0035186E">
        <w:rPr>
          <w:rFonts w:ascii="Times New Roman" w:hAnsi="Times New Roman" w:cs="Times New Roman"/>
          <w:i/>
          <w:iCs/>
          <w:sz w:val="24"/>
          <w:szCs w:val="24"/>
        </w:rPr>
        <w:t>cum laude</w:t>
      </w:r>
      <w:r w:rsidRPr="0035186E">
        <w:rPr>
          <w:rFonts w:ascii="Times New Roman" w:hAnsi="Times New Roman" w:cs="Times New Roman"/>
          <w:sz w:val="24"/>
          <w:szCs w:val="24"/>
        </w:rPr>
        <w:t>: Sí.</w:t>
      </w:r>
    </w:p>
    <w:p w14:paraId="712CCE48" w14:textId="7A92C4EB" w:rsidR="15011E5E" w:rsidRPr="0035186E" w:rsidRDefault="15011E5E" w:rsidP="15011E5E">
      <w:pPr>
        <w:jc w:val="both"/>
        <w:rPr>
          <w:rFonts w:ascii="Times New Roman" w:hAnsi="Times New Roman" w:cs="Times New Roman"/>
          <w:sz w:val="24"/>
          <w:szCs w:val="24"/>
        </w:rPr>
      </w:pPr>
      <w:r w:rsidRPr="0035186E">
        <w:rPr>
          <w:rFonts w:ascii="Times New Roman" w:hAnsi="Times New Roman" w:cs="Times New Roman"/>
          <w:sz w:val="24"/>
          <w:szCs w:val="24"/>
        </w:rPr>
        <w:lastRenderedPageBreak/>
        <w:t>Publicaciones derivadas (entre 1 y 3):</w:t>
      </w:r>
      <w:r w:rsidRPr="0035186E">
        <w:rPr>
          <w:rStyle w:val="Refdenotaalpie"/>
          <w:rFonts w:ascii="Times New Roman" w:hAnsi="Times New Roman" w:cs="Times New Roman"/>
          <w:sz w:val="24"/>
          <w:szCs w:val="24"/>
        </w:rPr>
        <w:footnoteReference w:id="3"/>
      </w:r>
    </w:p>
    <w:p w14:paraId="229C7F5B" w14:textId="3FB2DB5E" w:rsidR="15011E5E" w:rsidRPr="0035186E" w:rsidRDefault="15011E5E" w:rsidP="15011E5E">
      <w:pPr>
        <w:ind w:left="567"/>
        <w:jc w:val="both"/>
        <w:rPr>
          <w:rFonts w:ascii="Times New Roman" w:hAnsi="Times New Roman" w:cs="Times New Roman"/>
          <w:sz w:val="24"/>
          <w:szCs w:val="24"/>
        </w:rPr>
      </w:pPr>
      <w:r w:rsidRPr="0035186E">
        <w:rPr>
          <w:rFonts w:ascii="Times New Roman" w:hAnsi="Times New Roman" w:cs="Times New Roman"/>
          <w:sz w:val="24"/>
          <w:szCs w:val="24"/>
        </w:rPr>
        <w:t>Referencia de la publicación (1):</w:t>
      </w:r>
    </w:p>
    <w:p w14:paraId="088617C1" w14:textId="41CD197B" w:rsidR="15011E5E" w:rsidRPr="0035186E" w:rsidRDefault="15011E5E" w:rsidP="15011E5E">
      <w:pPr>
        <w:ind w:left="567"/>
        <w:jc w:val="both"/>
        <w:rPr>
          <w:rFonts w:ascii="Times New Roman" w:hAnsi="Times New Roman" w:cs="Times New Roman"/>
          <w:color w:val="FF0000"/>
          <w:sz w:val="24"/>
          <w:szCs w:val="24"/>
        </w:rPr>
      </w:pPr>
      <w:r w:rsidRPr="0035186E">
        <w:rPr>
          <w:rFonts w:ascii="Times New Roman" w:hAnsi="Times New Roman" w:cs="Times New Roman"/>
          <w:color w:val="000000" w:themeColor="text1"/>
          <w:sz w:val="24"/>
          <w:szCs w:val="24"/>
        </w:rPr>
        <w:t xml:space="preserve">Resumen de índice de impacto (criterios CNEAI): </w:t>
      </w:r>
    </w:p>
    <w:p w14:paraId="7CF74FD4" w14:textId="2CAA3150" w:rsidR="15011E5E" w:rsidRPr="0035186E" w:rsidRDefault="15011E5E" w:rsidP="15011E5E">
      <w:pPr>
        <w:ind w:left="567"/>
        <w:jc w:val="both"/>
        <w:rPr>
          <w:rFonts w:ascii="Times New Roman" w:hAnsi="Times New Roman" w:cs="Times New Roman"/>
          <w:sz w:val="24"/>
          <w:szCs w:val="24"/>
        </w:rPr>
      </w:pPr>
      <w:r w:rsidRPr="0035186E">
        <w:rPr>
          <w:rFonts w:ascii="Times New Roman" w:hAnsi="Times New Roman" w:cs="Times New Roman"/>
          <w:sz w:val="24"/>
          <w:szCs w:val="24"/>
        </w:rPr>
        <w:t>Referencia de la publicación (2):</w:t>
      </w:r>
    </w:p>
    <w:p w14:paraId="0761A113" w14:textId="10D7950F" w:rsidR="15011E5E" w:rsidRPr="0035186E" w:rsidRDefault="15011E5E" w:rsidP="15011E5E">
      <w:pPr>
        <w:ind w:left="567"/>
        <w:jc w:val="both"/>
        <w:rPr>
          <w:rFonts w:ascii="Times New Roman" w:hAnsi="Times New Roman" w:cs="Times New Roman"/>
          <w:sz w:val="24"/>
          <w:szCs w:val="24"/>
        </w:rPr>
      </w:pPr>
      <w:r w:rsidRPr="0035186E">
        <w:rPr>
          <w:rFonts w:ascii="Times New Roman" w:hAnsi="Times New Roman" w:cs="Times New Roman"/>
          <w:sz w:val="24"/>
          <w:szCs w:val="24"/>
        </w:rPr>
        <w:t>Resumen de índice de impacto (criterios CNEAI):</w:t>
      </w:r>
    </w:p>
    <w:p w14:paraId="279A3F74" w14:textId="027A2FBE" w:rsidR="15011E5E" w:rsidRPr="0035186E" w:rsidRDefault="15011E5E" w:rsidP="15011E5E">
      <w:pPr>
        <w:ind w:left="567"/>
        <w:jc w:val="both"/>
        <w:rPr>
          <w:rFonts w:ascii="Times New Roman" w:hAnsi="Times New Roman" w:cs="Times New Roman"/>
          <w:sz w:val="24"/>
          <w:szCs w:val="24"/>
        </w:rPr>
      </w:pPr>
      <w:r w:rsidRPr="0035186E">
        <w:rPr>
          <w:rFonts w:ascii="Times New Roman" w:hAnsi="Times New Roman" w:cs="Times New Roman"/>
          <w:sz w:val="24"/>
          <w:szCs w:val="24"/>
        </w:rPr>
        <w:t>Referencia de la publicación (3):</w:t>
      </w:r>
    </w:p>
    <w:p w14:paraId="5FA83373" w14:textId="24864199" w:rsidR="15011E5E" w:rsidRPr="0035186E" w:rsidRDefault="15011E5E" w:rsidP="15011E5E">
      <w:pPr>
        <w:ind w:left="567"/>
        <w:jc w:val="both"/>
        <w:rPr>
          <w:rFonts w:ascii="Times New Roman" w:hAnsi="Times New Roman" w:cs="Times New Roman"/>
          <w:sz w:val="24"/>
          <w:szCs w:val="24"/>
        </w:rPr>
      </w:pPr>
      <w:r w:rsidRPr="0035186E">
        <w:rPr>
          <w:rFonts w:ascii="Times New Roman" w:hAnsi="Times New Roman" w:cs="Times New Roman"/>
          <w:sz w:val="24"/>
          <w:szCs w:val="24"/>
        </w:rPr>
        <w:t>Resumen de índice de impacto (criterios CNEAI)</w:t>
      </w:r>
    </w:p>
    <w:p w14:paraId="0AD8523C" w14:textId="3AB9C331" w:rsidR="15011E5E" w:rsidRPr="0035186E" w:rsidRDefault="15011E5E" w:rsidP="15011E5E">
      <w:pPr>
        <w:ind w:left="567"/>
        <w:jc w:val="both"/>
        <w:rPr>
          <w:rFonts w:ascii="Times New Roman" w:hAnsi="Times New Roman" w:cs="Times New Roman"/>
          <w:sz w:val="24"/>
          <w:szCs w:val="24"/>
        </w:rPr>
      </w:pPr>
    </w:p>
    <w:p w14:paraId="3EBCFFB5" w14:textId="1D220198" w:rsidR="00316AB9" w:rsidRPr="0035186E" w:rsidRDefault="00316AB9" w:rsidP="00316AB9">
      <w:pPr>
        <w:jc w:val="both"/>
        <w:rPr>
          <w:rFonts w:ascii="Times New Roman" w:hAnsi="Times New Roman" w:cs="Times New Roman"/>
          <w:b/>
          <w:bCs/>
          <w:sz w:val="24"/>
          <w:szCs w:val="24"/>
          <w:lang w:val="es-ES_tradnl"/>
        </w:rPr>
      </w:pPr>
      <w:r w:rsidRPr="0035186E">
        <w:rPr>
          <w:rFonts w:ascii="Times New Roman" w:hAnsi="Times New Roman" w:cs="Times New Roman"/>
          <w:b/>
          <w:bCs/>
          <w:sz w:val="24"/>
          <w:szCs w:val="24"/>
          <w:lang w:val="es-ES_tradnl"/>
        </w:rPr>
        <w:t>Tesis doctorales en curso</w:t>
      </w:r>
      <w:r w:rsidR="00FC01FB" w:rsidRPr="0035186E">
        <w:rPr>
          <w:rFonts w:ascii="Times New Roman" w:hAnsi="Times New Roman" w:cs="Times New Roman"/>
          <w:b/>
          <w:bCs/>
          <w:sz w:val="24"/>
          <w:szCs w:val="24"/>
          <w:lang w:val="es-ES_tradnl"/>
        </w:rPr>
        <w:t xml:space="preserve"> en el PD</w:t>
      </w:r>
      <w:r w:rsidRPr="0035186E">
        <w:rPr>
          <w:rFonts w:ascii="Times New Roman" w:hAnsi="Times New Roman" w:cs="Times New Roman"/>
          <w:sz w:val="24"/>
          <w:szCs w:val="24"/>
          <w:lang w:val="es-ES_tradnl"/>
        </w:rPr>
        <w:t>:</w:t>
      </w:r>
    </w:p>
    <w:p w14:paraId="3FDEBF19" w14:textId="01B1DE21" w:rsidR="001207D8" w:rsidRPr="0035186E" w:rsidRDefault="15011E5E" w:rsidP="001207D8">
      <w:pPr>
        <w:jc w:val="both"/>
        <w:rPr>
          <w:rFonts w:ascii="Times New Roman" w:hAnsi="Times New Roman" w:cs="Times New Roman"/>
          <w:sz w:val="24"/>
          <w:szCs w:val="24"/>
        </w:rPr>
      </w:pPr>
      <w:r w:rsidRPr="0035186E">
        <w:rPr>
          <w:rFonts w:ascii="Times New Roman" w:hAnsi="Times New Roman" w:cs="Times New Roman"/>
          <w:sz w:val="24"/>
          <w:szCs w:val="24"/>
        </w:rPr>
        <w:t>Título: El clero catedralicio malagueño (1700-1851): historia y genealogía</w:t>
      </w:r>
    </w:p>
    <w:p w14:paraId="5F55E883" w14:textId="1FCE7974" w:rsidR="001207D8" w:rsidRPr="0035186E" w:rsidRDefault="15011E5E" w:rsidP="001207D8">
      <w:pPr>
        <w:jc w:val="both"/>
        <w:rPr>
          <w:rFonts w:ascii="Times New Roman" w:hAnsi="Times New Roman" w:cs="Times New Roman"/>
          <w:sz w:val="24"/>
          <w:szCs w:val="24"/>
        </w:rPr>
      </w:pPr>
      <w:r w:rsidRPr="0035186E">
        <w:rPr>
          <w:rFonts w:ascii="Times New Roman" w:hAnsi="Times New Roman" w:cs="Times New Roman"/>
          <w:sz w:val="24"/>
          <w:szCs w:val="24"/>
        </w:rPr>
        <w:t>Doctorando: Eduardo J. Caro López</w:t>
      </w:r>
    </w:p>
    <w:p w14:paraId="7DC5DFE6" w14:textId="3731BF53" w:rsidR="001207D8" w:rsidRPr="0035186E" w:rsidRDefault="15011E5E" w:rsidP="001207D8">
      <w:pPr>
        <w:jc w:val="both"/>
        <w:rPr>
          <w:rFonts w:ascii="Times New Roman" w:hAnsi="Times New Roman" w:cs="Times New Roman"/>
          <w:sz w:val="24"/>
          <w:szCs w:val="24"/>
        </w:rPr>
      </w:pPr>
      <w:r w:rsidRPr="0035186E">
        <w:rPr>
          <w:rFonts w:ascii="Times New Roman" w:hAnsi="Times New Roman" w:cs="Times New Roman"/>
          <w:sz w:val="24"/>
          <w:szCs w:val="24"/>
        </w:rPr>
        <w:t xml:space="preserve">Tutores y directores: Antonio J. Díaz Rodríguez y María José Ramos </w:t>
      </w:r>
      <w:proofErr w:type="spellStart"/>
      <w:r w:rsidRPr="0035186E">
        <w:rPr>
          <w:rFonts w:ascii="Times New Roman" w:hAnsi="Times New Roman" w:cs="Times New Roman"/>
          <w:sz w:val="24"/>
          <w:szCs w:val="24"/>
        </w:rPr>
        <w:t>Rovi</w:t>
      </w:r>
      <w:proofErr w:type="spellEnd"/>
    </w:p>
    <w:p w14:paraId="2B2B737E" w14:textId="3B91320F" w:rsidR="001207D8" w:rsidRPr="0035186E" w:rsidRDefault="15011E5E" w:rsidP="001207D8">
      <w:pPr>
        <w:jc w:val="both"/>
        <w:rPr>
          <w:rFonts w:ascii="Times New Roman" w:hAnsi="Times New Roman" w:cs="Times New Roman"/>
          <w:sz w:val="24"/>
          <w:szCs w:val="24"/>
        </w:rPr>
      </w:pPr>
      <w:r w:rsidRPr="0035186E">
        <w:rPr>
          <w:rFonts w:ascii="Times New Roman" w:hAnsi="Times New Roman" w:cs="Times New Roman"/>
          <w:sz w:val="24"/>
          <w:szCs w:val="24"/>
        </w:rPr>
        <w:t>Fecha prevista de lectura: 15/11/2023</w:t>
      </w:r>
    </w:p>
    <w:p w14:paraId="13DE44D9" w14:textId="0F37FB56" w:rsidR="008F74D9" w:rsidRPr="0035186E" w:rsidRDefault="001207D8" w:rsidP="00316AB9">
      <w:pPr>
        <w:jc w:val="both"/>
        <w:rPr>
          <w:rFonts w:ascii="Times New Roman" w:hAnsi="Times New Roman" w:cs="Times New Roman"/>
          <w:sz w:val="24"/>
          <w:szCs w:val="24"/>
        </w:rPr>
      </w:pPr>
      <w:r w:rsidRPr="0035186E">
        <w:rPr>
          <w:rFonts w:ascii="Times New Roman" w:hAnsi="Times New Roman" w:cs="Times New Roman"/>
          <w:sz w:val="24"/>
          <w:szCs w:val="24"/>
        </w:rPr>
        <w:t>Publicaciones derivadas (entre 1 y 3, publicadas o aceptadas):</w:t>
      </w:r>
      <w:r w:rsidR="00952C21" w:rsidRPr="0035186E">
        <w:rPr>
          <w:rStyle w:val="Refdenotaalpie"/>
          <w:rFonts w:ascii="Times New Roman" w:hAnsi="Times New Roman" w:cs="Times New Roman"/>
          <w:sz w:val="24"/>
          <w:szCs w:val="24"/>
        </w:rPr>
        <w:footnoteReference w:id="4"/>
      </w:r>
    </w:p>
    <w:p w14:paraId="0EE50909" w14:textId="77777777" w:rsidR="00952C21" w:rsidRPr="0035186E" w:rsidRDefault="00952C21" w:rsidP="00952C21">
      <w:pPr>
        <w:ind w:left="567"/>
        <w:jc w:val="both"/>
        <w:rPr>
          <w:rFonts w:ascii="Times New Roman" w:hAnsi="Times New Roman" w:cs="Times New Roman"/>
          <w:sz w:val="24"/>
          <w:szCs w:val="24"/>
        </w:rPr>
      </w:pPr>
      <w:r w:rsidRPr="0035186E">
        <w:rPr>
          <w:rFonts w:ascii="Times New Roman" w:hAnsi="Times New Roman" w:cs="Times New Roman"/>
          <w:sz w:val="24"/>
          <w:szCs w:val="24"/>
        </w:rPr>
        <w:t>Referencia de la publicación (1):</w:t>
      </w:r>
    </w:p>
    <w:p w14:paraId="039845B0" w14:textId="77777777" w:rsidR="00952C21" w:rsidRPr="0035186E" w:rsidRDefault="00952C21" w:rsidP="00952C21">
      <w:pPr>
        <w:ind w:left="567"/>
        <w:jc w:val="both"/>
        <w:rPr>
          <w:rFonts w:ascii="Times New Roman" w:hAnsi="Times New Roman" w:cs="Times New Roman"/>
          <w:sz w:val="24"/>
          <w:szCs w:val="24"/>
        </w:rPr>
      </w:pPr>
      <w:r w:rsidRPr="0035186E">
        <w:rPr>
          <w:rFonts w:ascii="Times New Roman" w:hAnsi="Times New Roman" w:cs="Times New Roman"/>
          <w:sz w:val="24"/>
          <w:szCs w:val="24"/>
        </w:rPr>
        <w:t>Resumen de índice de impacto (criterios CNEAI):</w:t>
      </w:r>
    </w:p>
    <w:p w14:paraId="03B612E2" w14:textId="77777777" w:rsidR="00952C21" w:rsidRPr="0035186E" w:rsidRDefault="00952C21" w:rsidP="00952C21">
      <w:pPr>
        <w:ind w:left="567"/>
        <w:jc w:val="both"/>
        <w:rPr>
          <w:rFonts w:ascii="Times New Roman" w:hAnsi="Times New Roman" w:cs="Times New Roman"/>
          <w:sz w:val="24"/>
          <w:szCs w:val="24"/>
        </w:rPr>
      </w:pPr>
      <w:r w:rsidRPr="0035186E">
        <w:rPr>
          <w:rFonts w:ascii="Times New Roman" w:hAnsi="Times New Roman" w:cs="Times New Roman"/>
          <w:sz w:val="24"/>
          <w:szCs w:val="24"/>
        </w:rPr>
        <w:t>Referencia de la publicación (2):</w:t>
      </w:r>
    </w:p>
    <w:p w14:paraId="7AFF2670" w14:textId="77777777" w:rsidR="00952C21" w:rsidRPr="0035186E" w:rsidRDefault="00952C21" w:rsidP="00952C21">
      <w:pPr>
        <w:ind w:left="567"/>
        <w:jc w:val="both"/>
        <w:rPr>
          <w:rFonts w:ascii="Times New Roman" w:hAnsi="Times New Roman" w:cs="Times New Roman"/>
          <w:sz w:val="24"/>
          <w:szCs w:val="24"/>
        </w:rPr>
      </w:pPr>
      <w:r w:rsidRPr="0035186E">
        <w:rPr>
          <w:rFonts w:ascii="Times New Roman" w:hAnsi="Times New Roman" w:cs="Times New Roman"/>
          <w:sz w:val="24"/>
          <w:szCs w:val="24"/>
        </w:rPr>
        <w:t>Resumen de índice de impacto (criterios CNEAI):</w:t>
      </w:r>
    </w:p>
    <w:p w14:paraId="29729BB0" w14:textId="77777777" w:rsidR="00952C21" w:rsidRPr="0035186E" w:rsidRDefault="00952C21" w:rsidP="00952C21">
      <w:pPr>
        <w:ind w:left="567"/>
        <w:jc w:val="both"/>
        <w:rPr>
          <w:rFonts w:ascii="Times New Roman" w:hAnsi="Times New Roman" w:cs="Times New Roman"/>
          <w:sz w:val="24"/>
          <w:szCs w:val="24"/>
        </w:rPr>
      </w:pPr>
      <w:r w:rsidRPr="0035186E">
        <w:rPr>
          <w:rFonts w:ascii="Times New Roman" w:hAnsi="Times New Roman" w:cs="Times New Roman"/>
          <w:sz w:val="24"/>
          <w:szCs w:val="24"/>
        </w:rPr>
        <w:t>Referencia de la publicación (3):</w:t>
      </w:r>
    </w:p>
    <w:p w14:paraId="6031FF1E" w14:textId="052B1826" w:rsidR="15011E5E" w:rsidRPr="0035186E" w:rsidRDefault="15011E5E" w:rsidP="15011E5E">
      <w:pPr>
        <w:ind w:left="567"/>
        <w:jc w:val="both"/>
        <w:rPr>
          <w:rFonts w:ascii="Times New Roman" w:hAnsi="Times New Roman" w:cs="Times New Roman"/>
          <w:sz w:val="24"/>
          <w:szCs w:val="24"/>
        </w:rPr>
      </w:pPr>
      <w:r w:rsidRPr="0035186E">
        <w:rPr>
          <w:rFonts w:ascii="Times New Roman" w:hAnsi="Times New Roman" w:cs="Times New Roman"/>
          <w:sz w:val="24"/>
          <w:szCs w:val="24"/>
        </w:rPr>
        <w:t>Resumen de índice de impacto (criterios CNEAI):</w:t>
      </w:r>
    </w:p>
    <w:p w14:paraId="4F3D0B6C" w14:textId="2409C7A7" w:rsidR="15011E5E" w:rsidRPr="0035186E" w:rsidRDefault="15011E5E" w:rsidP="15011E5E">
      <w:pPr>
        <w:jc w:val="both"/>
        <w:rPr>
          <w:rFonts w:ascii="Times New Roman" w:hAnsi="Times New Roman" w:cs="Times New Roman"/>
          <w:sz w:val="24"/>
          <w:szCs w:val="24"/>
        </w:rPr>
      </w:pPr>
    </w:p>
    <w:p w14:paraId="45709841" w14:textId="1F3CA051" w:rsidR="15011E5E" w:rsidRPr="0035186E" w:rsidRDefault="15011E5E" w:rsidP="15011E5E">
      <w:pPr>
        <w:jc w:val="both"/>
        <w:rPr>
          <w:rFonts w:ascii="Times New Roman" w:hAnsi="Times New Roman" w:cs="Times New Roman"/>
          <w:sz w:val="24"/>
          <w:szCs w:val="24"/>
        </w:rPr>
      </w:pPr>
      <w:r w:rsidRPr="0035186E">
        <w:rPr>
          <w:rFonts w:ascii="Times New Roman" w:hAnsi="Times New Roman" w:cs="Times New Roman"/>
          <w:sz w:val="24"/>
          <w:szCs w:val="24"/>
        </w:rPr>
        <w:t>Título: Trabajo y familia entre judeoconversos ibéricos: grupos artesanales en el sur de la Península Ibérica (1550-1750)</w:t>
      </w:r>
    </w:p>
    <w:p w14:paraId="6B3A4F38" w14:textId="11AC8159" w:rsidR="15011E5E" w:rsidRPr="0035186E" w:rsidRDefault="15011E5E" w:rsidP="15011E5E">
      <w:pPr>
        <w:jc w:val="both"/>
        <w:rPr>
          <w:rFonts w:ascii="Times New Roman" w:hAnsi="Times New Roman" w:cs="Times New Roman"/>
          <w:sz w:val="24"/>
          <w:szCs w:val="24"/>
        </w:rPr>
      </w:pPr>
      <w:r w:rsidRPr="0035186E">
        <w:rPr>
          <w:rFonts w:ascii="Times New Roman" w:hAnsi="Times New Roman" w:cs="Times New Roman"/>
          <w:sz w:val="24"/>
          <w:szCs w:val="24"/>
        </w:rPr>
        <w:t>Doctorando:</w:t>
      </w:r>
      <w:r w:rsidR="00147892">
        <w:rPr>
          <w:rFonts w:ascii="Times New Roman" w:hAnsi="Times New Roman" w:cs="Times New Roman"/>
          <w:sz w:val="24"/>
          <w:szCs w:val="24"/>
        </w:rPr>
        <w:t xml:space="preserve"> </w:t>
      </w:r>
      <w:r w:rsidRPr="0035186E">
        <w:rPr>
          <w:rFonts w:ascii="Times New Roman" w:hAnsi="Times New Roman" w:cs="Times New Roman"/>
          <w:sz w:val="24"/>
          <w:szCs w:val="24"/>
        </w:rPr>
        <w:t>Rocío Velasco Tejedor</w:t>
      </w:r>
    </w:p>
    <w:p w14:paraId="0BE4C97E" w14:textId="210D4D74" w:rsidR="15011E5E" w:rsidRPr="0035186E" w:rsidRDefault="15011E5E" w:rsidP="15011E5E">
      <w:pPr>
        <w:jc w:val="both"/>
        <w:rPr>
          <w:rFonts w:ascii="Times New Roman" w:hAnsi="Times New Roman" w:cs="Times New Roman"/>
          <w:sz w:val="24"/>
          <w:szCs w:val="24"/>
        </w:rPr>
      </w:pPr>
      <w:r w:rsidRPr="0035186E">
        <w:rPr>
          <w:rFonts w:ascii="Times New Roman" w:hAnsi="Times New Roman" w:cs="Times New Roman"/>
          <w:sz w:val="24"/>
          <w:szCs w:val="24"/>
        </w:rPr>
        <w:t xml:space="preserve">Tutores y directores: Antonio J. Díaz Rodríguez y Fernanda </w:t>
      </w:r>
      <w:proofErr w:type="spellStart"/>
      <w:r w:rsidRPr="0035186E">
        <w:rPr>
          <w:rFonts w:ascii="Times New Roman" w:hAnsi="Times New Roman" w:cs="Times New Roman"/>
          <w:sz w:val="24"/>
          <w:szCs w:val="24"/>
        </w:rPr>
        <w:t>Olival</w:t>
      </w:r>
      <w:proofErr w:type="spellEnd"/>
    </w:p>
    <w:p w14:paraId="2EE0F04C" w14:textId="1CA9CB82" w:rsidR="15011E5E" w:rsidRPr="0035186E" w:rsidRDefault="15011E5E" w:rsidP="15011E5E">
      <w:pPr>
        <w:jc w:val="both"/>
        <w:rPr>
          <w:rFonts w:ascii="Times New Roman" w:hAnsi="Times New Roman" w:cs="Times New Roman"/>
          <w:sz w:val="24"/>
          <w:szCs w:val="24"/>
        </w:rPr>
      </w:pPr>
      <w:r w:rsidRPr="0035186E">
        <w:rPr>
          <w:rFonts w:ascii="Times New Roman" w:hAnsi="Times New Roman" w:cs="Times New Roman"/>
          <w:sz w:val="24"/>
          <w:szCs w:val="24"/>
        </w:rPr>
        <w:t>Fecha prevista de lectura: 21/03/2024</w:t>
      </w:r>
    </w:p>
    <w:p w14:paraId="73C9BF6E" w14:textId="0F37FB56" w:rsidR="15011E5E" w:rsidRPr="0035186E" w:rsidRDefault="15011E5E" w:rsidP="15011E5E">
      <w:pPr>
        <w:jc w:val="both"/>
        <w:rPr>
          <w:rFonts w:ascii="Times New Roman" w:hAnsi="Times New Roman" w:cs="Times New Roman"/>
          <w:sz w:val="24"/>
          <w:szCs w:val="24"/>
        </w:rPr>
      </w:pPr>
      <w:r w:rsidRPr="0035186E">
        <w:rPr>
          <w:rFonts w:ascii="Times New Roman" w:hAnsi="Times New Roman" w:cs="Times New Roman"/>
          <w:sz w:val="24"/>
          <w:szCs w:val="24"/>
        </w:rPr>
        <w:t>Publicaciones derivadas (entre 1 y 3, publicadas o aceptadas):</w:t>
      </w:r>
      <w:r w:rsidRPr="0035186E">
        <w:rPr>
          <w:rStyle w:val="Refdenotaalpie"/>
          <w:rFonts w:ascii="Times New Roman" w:hAnsi="Times New Roman" w:cs="Times New Roman"/>
          <w:sz w:val="24"/>
          <w:szCs w:val="24"/>
        </w:rPr>
        <w:footnoteReference w:id="5"/>
      </w:r>
    </w:p>
    <w:p w14:paraId="44C895E4" w14:textId="77777777" w:rsidR="15011E5E" w:rsidRPr="0035186E" w:rsidRDefault="15011E5E" w:rsidP="15011E5E">
      <w:pPr>
        <w:ind w:left="567"/>
        <w:jc w:val="both"/>
        <w:rPr>
          <w:rFonts w:ascii="Times New Roman" w:hAnsi="Times New Roman" w:cs="Times New Roman"/>
          <w:sz w:val="24"/>
          <w:szCs w:val="24"/>
        </w:rPr>
      </w:pPr>
      <w:r w:rsidRPr="0035186E">
        <w:rPr>
          <w:rFonts w:ascii="Times New Roman" w:hAnsi="Times New Roman" w:cs="Times New Roman"/>
          <w:sz w:val="24"/>
          <w:szCs w:val="24"/>
        </w:rPr>
        <w:t>Referencia de la publicación (1):</w:t>
      </w:r>
    </w:p>
    <w:p w14:paraId="46657DF9" w14:textId="77777777" w:rsidR="15011E5E" w:rsidRPr="0035186E" w:rsidRDefault="15011E5E" w:rsidP="15011E5E">
      <w:pPr>
        <w:ind w:left="567"/>
        <w:jc w:val="both"/>
        <w:rPr>
          <w:rFonts w:ascii="Times New Roman" w:hAnsi="Times New Roman" w:cs="Times New Roman"/>
          <w:sz w:val="24"/>
          <w:szCs w:val="24"/>
        </w:rPr>
      </w:pPr>
      <w:r w:rsidRPr="0035186E">
        <w:rPr>
          <w:rFonts w:ascii="Times New Roman" w:hAnsi="Times New Roman" w:cs="Times New Roman"/>
          <w:sz w:val="24"/>
          <w:szCs w:val="24"/>
        </w:rPr>
        <w:t>Resumen de índice de impacto (criterios CNEAI):</w:t>
      </w:r>
    </w:p>
    <w:p w14:paraId="0EA29681" w14:textId="77777777" w:rsidR="15011E5E" w:rsidRPr="0035186E" w:rsidRDefault="15011E5E" w:rsidP="15011E5E">
      <w:pPr>
        <w:ind w:left="567"/>
        <w:jc w:val="both"/>
        <w:rPr>
          <w:rFonts w:ascii="Times New Roman" w:hAnsi="Times New Roman" w:cs="Times New Roman"/>
          <w:sz w:val="24"/>
          <w:szCs w:val="24"/>
        </w:rPr>
      </w:pPr>
      <w:r w:rsidRPr="0035186E">
        <w:rPr>
          <w:rFonts w:ascii="Times New Roman" w:hAnsi="Times New Roman" w:cs="Times New Roman"/>
          <w:sz w:val="24"/>
          <w:szCs w:val="24"/>
        </w:rPr>
        <w:lastRenderedPageBreak/>
        <w:t>Referencia de la publicación (2):</w:t>
      </w:r>
    </w:p>
    <w:p w14:paraId="4FE7079B" w14:textId="77777777" w:rsidR="15011E5E" w:rsidRPr="0035186E" w:rsidRDefault="15011E5E" w:rsidP="15011E5E">
      <w:pPr>
        <w:ind w:left="567"/>
        <w:jc w:val="both"/>
        <w:rPr>
          <w:rFonts w:ascii="Times New Roman" w:hAnsi="Times New Roman" w:cs="Times New Roman"/>
          <w:sz w:val="24"/>
          <w:szCs w:val="24"/>
        </w:rPr>
      </w:pPr>
      <w:r w:rsidRPr="0035186E">
        <w:rPr>
          <w:rFonts w:ascii="Times New Roman" w:hAnsi="Times New Roman" w:cs="Times New Roman"/>
          <w:sz w:val="24"/>
          <w:szCs w:val="24"/>
        </w:rPr>
        <w:t>Resumen de índice de impacto (criterios CNEAI):</w:t>
      </w:r>
    </w:p>
    <w:p w14:paraId="7D885334" w14:textId="77777777" w:rsidR="15011E5E" w:rsidRPr="0035186E" w:rsidRDefault="15011E5E" w:rsidP="15011E5E">
      <w:pPr>
        <w:ind w:left="567"/>
        <w:jc w:val="both"/>
        <w:rPr>
          <w:rFonts w:ascii="Times New Roman" w:hAnsi="Times New Roman" w:cs="Times New Roman"/>
          <w:sz w:val="24"/>
          <w:szCs w:val="24"/>
        </w:rPr>
      </w:pPr>
      <w:r w:rsidRPr="0035186E">
        <w:rPr>
          <w:rFonts w:ascii="Times New Roman" w:hAnsi="Times New Roman" w:cs="Times New Roman"/>
          <w:sz w:val="24"/>
          <w:szCs w:val="24"/>
        </w:rPr>
        <w:t>Referencia de la publicación (3):</w:t>
      </w:r>
    </w:p>
    <w:p w14:paraId="0FF94DED" w14:textId="13ECB2C4" w:rsidR="15011E5E" w:rsidRPr="0035186E" w:rsidRDefault="15011E5E" w:rsidP="15011E5E">
      <w:pPr>
        <w:ind w:left="567"/>
        <w:jc w:val="both"/>
        <w:rPr>
          <w:rFonts w:ascii="Times New Roman" w:hAnsi="Times New Roman" w:cs="Times New Roman"/>
          <w:sz w:val="24"/>
          <w:szCs w:val="24"/>
        </w:rPr>
      </w:pPr>
      <w:r w:rsidRPr="0035186E">
        <w:rPr>
          <w:rFonts w:ascii="Times New Roman" w:hAnsi="Times New Roman" w:cs="Times New Roman"/>
          <w:sz w:val="24"/>
          <w:szCs w:val="24"/>
        </w:rPr>
        <w:t>Resumen de índice de impacto (criterios CNEAI):</w:t>
      </w:r>
    </w:p>
    <w:p w14:paraId="4234CBEE" w14:textId="53140048" w:rsidR="15011E5E" w:rsidRPr="0035186E" w:rsidRDefault="15011E5E" w:rsidP="15011E5E">
      <w:pPr>
        <w:jc w:val="both"/>
        <w:rPr>
          <w:rFonts w:ascii="Times New Roman" w:hAnsi="Times New Roman" w:cs="Times New Roman"/>
          <w:sz w:val="24"/>
          <w:szCs w:val="24"/>
        </w:rPr>
      </w:pPr>
    </w:p>
    <w:p w14:paraId="67C31FF8" w14:textId="60B36D84" w:rsidR="00316AB9" w:rsidRPr="0035186E" w:rsidRDefault="00316AB9" w:rsidP="00316AB9">
      <w:pPr>
        <w:jc w:val="both"/>
        <w:rPr>
          <w:rFonts w:ascii="Times New Roman" w:hAnsi="Times New Roman" w:cs="Times New Roman"/>
          <w:sz w:val="24"/>
          <w:szCs w:val="24"/>
          <w:lang w:val="es-ES_tradnl"/>
        </w:rPr>
      </w:pPr>
      <w:r w:rsidRPr="0035186E">
        <w:rPr>
          <w:rFonts w:ascii="Times New Roman" w:hAnsi="Times New Roman" w:cs="Times New Roman"/>
          <w:b/>
          <w:bCs/>
          <w:color w:val="000000" w:themeColor="text1"/>
          <w:sz w:val="24"/>
          <w:szCs w:val="24"/>
          <w:lang w:val="es-ES_tradnl"/>
        </w:rPr>
        <w:t>Doctores/</w:t>
      </w:r>
      <w:r w:rsidRPr="0035186E">
        <w:rPr>
          <w:rFonts w:ascii="Times New Roman" w:hAnsi="Times New Roman" w:cs="Times New Roman"/>
          <w:b/>
          <w:bCs/>
          <w:sz w:val="24"/>
          <w:szCs w:val="24"/>
          <w:lang w:val="es-ES_tradnl"/>
        </w:rPr>
        <w:t>Doctorandos que han participado en programas de movilidad (2018–2023)</w:t>
      </w:r>
      <w:r w:rsidRPr="0035186E">
        <w:rPr>
          <w:rFonts w:ascii="Times New Roman" w:hAnsi="Times New Roman" w:cs="Times New Roman"/>
          <w:sz w:val="24"/>
          <w:szCs w:val="24"/>
          <w:lang w:val="es-ES_tradnl"/>
        </w:rPr>
        <w:t>:</w:t>
      </w:r>
    </w:p>
    <w:p w14:paraId="341649B8" w14:textId="3F420A53" w:rsidR="00316AB9" w:rsidRPr="0035186E" w:rsidRDefault="15011E5E" w:rsidP="15011E5E">
      <w:pPr>
        <w:jc w:val="both"/>
        <w:rPr>
          <w:rFonts w:ascii="Times New Roman" w:hAnsi="Times New Roman" w:cs="Times New Roman"/>
          <w:sz w:val="24"/>
          <w:szCs w:val="24"/>
        </w:rPr>
      </w:pPr>
      <w:r w:rsidRPr="0035186E">
        <w:rPr>
          <w:rFonts w:ascii="Times New Roman" w:hAnsi="Times New Roman" w:cs="Times New Roman"/>
          <w:sz w:val="24"/>
          <w:szCs w:val="24"/>
        </w:rPr>
        <w:t>Nombre: -</w:t>
      </w:r>
    </w:p>
    <w:p w14:paraId="4E568AFE" w14:textId="585FD1FD" w:rsidR="00316AB9" w:rsidRPr="0035186E" w:rsidRDefault="15011E5E" w:rsidP="15011E5E">
      <w:pPr>
        <w:jc w:val="both"/>
        <w:rPr>
          <w:rFonts w:ascii="Times New Roman" w:hAnsi="Times New Roman" w:cs="Times New Roman"/>
          <w:sz w:val="24"/>
          <w:szCs w:val="24"/>
        </w:rPr>
      </w:pPr>
      <w:r w:rsidRPr="0035186E">
        <w:rPr>
          <w:rFonts w:ascii="Times New Roman" w:hAnsi="Times New Roman" w:cs="Times New Roman"/>
          <w:sz w:val="24"/>
          <w:szCs w:val="24"/>
        </w:rPr>
        <w:t>Centro:-</w:t>
      </w:r>
    </w:p>
    <w:p w14:paraId="7606A0F6" w14:textId="358307B1" w:rsidR="00316AB9" w:rsidRPr="0035186E" w:rsidRDefault="15011E5E" w:rsidP="15011E5E">
      <w:pPr>
        <w:jc w:val="both"/>
        <w:rPr>
          <w:rFonts w:ascii="Times New Roman" w:hAnsi="Times New Roman" w:cs="Times New Roman"/>
          <w:sz w:val="24"/>
          <w:szCs w:val="24"/>
        </w:rPr>
      </w:pPr>
      <w:r w:rsidRPr="0035186E">
        <w:rPr>
          <w:rFonts w:ascii="Times New Roman" w:hAnsi="Times New Roman" w:cs="Times New Roman"/>
          <w:sz w:val="24"/>
          <w:szCs w:val="24"/>
        </w:rPr>
        <w:t>Organismo financiador: -</w:t>
      </w:r>
    </w:p>
    <w:p w14:paraId="335C21DF" w14:textId="7A67605B" w:rsidR="00316AB9" w:rsidRPr="0035186E" w:rsidRDefault="15011E5E" w:rsidP="15011E5E">
      <w:pPr>
        <w:jc w:val="both"/>
        <w:rPr>
          <w:rFonts w:ascii="Times New Roman" w:hAnsi="Times New Roman" w:cs="Times New Roman"/>
          <w:sz w:val="24"/>
          <w:szCs w:val="24"/>
        </w:rPr>
      </w:pPr>
      <w:r w:rsidRPr="0035186E">
        <w:rPr>
          <w:rFonts w:ascii="Times New Roman" w:hAnsi="Times New Roman" w:cs="Times New Roman"/>
          <w:sz w:val="24"/>
          <w:szCs w:val="24"/>
        </w:rPr>
        <w:t>Duración: -</w:t>
      </w:r>
    </w:p>
    <w:p w14:paraId="6DD92632" w14:textId="0BBEFECE" w:rsidR="15011E5E" w:rsidRPr="0035186E" w:rsidRDefault="15011E5E" w:rsidP="15011E5E">
      <w:pPr>
        <w:jc w:val="both"/>
        <w:rPr>
          <w:rFonts w:ascii="Times New Roman" w:hAnsi="Times New Roman" w:cs="Times New Roman"/>
          <w:sz w:val="24"/>
          <w:szCs w:val="24"/>
        </w:rPr>
      </w:pPr>
    </w:p>
    <w:p w14:paraId="05061244" w14:textId="4005E8FD" w:rsidR="00316AB9" w:rsidRPr="0035186E" w:rsidRDefault="00797902" w:rsidP="00316AB9">
      <w:pPr>
        <w:jc w:val="both"/>
        <w:rPr>
          <w:rFonts w:ascii="Times New Roman" w:hAnsi="Times New Roman" w:cs="Times New Roman"/>
          <w:sz w:val="24"/>
          <w:szCs w:val="24"/>
          <w:lang w:val="es-ES_tradnl"/>
        </w:rPr>
      </w:pPr>
      <w:r w:rsidRPr="0035186E">
        <w:rPr>
          <w:rFonts w:ascii="Times New Roman" w:hAnsi="Times New Roman" w:cs="Times New Roman"/>
          <w:b/>
          <w:bCs/>
          <w:sz w:val="24"/>
          <w:szCs w:val="24"/>
          <w:lang w:val="es-ES_tradnl"/>
        </w:rPr>
        <w:t xml:space="preserve">Estudiantes en </w:t>
      </w:r>
      <w:proofErr w:type="spellStart"/>
      <w:r w:rsidRPr="0035186E">
        <w:rPr>
          <w:rFonts w:ascii="Times New Roman" w:hAnsi="Times New Roman" w:cs="Times New Roman"/>
          <w:b/>
          <w:bCs/>
          <w:sz w:val="24"/>
          <w:szCs w:val="24"/>
          <w:lang w:val="es-ES_tradnl"/>
        </w:rPr>
        <w:t>co</w:t>
      </w:r>
      <w:proofErr w:type="spellEnd"/>
      <w:r w:rsidRPr="0035186E">
        <w:rPr>
          <w:rFonts w:ascii="Times New Roman" w:hAnsi="Times New Roman" w:cs="Times New Roman"/>
          <w:b/>
          <w:bCs/>
          <w:sz w:val="24"/>
          <w:szCs w:val="24"/>
          <w:lang w:val="es-ES_tradnl"/>
        </w:rPr>
        <w:t>-tutela e institución asociada</w:t>
      </w:r>
      <w:r w:rsidR="00316AB9" w:rsidRPr="0035186E">
        <w:rPr>
          <w:rFonts w:ascii="Times New Roman" w:hAnsi="Times New Roman" w:cs="Times New Roman"/>
          <w:sz w:val="24"/>
          <w:szCs w:val="24"/>
          <w:lang w:val="es-ES_tradnl"/>
        </w:rPr>
        <w:t>:</w:t>
      </w:r>
    </w:p>
    <w:p w14:paraId="01EADDC0" w14:textId="2761616B" w:rsidR="00316AB9" w:rsidRPr="0035186E" w:rsidRDefault="15011E5E" w:rsidP="15011E5E">
      <w:pPr>
        <w:jc w:val="both"/>
        <w:rPr>
          <w:rFonts w:ascii="Times New Roman" w:hAnsi="Times New Roman" w:cs="Times New Roman"/>
          <w:sz w:val="24"/>
          <w:szCs w:val="24"/>
        </w:rPr>
      </w:pPr>
      <w:r w:rsidRPr="0035186E">
        <w:rPr>
          <w:rFonts w:ascii="Times New Roman" w:hAnsi="Times New Roman" w:cs="Times New Roman"/>
          <w:sz w:val="24"/>
          <w:szCs w:val="24"/>
        </w:rPr>
        <w:t>Estudiante: Rocío Velasco Tejedor</w:t>
      </w:r>
    </w:p>
    <w:p w14:paraId="4DFB8636" w14:textId="79512E2A" w:rsidR="00316AB9" w:rsidRPr="0035186E" w:rsidRDefault="15011E5E" w:rsidP="15011E5E">
      <w:pPr>
        <w:jc w:val="both"/>
        <w:rPr>
          <w:rFonts w:ascii="Times New Roman" w:hAnsi="Times New Roman" w:cs="Times New Roman"/>
          <w:sz w:val="24"/>
          <w:szCs w:val="24"/>
        </w:rPr>
      </w:pPr>
      <w:r w:rsidRPr="0035186E">
        <w:rPr>
          <w:rFonts w:ascii="Times New Roman" w:hAnsi="Times New Roman" w:cs="Times New Roman"/>
          <w:sz w:val="24"/>
          <w:szCs w:val="24"/>
        </w:rPr>
        <w:t xml:space="preserve">Institución: </w:t>
      </w:r>
      <w:proofErr w:type="spellStart"/>
      <w:r w:rsidRPr="0035186E">
        <w:rPr>
          <w:rFonts w:ascii="Times New Roman" w:hAnsi="Times New Roman" w:cs="Times New Roman"/>
          <w:sz w:val="24"/>
          <w:szCs w:val="24"/>
        </w:rPr>
        <w:t>Universidade</w:t>
      </w:r>
      <w:proofErr w:type="spellEnd"/>
      <w:r w:rsidRPr="0035186E">
        <w:rPr>
          <w:rFonts w:ascii="Times New Roman" w:hAnsi="Times New Roman" w:cs="Times New Roman"/>
          <w:sz w:val="24"/>
          <w:szCs w:val="24"/>
        </w:rPr>
        <w:t xml:space="preserve"> de Évora (Portugal)</w:t>
      </w:r>
    </w:p>
    <w:p w14:paraId="36B52400" w14:textId="3C0892A5" w:rsidR="00797902" w:rsidRPr="0035186E" w:rsidRDefault="15011E5E" w:rsidP="15011E5E">
      <w:pPr>
        <w:jc w:val="both"/>
        <w:rPr>
          <w:rFonts w:ascii="Times New Roman" w:hAnsi="Times New Roman" w:cs="Times New Roman"/>
          <w:sz w:val="24"/>
          <w:szCs w:val="24"/>
        </w:rPr>
      </w:pPr>
      <w:r w:rsidRPr="0035186E">
        <w:rPr>
          <w:rFonts w:ascii="Times New Roman" w:hAnsi="Times New Roman" w:cs="Times New Roman"/>
          <w:sz w:val="24"/>
          <w:szCs w:val="24"/>
        </w:rPr>
        <w:t>Centro: CIDEHUS</w:t>
      </w:r>
    </w:p>
    <w:p w14:paraId="49C272DF" w14:textId="7FEED8A7" w:rsidR="00797902" w:rsidRPr="0035186E" w:rsidRDefault="15011E5E" w:rsidP="15011E5E">
      <w:pPr>
        <w:jc w:val="both"/>
        <w:rPr>
          <w:rFonts w:ascii="Times New Roman" w:hAnsi="Times New Roman" w:cs="Times New Roman"/>
          <w:sz w:val="24"/>
          <w:szCs w:val="24"/>
        </w:rPr>
      </w:pPr>
      <w:r w:rsidRPr="0035186E">
        <w:rPr>
          <w:rFonts w:ascii="Times New Roman" w:hAnsi="Times New Roman" w:cs="Times New Roman"/>
          <w:sz w:val="24"/>
          <w:szCs w:val="24"/>
        </w:rPr>
        <w:t>Situación de la tesis: En proceso</w:t>
      </w:r>
    </w:p>
    <w:p w14:paraId="1EC8EE9A" w14:textId="19AF8D7E" w:rsidR="15011E5E" w:rsidRPr="0035186E" w:rsidRDefault="15011E5E" w:rsidP="15011E5E">
      <w:pPr>
        <w:jc w:val="both"/>
        <w:rPr>
          <w:rFonts w:ascii="Times New Roman" w:hAnsi="Times New Roman" w:cs="Times New Roman"/>
          <w:sz w:val="24"/>
          <w:szCs w:val="24"/>
        </w:rPr>
      </w:pPr>
    </w:p>
    <w:p w14:paraId="5AE1AC2C" w14:textId="22657048" w:rsidR="00316AB9" w:rsidRPr="0035186E" w:rsidRDefault="00316AB9" w:rsidP="00316AB9">
      <w:pPr>
        <w:jc w:val="both"/>
        <w:rPr>
          <w:rFonts w:ascii="Times New Roman" w:hAnsi="Times New Roman" w:cs="Times New Roman"/>
          <w:color w:val="000000" w:themeColor="text1"/>
          <w:sz w:val="24"/>
          <w:szCs w:val="24"/>
          <w:lang w:val="es-ES_tradnl"/>
        </w:rPr>
      </w:pPr>
      <w:r w:rsidRPr="0035186E">
        <w:rPr>
          <w:rFonts w:ascii="Times New Roman" w:hAnsi="Times New Roman" w:cs="Times New Roman"/>
          <w:b/>
          <w:bCs/>
          <w:color w:val="000000" w:themeColor="text1"/>
          <w:sz w:val="24"/>
          <w:szCs w:val="24"/>
          <w:lang w:val="es-ES_tradnl"/>
        </w:rPr>
        <w:t>Estancias docentes de Doctorado en otras instituciones (incluidas conferencias)</w:t>
      </w:r>
      <w:r w:rsidRPr="0035186E">
        <w:rPr>
          <w:rFonts w:ascii="Times New Roman" w:hAnsi="Times New Roman" w:cs="Times New Roman"/>
          <w:color w:val="000000" w:themeColor="text1"/>
          <w:sz w:val="24"/>
          <w:szCs w:val="24"/>
          <w:lang w:val="es-ES_tradnl"/>
        </w:rPr>
        <w:t>:</w:t>
      </w:r>
    </w:p>
    <w:p w14:paraId="15C0AD90" w14:textId="1B8941E5" w:rsidR="00316AB9" w:rsidRPr="0035186E" w:rsidRDefault="15011E5E" w:rsidP="15011E5E">
      <w:pPr>
        <w:jc w:val="both"/>
        <w:rPr>
          <w:rFonts w:ascii="Times New Roman" w:hAnsi="Times New Roman" w:cs="Times New Roman"/>
          <w:color w:val="000000" w:themeColor="text1"/>
          <w:sz w:val="24"/>
          <w:szCs w:val="24"/>
        </w:rPr>
      </w:pPr>
      <w:r w:rsidRPr="0035186E">
        <w:rPr>
          <w:rFonts w:ascii="Times New Roman" w:hAnsi="Times New Roman" w:cs="Times New Roman"/>
          <w:color w:val="000000" w:themeColor="text1"/>
          <w:sz w:val="24"/>
          <w:szCs w:val="24"/>
        </w:rPr>
        <w:t>Institución: -</w:t>
      </w:r>
    </w:p>
    <w:p w14:paraId="26AFEFEF" w14:textId="49BCB249" w:rsidR="00316AB9" w:rsidRPr="0035186E" w:rsidRDefault="15011E5E" w:rsidP="15011E5E">
      <w:pPr>
        <w:jc w:val="both"/>
        <w:rPr>
          <w:rFonts w:ascii="Times New Roman" w:hAnsi="Times New Roman" w:cs="Times New Roman"/>
          <w:color w:val="000000" w:themeColor="text1"/>
          <w:sz w:val="24"/>
          <w:szCs w:val="24"/>
        </w:rPr>
      </w:pPr>
      <w:r w:rsidRPr="0035186E">
        <w:rPr>
          <w:rFonts w:ascii="Times New Roman" w:hAnsi="Times New Roman" w:cs="Times New Roman"/>
          <w:color w:val="000000" w:themeColor="text1"/>
          <w:sz w:val="24"/>
          <w:szCs w:val="24"/>
        </w:rPr>
        <w:t>Tipo (estancia o conferencia):-</w:t>
      </w:r>
    </w:p>
    <w:p w14:paraId="25E47CD9" w14:textId="50EDF7F7" w:rsidR="00316AB9" w:rsidRPr="0035186E" w:rsidRDefault="15011E5E" w:rsidP="15011E5E">
      <w:pPr>
        <w:jc w:val="both"/>
        <w:rPr>
          <w:rFonts w:ascii="Times New Roman" w:hAnsi="Times New Roman" w:cs="Times New Roman"/>
          <w:color w:val="000000" w:themeColor="text1"/>
          <w:sz w:val="24"/>
          <w:szCs w:val="24"/>
        </w:rPr>
      </w:pPr>
      <w:r w:rsidRPr="0035186E">
        <w:rPr>
          <w:rFonts w:ascii="Times New Roman" w:hAnsi="Times New Roman" w:cs="Times New Roman"/>
          <w:color w:val="000000" w:themeColor="text1"/>
          <w:sz w:val="24"/>
          <w:szCs w:val="24"/>
        </w:rPr>
        <w:t>Tema o título: -</w:t>
      </w:r>
    </w:p>
    <w:p w14:paraId="2FE59BEE" w14:textId="51F59B3E" w:rsidR="00316AB9" w:rsidRPr="0035186E" w:rsidRDefault="15011E5E" w:rsidP="15011E5E">
      <w:pPr>
        <w:jc w:val="both"/>
        <w:rPr>
          <w:rFonts w:ascii="Times New Roman" w:hAnsi="Times New Roman" w:cs="Times New Roman"/>
          <w:color w:val="000000" w:themeColor="text1"/>
          <w:sz w:val="24"/>
          <w:szCs w:val="24"/>
        </w:rPr>
      </w:pPr>
      <w:r w:rsidRPr="0035186E">
        <w:rPr>
          <w:rFonts w:ascii="Times New Roman" w:hAnsi="Times New Roman" w:cs="Times New Roman"/>
          <w:color w:val="000000" w:themeColor="text1"/>
          <w:sz w:val="24"/>
          <w:szCs w:val="24"/>
        </w:rPr>
        <w:t>Fecha:-</w:t>
      </w:r>
    </w:p>
    <w:p w14:paraId="1D990F5E" w14:textId="77777777" w:rsidR="008F74D9" w:rsidRPr="0035186E" w:rsidRDefault="008F74D9" w:rsidP="005E1CA8">
      <w:pPr>
        <w:rPr>
          <w:rFonts w:ascii="Times New Roman" w:hAnsi="Times New Roman" w:cs="Times New Roman"/>
          <w:sz w:val="24"/>
          <w:szCs w:val="24"/>
          <w:lang w:val="es-ES_tradnl"/>
        </w:rPr>
      </w:pPr>
    </w:p>
    <w:p w14:paraId="46557D3E" w14:textId="77777777" w:rsidR="005E1CA8" w:rsidRPr="0035186E" w:rsidRDefault="005E1CA8" w:rsidP="005E1CA8">
      <w:pPr>
        <w:rPr>
          <w:rFonts w:ascii="Times New Roman" w:hAnsi="Times New Roman" w:cs="Times New Roman"/>
          <w:sz w:val="24"/>
          <w:szCs w:val="24"/>
          <w:lang w:val="es-ES_tradnl"/>
        </w:rPr>
      </w:pPr>
    </w:p>
    <w:p w14:paraId="58B29681" w14:textId="77777777" w:rsidR="005E1CA8" w:rsidRPr="0035186E" w:rsidRDefault="005E1CA8" w:rsidP="005E1CA8">
      <w:pPr>
        <w:rPr>
          <w:rFonts w:ascii="Times New Roman" w:hAnsi="Times New Roman" w:cs="Times New Roman"/>
          <w:sz w:val="24"/>
          <w:szCs w:val="24"/>
          <w:lang w:val="es-ES_tradnl"/>
        </w:rPr>
      </w:pPr>
    </w:p>
    <w:sectPr w:rsidR="005E1CA8" w:rsidRPr="0035186E" w:rsidSect="008F74D9">
      <w:headerReference w:type="default" r:id="rId26"/>
      <w:footerReference w:type="default" r:id="rId27"/>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156D7" w14:textId="77777777" w:rsidR="00A055E8" w:rsidRDefault="00A055E8" w:rsidP="00F745DA">
      <w:pPr>
        <w:spacing w:after="0" w:line="240" w:lineRule="auto"/>
      </w:pPr>
      <w:r>
        <w:separator/>
      </w:r>
    </w:p>
  </w:endnote>
  <w:endnote w:type="continuationSeparator" w:id="0">
    <w:p w14:paraId="13CD4D22" w14:textId="77777777" w:rsidR="00A055E8" w:rsidRDefault="00A055E8" w:rsidP="00F7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5225746F" w14:paraId="166CA037" w14:textId="77777777" w:rsidTr="5225746F">
      <w:trPr>
        <w:trHeight w:val="300"/>
      </w:trPr>
      <w:tc>
        <w:tcPr>
          <w:tcW w:w="2830" w:type="dxa"/>
        </w:tcPr>
        <w:p w14:paraId="0D650770" w14:textId="47789AB9" w:rsidR="5225746F" w:rsidRDefault="5225746F" w:rsidP="5225746F">
          <w:pPr>
            <w:pStyle w:val="Encabezado"/>
            <w:ind w:left="-115"/>
          </w:pPr>
        </w:p>
      </w:tc>
      <w:tc>
        <w:tcPr>
          <w:tcW w:w="2830" w:type="dxa"/>
        </w:tcPr>
        <w:p w14:paraId="103F4170" w14:textId="7607BF13" w:rsidR="5225746F" w:rsidRDefault="5225746F" w:rsidP="5225746F">
          <w:pPr>
            <w:pStyle w:val="Encabezado"/>
            <w:jc w:val="center"/>
          </w:pPr>
        </w:p>
      </w:tc>
      <w:tc>
        <w:tcPr>
          <w:tcW w:w="2830" w:type="dxa"/>
        </w:tcPr>
        <w:p w14:paraId="35444D1C" w14:textId="3892DB87" w:rsidR="5225746F" w:rsidRDefault="5225746F" w:rsidP="5225746F">
          <w:pPr>
            <w:pStyle w:val="Encabezado"/>
            <w:ind w:right="-115"/>
            <w:jc w:val="right"/>
          </w:pPr>
        </w:p>
      </w:tc>
    </w:tr>
  </w:tbl>
  <w:p w14:paraId="0AD7F04E" w14:textId="64AFE3F5" w:rsidR="5225746F" w:rsidRDefault="5225746F" w:rsidP="52257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BA938" w14:textId="77777777" w:rsidR="00A055E8" w:rsidRDefault="00A055E8" w:rsidP="00F745DA">
      <w:pPr>
        <w:spacing w:after="0" w:line="240" w:lineRule="auto"/>
      </w:pPr>
      <w:r>
        <w:separator/>
      </w:r>
    </w:p>
  </w:footnote>
  <w:footnote w:type="continuationSeparator" w:id="0">
    <w:p w14:paraId="40BCF18C" w14:textId="77777777" w:rsidR="00A055E8" w:rsidRDefault="00A055E8" w:rsidP="00F745DA">
      <w:pPr>
        <w:spacing w:after="0" w:line="240" w:lineRule="auto"/>
      </w:pPr>
      <w:r>
        <w:continuationSeparator/>
      </w:r>
    </w:p>
  </w:footnote>
  <w:footnote w:id="1">
    <w:p w14:paraId="0C7C2E70" w14:textId="1FA94AFE" w:rsidR="00F745DA" w:rsidRPr="003B72A7" w:rsidRDefault="00F745DA" w:rsidP="00F745DA">
      <w:pPr>
        <w:pStyle w:val="Textonotapie"/>
        <w:jc w:val="both"/>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lang w:val="en-GB"/>
        </w:rPr>
        <w:t xml:space="preserve"> </w:t>
      </w:r>
      <w:proofErr w:type="spellStart"/>
      <w:r w:rsidRPr="003B72A7">
        <w:rPr>
          <w:rFonts w:ascii="Times New Roman" w:hAnsi="Times New Roman" w:cs="Times New Roman"/>
          <w:lang w:val="en-GB"/>
        </w:rPr>
        <w:t>Formato</w:t>
      </w:r>
      <w:proofErr w:type="spellEnd"/>
      <w:r w:rsidRPr="003B72A7">
        <w:rPr>
          <w:rFonts w:ascii="Times New Roman" w:hAnsi="Times New Roman" w:cs="Times New Roman"/>
          <w:lang w:val="en-GB"/>
        </w:rPr>
        <w:t xml:space="preserve"> para </w:t>
      </w:r>
      <w:proofErr w:type="spellStart"/>
      <w:r w:rsidRPr="003B72A7">
        <w:rPr>
          <w:rFonts w:ascii="Times New Roman" w:hAnsi="Times New Roman" w:cs="Times New Roman"/>
          <w:lang w:val="en-GB"/>
        </w:rPr>
        <w:t>libro</w:t>
      </w:r>
      <w:proofErr w:type="spellEnd"/>
      <w:r w:rsidRPr="003B72A7">
        <w:rPr>
          <w:rFonts w:ascii="Times New Roman" w:hAnsi="Times New Roman" w:cs="Times New Roman"/>
          <w:lang w:val="en-GB"/>
        </w:rPr>
        <w:t xml:space="preserve">: Guillory, John. 2022 </w:t>
      </w:r>
      <w:r w:rsidRPr="003B72A7">
        <w:rPr>
          <w:rFonts w:ascii="Times New Roman" w:hAnsi="Times New Roman" w:cs="Times New Roman"/>
          <w:i/>
          <w:iCs/>
          <w:lang w:val="en-GB"/>
        </w:rPr>
        <w:t>Professing Criticism: Essays on the Organization of Literary Study</w:t>
      </w:r>
      <w:r w:rsidRPr="003B72A7">
        <w:rPr>
          <w:rFonts w:ascii="Times New Roman" w:hAnsi="Times New Roman" w:cs="Times New Roman"/>
          <w:lang w:val="en-GB"/>
        </w:rPr>
        <w:t xml:space="preserve"> (Chicago: The University of Chicago Press). </w:t>
      </w:r>
      <w:r w:rsidRPr="003B72A7">
        <w:rPr>
          <w:rFonts w:ascii="Times New Roman" w:hAnsi="Times New Roman" w:cs="Times New Roman"/>
        </w:rPr>
        <w:t>ISBN: 978-0-226-8219-0.</w:t>
      </w:r>
    </w:p>
    <w:p w14:paraId="154CEF14" w14:textId="655DEFF2" w:rsidR="00F745DA" w:rsidRPr="003B72A7" w:rsidRDefault="00F745DA" w:rsidP="00F745DA">
      <w:pPr>
        <w:pStyle w:val="Textonotapie"/>
        <w:jc w:val="both"/>
        <w:rPr>
          <w:rFonts w:ascii="Times New Roman" w:hAnsi="Times New Roman" w:cs="Times New Roman"/>
        </w:rPr>
      </w:pPr>
      <w:r w:rsidRPr="003B72A7">
        <w:rPr>
          <w:rFonts w:ascii="Times New Roman" w:hAnsi="Times New Roman" w:cs="Times New Roman"/>
        </w:rPr>
        <w:t xml:space="preserve">Formato para capítulo de libro: Montero Reguera, José. 2006. “Luis </w:t>
      </w:r>
      <w:proofErr w:type="spellStart"/>
      <w:r w:rsidRPr="003B72A7">
        <w:rPr>
          <w:rFonts w:ascii="Times New Roman" w:hAnsi="Times New Roman" w:cs="Times New Roman"/>
        </w:rPr>
        <w:t>Astrana</w:t>
      </w:r>
      <w:proofErr w:type="spellEnd"/>
      <w:r w:rsidRPr="003B72A7">
        <w:rPr>
          <w:rFonts w:ascii="Times New Roman" w:hAnsi="Times New Roman" w:cs="Times New Roman"/>
        </w:rPr>
        <w:t xml:space="preserve"> Marín: traductor de Shakespeare y biógrafo de Cervantes”, en </w:t>
      </w:r>
      <w:r w:rsidRPr="003B72A7">
        <w:rPr>
          <w:rFonts w:ascii="Times New Roman" w:hAnsi="Times New Roman" w:cs="Times New Roman"/>
          <w:i/>
          <w:iCs/>
        </w:rPr>
        <w:t>Entre Cervantes y Shakespeare: Sendas del Renacimiento</w:t>
      </w:r>
      <w:r w:rsidRPr="003B72A7">
        <w:rPr>
          <w:rFonts w:ascii="Times New Roman" w:hAnsi="Times New Roman" w:cs="Times New Roman"/>
        </w:rPr>
        <w:t>, Zenón Luis-Martínez y Luis Gómez Canseco, eds. (Newark: Juan de la Cuesta), pp. 113-139. ISBN: 1-58871-104-8.</w:t>
      </w:r>
    </w:p>
    <w:p w14:paraId="0BAD5DCF" w14:textId="38A22DAB" w:rsidR="00F745DA" w:rsidRPr="003B72A7" w:rsidRDefault="00F745DA" w:rsidP="00F745DA">
      <w:pPr>
        <w:pStyle w:val="Textonotapie"/>
        <w:jc w:val="both"/>
        <w:rPr>
          <w:rFonts w:ascii="Times New Roman" w:hAnsi="Times New Roman" w:cs="Times New Roman"/>
        </w:rPr>
      </w:pPr>
      <w:r w:rsidRPr="003B72A7">
        <w:rPr>
          <w:rFonts w:ascii="Times New Roman" w:hAnsi="Times New Roman" w:cs="Times New Roman"/>
        </w:rPr>
        <w:t xml:space="preserve">Formato para artículo en revista: </w:t>
      </w:r>
      <w:r w:rsidR="00952C21" w:rsidRPr="003B72A7">
        <w:rPr>
          <w:rFonts w:ascii="Times New Roman" w:hAnsi="Times New Roman" w:cs="Times New Roman"/>
        </w:rPr>
        <w:t xml:space="preserve">Díaz Alarcón, Soledad. 2021. “Literatura como contrapoder: la construcción identitaria femenina en la obra de escritoras franco-magrebíes”, </w:t>
      </w:r>
      <w:r w:rsidR="00952C21" w:rsidRPr="003B72A7">
        <w:rPr>
          <w:rFonts w:ascii="Times New Roman" w:hAnsi="Times New Roman" w:cs="Times New Roman"/>
          <w:i/>
          <w:iCs/>
        </w:rPr>
        <w:t>Anales de filología francesa</w:t>
      </w:r>
      <w:r w:rsidR="00952C21" w:rsidRPr="003B72A7">
        <w:rPr>
          <w:rFonts w:ascii="Times New Roman" w:hAnsi="Times New Roman" w:cs="Times New Roman"/>
        </w:rPr>
        <w:t xml:space="preserve">, 29, pp. 619-643. ISSN:  1989-4678. DOI: </w:t>
      </w:r>
      <w:hyperlink r:id="rId1" w:history="1">
        <w:r w:rsidR="00952C21" w:rsidRPr="003B72A7">
          <w:rPr>
            <w:rStyle w:val="Hipervnculo"/>
            <w:rFonts w:ascii="Times New Roman" w:hAnsi="Times New Roman" w:cs="Times New Roman"/>
          </w:rPr>
          <w:t>https://doi.org/10.6018/analesff.476961</w:t>
        </w:r>
      </w:hyperlink>
      <w:r w:rsidR="00952C21" w:rsidRPr="003B72A7">
        <w:rPr>
          <w:rFonts w:ascii="Times New Roman" w:hAnsi="Times New Roman" w:cs="Times New Roman"/>
        </w:rPr>
        <w:t>.</w:t>
      </w:r>
    </w:p>
    <w:p w14:paraId="7093BCDC" w14:textId="5CDFC290" w:rsidR="00952C21" w:rsidRPr="003B72A7" w:rsidRDefault="00952C21" w:rsidP="00F745DA">
      <w:pPr>
        <w:pStyle w:val="Textonotapie"/>
        <w:jc w:val="both"/>
        <w:rPr>
          <w:rFonts w:ascii="Times New Roman" w:hAnsi="Times New Roman" w:cs="Times New Roman"/>
        </w:rPr>
      </w:pPr>
      <w:r w:rsidRPr="003B72A7">
        <w:rPr>
          <w:rFonts w:ascii="Times New Roman" w:hAnsi="Times New Roman" w:cs="Times New Roman"/>
        </w:rPr>
        <w:t>Para otros formatos, adáptense los anteriores en la medida de lo posible.</w:t>
      </w:r>
    </w:p>
  </w:footnote>
  <w:footnote w:id="2">
    <w:p w14:paraId="6B9962A8" w14:textId="161C989D" w:rsidR="00952C21" w:rsidRPr="003B72A7" w:rsidRDefault="00952C21">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 w:id="3">
    <w:p w14:paraId="1016524F" w14:textId="161C989D" w:rsidR="15011E5E" w:rsidRDefault="15011E5E" w:rsidP="15011E5E">
      <w:pPr>
        <w:pStyle w:val="Textonotapie"/>
        <w:rPr>
          <w:rFonts w:ascii="Times New Roman" w:hAnsi="Times New Roman" w:cs="Times New Roman"/>
        </w:rPr>
      </w:pPr>
      <w:r w:rsidRPr="15011E5E">
        <w:rPr>
          <w:rStyle w:val="Refdenotaalpie"/>
          <w:rFonts w:ascii="Times New Roman" w:hAnsi="Times New Roman" w:cs="Times New Roman"/>
        </w:rPr>
        <w:footnoteRef/>
      </w:r>
      <w:r w:rsidRPr="15011E5E">
        <w:rPr>
          <w:rFonts w:ascii="Times New Roman" w:hAnsi="Times New Roman" w:cs="Times New Roman"/>
        </w:rPr>
        <w:t xml:space="preserve"> Véase nota 1.</w:t>
      </w:r>
    </w:p>
  </w:footnote>
  <w:footnote w:id="4">
    <w:p w14:paraId="71B1D0BB" w14:textId="7BFAFAD8" w:rsidR="00952C21" w:rsidRPr="003B72A7" w:rsidRDefault="00952C21">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 w:id="5">
    <w:p w14:paraId="2FB8DF13" w14:textId="7BFAFAD8" w:rsidR="15011E5E" w:rsidRDefault="15011E5E" w:rsidP="15011E5E">
      <w:pPr>
        <w:pStyle w:val="Textonotapie"/>
        <w:rPr>
          <w:rFonts w:ascii="Times New Roman" w:hAnsi="Times New Roman" w:cs="Times New Roman"/>
        </w:rPr>
      </w:pPr>
      <w:r w:rsidRPr="15011E5E">
        <w:rPr>
          <w:rStyle w:val="Refdenotaalpie"/>
          <w:rFonts w:ascii="Times New Roman" w:hAnsi="Times New Roman" w:cs="Times New Roman"/>
        </w:rPr>
        <w:footnoteRef/>
      </w:r>
      <w:r w:rsidRPr="15011E5E">
        <w:rPr>
          <w:rFonts w:ascii="Times New Roman" w:hAnsi="Times New Roman" w:cs="Times New Roman"/>
        </w:rPr>
        <w:t xml:space="preserve"> Véase nota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5225746F" w14:paraId="27EEA502" w14:textId="77777777" w:rsidTr="5225746F">
      <w:trPr>
        <w:trHeight w:val="300"/>
      </w:trPr>
      <w:tc>
        <w:tcPr>
          <w:tcW w:w="2830" w:type="dxa"/>
        </w:tcPr>
        <w:p w14:paraId="2D69DCC9" w14:textId="38BB0665" w:rsidR="5225746F" w:rsidRDefault="5225746F" w:rsidP="5225746F">
          <w:pPr>
            <w:pStyle w:val="Encabezado"/>
            <w:ind w:left="-115"/>
          </w:pPr>
        </w:p>
      </w:tc>
      <w:tc>
        <w:tcPr>
          <w:tcW w:w="2830" w:type="dxa"/>
        </w:tcPr>
        <w:p w14:paraId="62313C0D" w14:textId="67C404B3" w:rsidR="5225746F" w:rsidRDefault="5225746F" w:rsidP="5225746F">
          <w:pPr>
            <w:pStyle w:val="Encabezado"/>
            <w:jc w:val="center"/>
          </w:pPr>
        </w:p>
      </w:tc>
      <w:tc>
        <w:tcPr>
          <w:tcW w:w="2830" w:type="dxa"/>
        </w:tcPr>
        <w:p w14:paraId="38223686" w14:textId="6E374595" w:rsidR="5225746F" w:rsidRDefault="5225746F" w:rsidP="5225746F">
          <w:pPr>
            <w:pStyle w:val="Encabezado"/>
            <w:ind w:right="-115"/>
            <w:jc w:val="right"/>
          </w:pPr>
        </w:p>
      </w:tc>
    </w:tr>
  </w:tbl>
  <w:p w14:paraId="5FAAEB13" w14:textId="21B01B8E" w:rsidR="5225746F" w:rsidRDefault="5225746F" w:rsidP="52257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5E97"/>
    <w:multiLevelType w:val="hybridMultilevel"/>
    <w:tmpl w:val="7B142BA4"/>
    <w:lvl w:ilvl="0" w:tplc="96BEA5AA">
      <w:start w:val="12"/>
      <w:numFmt w:val="decimal"/>
      <w:lvlText w:val="%1."/>
      <w:lvlJc w:val="left"/>
      <w:pPr>
        <w:ind w:left="720" w:hanging="360"/>
      </w:pPr>
    </w:lvl>
    <w:lvl w:ilvl="1" w:tplc="05308344">
      <w:start w:val="1"/>
      <w:numFmt w:val="lowerLetter"/>
      <w:lvlText w:val="%2."/>
      <w:lvlJc w:val="left"/>
      <w:pPr>
        <w:ind w:left="1440" w:hanging="360"/>
      </w:pPr>
    </w:lvl>
    <w:lvl w:ilvl="2" w:tplc="637289F2">
      <w:start w:val="1"/>
      <w:numFmt w:val="lowerRoman"/>
      <w:lvlText w:val="%3."/>
      <w:lvlJc w:val="right"/>
      <w:pPr>
        <w:ind w:left="2160" w:hanging="180"/>
      </w:pPr>
    </w:lvl>
    <w:lvl w:ilvl="3" w:tplc="A094BEC6">
      <w:start w:val="1"/>
      <w:numFmt w:val="decimal"/>
      <w:lvlText w:val="%4."/>
      <w:lvlJc w:val="left"/>
      <w:pPr>
        <w:ind w:left="2880" w:hanging="360"/>
      </w:pPr>
    </w:lvl>
    <w:lvl w:ilvl="4" w:tplc="4C62DFBA">
      <w:start w:val="1"/>
      <w:numFmt w:val="lowerLetter"/>
      <w:lvlText w:val="%5."/>
      <w:lvlJc w:val="left"/>
      <w:pPr>
        <w:ind w:left="3600" w:hanging="360"/>
      </w:pPr>
    </w:lvl>
    <w:lvl w:ilvl="5" w:tplc="6C208AF8">
      <w:start w:val="1"/>
      <w:numFmt w:val="lowerRoman"/>
      <w:lvlText w:val="%6."/>
      <w:lvlJc w:val="right"/>
      <w:pPr>
        <w:ind w:left="4320" w:hanging="180"/>
      </w:pPr>
    </w:lvl>
    <w:lvl w:ilvl="6" w:tplc="ABE4CD58">
      <w:start w:val="1"/>
      <w:numFmt w:val="decimal"/>
      <w:lvlText w:val="%7."/>
      <w:lvlJc w:val="left"/>
      <w:pPr>
        <w:ind w:left="5040" w:hanging="360"/>
      </w:pPr>
    </w:lvl>
    <w:lvl w:ilvl="7" w:tplc="342CF048">
      <w:start w:val="1"/>
      <w:numFmt w:val="lowerLetter"/>
      <w:lvlText w:val="%8."/>
      <w:lvlJc w:val="left"/>
      <w:pPr>
        <w:ind w:left="5760" w:hanging="360"/>
      </w:pPr>
    </w:lvl>
    <w:lvl w:ilvl="8" w:tplc="A8D44FF8">
      <w:start w:val="1"/>
      <w:numFmt w:val="lowerRoman"/>
      <w:lvlText w:val="%9."/>
      <w:lvlJc w:val="right"/>
      <w:pPr>
        <w:ind w:left="6480" w:hanging="180"/>
      </w:pPr>
    </w:lvl>
  </w:abstractNum>
  <w:abstractNum w:abstractNumId="1" w15:restartNumberingAfterBreak="0">
    <w:nsid w:val="065A2BAC"/>
    <w:multiLevelType w:val="hybridMultilevel"/>
    <w:tmpl w:val="2AC42062"/>
    <w:lvl w:ilvl="0" w:tplc="A4DE4E28">
      <w:start w:val="8"/>
      <w:numFmt w:val="decimal"/>
      <w:lvlText w:val="%1."/>
      <w:lvlJc w:val="left"/>
      <w:pPr>
        <w:ind w:left="720" w:hanging="360"/>
      </w:pPr>
    </w:lvl>
    <w:lvl w:ilvl="1" w:tplc="E6025DE0">
      <w:start w:val="1"/>
      <w:numFmt w:val="lowerLetter"/>
      <w:lvlText w:val="%2."/>
      <w:lvlJc w:val="left"/>
      <w:pPr>
        <w:ind w:left="1440" w:hanging="360"/>
      </w:pPr>
    </w:lvl>
    <w:lvl w:ilvl="2" w:tplc="AE4413DC">
      <w:start w:val="1"/>
      <w:numFmt w:val="lowerRoman"/>
      <w:lvlText w:val="%3."/>
      <w:lvlJc w:val="right"/>
      <w:pPr>
        <w:ind w:left="2160" w:hanging="180"/>
      </w:pPr>
    </w:lvl>
    <w:lvl w:ilvl="3" w:tplc="257A3664">
      <w:start w:val="1"/>
      <w:numFmt w:val="decimal"/>
      <w:lvlText w:val="%4."/>
      <w:lvlJc w:val="left"/>
      <w:pPr>
        <w:ind w:left="2880" w:hanging="360"/>
      </w:pPr>
    </w:lvl>
    <w:lvl w:ilvl="4" w:tplc="E8FEDA9C">
      <w:start w:val="1"/>
      <w:numFmt w:val="lowerLetter"/>
      <w:lvlText w:val="%5."/>
      <w:lvlJc w:val="left"/>
      <w:pPr>
        <w:ind w:left="3600" w:hanging="360"/>
      </w:pPr>
    </w:lvl>
    <w:lvl w:ilvl="5" w:tplc="31C4916C">
      <w:start w:val="1"/>
      <w:numFmt w:val="lowerRoman"/>
      <w:lvlText w:val="%6."/>
      <w:lvlJc w:val="right"/>
      <w:pPr>
        <w:ind w:left="4320" w:hanging="180"/>
      </w:pPr>
    </w:lvl>
    <w:lvl w:ilvl="6" w:tplc="7DE64D8A">
      <w:start w:val="1"/>
      <w:numFmt w:val="decimal"/>
      <w:lvlText w:val="%7."/>
      <w:lvlJc w:val="left"/>
      <w:pPr>
        <w:ind w:left="5040" w:hanging="360"/>
      </w:pPr>
    </w:lvl>
    <w:lvl w:ilvl="7" w:tplc="03924B8C">
      <w:start w:val="1"/>
      <w:numFmt w:val="lowerLetter"/>
      <w:lvlText w:val="%8."/>
      <w:lvlJc w:val="left"/>
      <w:pPr>
        <w:ind w:left="5760" w:hanging="360"/>
      </w:pPr>
    </w:lvl>
    <w:lvl w:ilvl="8" w:tplc="B27E0C46">
      <w:start w:val="1"/>
      <w:numFmt w:val="lowerRoman"/>
      <w:lvlText w:val="%9."/>
      <w:lvlJc w:val="right"/>
      <w:pPr>
        <w:ind w:left="6480" w:hanging="180"/>
      </w:pPr>
    </w:lvl>
  </w:abstractNum>
  <w:abstractNum w:abstractNumId="2" w15:restartNumberingAfterBreak="0">
    <w:nsid w:val="08E21536"/>
    <w:multiLevelType w:val="hybridMultilevel"/>
    <w:tmpl w:val="959CF9AA"/>
    <w:lvl w:ilvl="0" w:tplc="BB3094CC">
      <w:start w:val="13"/>
      <w:numFmt w:val="decimal"/>
      <w:lvlText w:val="%1."/>
      <w:lvlJc w:val="left"/>
      <w:pPr>
        <w:ind w:left="720" w:hanging="360"/>
      </w:pPr>
    </w:lvl>
    <w:lvl w:ilvl="1" w:tplc="F498F27A">
      <w:start w:val="1"/>
      <w:numFmt w:val="lowerLetter"/>
      <w:lvlText w:val="%2."/>
      <w:lvlJc w:val="left"/>
      <w:pPr>
        <w:ind w:left="1440" w:hanging="360"/>
      </w:pPr>
    </w:lvl>
    <w:lvl w:ilvl="2" w:tplc="E622345A">
      <w:start w:val="1"/>
      <w:numFmt w:val="lowerRoman"/>
      <w:lvlText w:val="%3."/>
      <w:lvlJc w:val="right"/>
      <w:pPr>
        <w:ind w:left="2160" w:hanging="180"/>
      </w:pPr>
    </w:lvl>
    <w:lvl w:ilvl="3" w:tplc="EEA4AFF6">
      <w:start w:val="1"/>
      <w:numFmt w:val="decimal"/>
      <w:lvlText w:val="%4."/>
      <w:lvlJc w:val="left"/>
      <w:pPr>
        <w:ind w:left="2880" w:hanging="360"/>
      </w:pPr>
    </w:lvl>
    <w:lvl w:ilvl="4" w:tplc="19366E6C">
      <w:start w:val="1"/>
      <w:numFmt w:val="lowerLetter"/>
      <w:lvlText w:val="%5."/>
      <w:lvlJc w:val="left"/>
      <w:pPr>
        <w:ind w:left="3600" w:hanging="360"/>
      </w:pPr>
    </w:lvl>
    <w:lvl w:ilvl="5" w:tplc="8DB0FA50">
      <w:start w:val="1"/>
      <w:numFmt w:val="lowerRoman"/>
      <w:lvlText w:val="%6."/>
      <w:lvlJc w:val="right"/>
      <w:pPr>
        <w:ind w:left="4320" w:hanging="180"/>
      </w:pPr>
    </w:lvl>
    <w:lvl w:ilvl="6" w:tplc="6CB03B36">
      <w:start w:val="1"/>
      <w:numFmt w:val="decimal"/>
      <w:lvlText w:val="%7."/>
      <w:lvlJc w:val="left"/>
      <w:pPr>
        <w:ind w:left="5040" w:hanging="360"/>
      </w:pPr>
    </w:lvl>
    <w:lvl w:ilvl="7" w:tplc="E976EA6C">
      <w:start w:val="1"/>
      <w:numFmt w:val="lowerLetter"/>
      <w:lvlText w:val="%8."/>
      <w:lvlJc w:val="left"/>
      <w:pPr>
        <w:ind w:left="5760" w:hanging="360"/>
      </w:pPr>
    </w:lvl>
    <w:lvl w:ilvl="8" w:tplc="CA84AC4A">
      <w:start w:val="1"/>
      <w:numFmt w:val="lowerRoman"/>
      <w:lvlText w:val="%9."/>
      <w:lvlJc w:val="right"/>
      <w:pPr>
        <w:ind w:left="6480" w:hanging="180"/>
      </w:pPr>
    </w:lvl>
  </w:abstractNum>
  <w:abstractNum w:abstractNumId="3" w15:restartNumberingAfterBreak="0">
    <w:nsid w:val="0C43E827"/>
    <w:multiLevelType w:val="hybridMultilevel"/>
    <w:tmpl w:val="BE2C4AB4"/>
    <w:lvl w:ilvl="0" w:tplc="696AA506">
      <w:start w:val="21"/>
      <w:numFmt w:val="decimal"/>
      <w:lvlText w:val="%1."/>
      <w:lvlJc w:val="left"/>
      <w:pPr>
        <w:ind w:left="720" w:hanging="360"/>
      </w:pPr>
    </w:lvl>
    <w:lvl w:ilvl="1" w:tplc="5E9C0C0C">
      <w:start w:val="1"/>
      <w:numFmt w:val="lowerLetter"/>
      <w:lvlText w:val="%2."/>
      <w:lvlJc w:val="left"/>
      <w:pPr>
        <w:ind w:left="1440" w:hanging="360"/>
      </w:pPr>
    </w:lvl>
    <w:lvl w:ilvl="2" w:tplc="659ED022">
      <w:start w:val="1"/>
      <w:numFmt w:val="lowerRoman"/>
      <w:lvlText w:val="%3."/>
      <w:lvlJc w:val="right"/>
      <w:pPr>
        <w:ind w:left="2160" w:hanging="180"/>
      </w:pPr>
    </w:lvl>
    <w:lvl w:ilvl="3" w:tplc="2252F1F6">
      <w:start w:val="1"/>
      <w:numFmt w:val="decimal"/>
      <w:lvlText w:val="%4."/>
      <w:lvlJc w:val="left"/>
      <w:pPr>
        <w:ind w:left="2880" w:hanging="360"/>
      </w:pPr>
    </w:lvl>
    <w:lvl w:ilvl="4" w:tplc="24CE435A">
      <w:start w:val="1"/>
      <w:numFmt w:val="lowerLetter"/>
      <w:lvlText w:val="%5."/>
      <w:lvlJc w:val="left"/>
      <w:pPr>
        <w:ind w:left="3600" w:hanging="360"/>
      </w:pPr>
    </w:lvl>
    <w:lvl w:ilvl="5" w:tplc="30E2DBEA">
      <w:start w:val="1"/>
      <w:numFmt w:val="lowerRoman"/>
      <w:lvlText w:val="%6."/>
      <w:lvlJc w:val="right"/>
      <w:pPr>
        <w:ind w:left="4320" w:hanging="180"/>
      </w:pPr>
    </w:lvl>
    <w:lvl w:ilvl="6" w:tplc="2B46880C">
      <w:start w:val="1"/>
      <w:numFmt w:val="decimal"/>
      <w:lvlText w:val="%7."/>
      <w:lvlJc w:val="left"/>
      <w:pPr>
        <w:ind w:left="5040" w:hanging="360"/>
      </w:pPr>
    </w:lvl>
    <w:lvl w:ilvl="7" w:tplc="A0DA404E">
      <w:start w:val="1"/>
      <w:numFmt w:val="lowerLetter"/>
      <w:lvlText w:val="%8."/>
      <w:lvlJc w:val="left"/>
      <w:pPr>
        <w:ind w:left="5760" w:hanging="360"/>
      </w:pPr>
    </w:lvl>
    <w:lvl w:ilvl="8" w:tplc="6EA07996">
      <w:start w:val="1"/>
      <w:numFmt w:val="lowerRoman"/>
      <w:lvlText w:val="%9."/>
      <w:lvlJc w:val="right"/>
      <w:pPr>
        <w:ind w:left="6480" w:hanging="180"/>
      </w:pPr>
    </w:lvl>
  </w:abstractNum>
  <w:abstractNum w:abstractNumId="4" w15:restartNumberingAfterBreak="0">
    <w:nsid w:val="182807E8"/>
    <w:multiLevelType w:val="hybridMultilevel"/>
    <w:tmpl w:val="3006AF64"/>
    <w:lvl w:ilvl="0" w:tplc="436C01D0">
      <w:start w:val="15"/>
      <w:numFmt w:val="decimal"/>
      <w:lvlText w:val="%1."/>
      <w:lvlJc w:val="left"/>
      <w:pPr>
        <w:ind w:left="720" w:hanging="360"/>
      </w:pPr>
    </w:lvl>
    <w:lvl w:ilvl="1" w:tplc="D58E4412">
      <w:start w:val="1"/>
      <w:numFmt w:val="lowerLetter"/>
      <w:lvlText w:val="%2."/>
      <w:lvlJc w:val="left"/>
      <w:pPr>
        <w:ind w:left="1440" w:hanging="360"/>
      </w:pPr>
    </w:lvl>
    <w:lvl w:ilvl="2" w:tplc="B2F4CA1C">
      <w:start w:val="1"/>
      <w:numFmt w:val="lowerRoman"/>
      <w:lvlText w:val="%3."/>
      <w:lvlJc w:val="right"/>
      <w:pPr>
        <w:ind w:left="2160" w:hanging="180"/>
      </w:pPr>
    </w:lvl>
    <w:lvl w:ilvl="3" w:tplc="499A2C1C">
      <w:start w:val="1"/>
      <w:numFmt w:val="decimal"/>
      <w:lvlText w:val="%4."/>
      <w:lvlJc w:val="left"/>
      <w:pPr>
        <w:ind w:left="2880" w:hanging="360"/>
      </w:pPr>
    </w:lvl>
    <w:lvl w:ilvl="4" w:tplc="8A74E62C">
      <w:start w:val="1"/>
      <w:numFmt w:val="lowerLetter"/>
      <w:lvlText w:val="%5."/>
      <w:lvlJc w:val="left"/>
      <w:pPr>
        <w:ind w:left="3600" w:hanging="360"/>
      </w:pPr>
    </w:lvl>
    <w:lvl w:ilvl="5" w:tplc="DD627FD4">
      <w:start w:val="1"/>
      <w:numFmt w:val="lowerRoman"/>
      <w:lvlText w:val="%6."/>
      <w:lvlJc w:val="right"/>
      <w:pPr>
        <w:ind w:left="4320" w:hanging="180"/>
      </w:pPr>
    </w:lvl>
    <w:lvl w:ilvl="6" w:tplc="830CDB38">
      <w:start w:val="1"/>
      <w:numFmt w:val="decimal"/>
      <w:lvlText w:val="%7."/>
      <w:lvlJc w:val="left"/>
      <w:pPr>
        <w:ind w:left="5040" w:hanging="360"/>
      </w:pPr>
    </w:lvl>
    <w:lvl w:ilvl="7" w:tplc="AFB2D6D2">
      <w:start w:val="1"/>
      <w:numFmt w:val="lowerLetter"/>
      <w:lvlText w:val="%8."/>
      <w:lvlJc w:val="left"/>
      <w:pPr>
        <w:ind w:left="5760" w:hanging="360"/>
      </w:pPr>
    </w:lvl>
    <w:lvl w:ilvl="8" w:tplc="D9CE3F38">
      <w:start w:val="1"/>
      <w:numFmt w:val="lowerRoman"/>
      <w:lvlText w:val="%9."/>
      <w:lvlJc w:val="right"/>
      <w:pPr>
        <w:ind w:left="6480" w:hanging="180"/>
      </w:pPr>
    </w:lvl>
  </w:abstractNum>
  <w:abstractNum w:abstractNumId="5" w15:restartNumberingAfterBreak="0">
    <w:nsid w:val="1834703F"/>
    <w:multiLevelType w:val="hybridMultilevel"/>
    <w:tmpl w:val="97123AC4"/>
    <w:lvl w:ilvl="0" w:tplc="C3F08058">
      <w:start w:val="30"/>
      <w:numFmt w:val="decimal"/>
      <w:lvlText w:val="%1."/>
      <w:lvlJc w:val="left"/>
      <w:pPr>
        <w:ind w:left="720" w:hanging="360"/>
      </w:pPr>
    </w:lvl>
    <w:lvl w:ilvl="1" w:tplc="236411FE">
      <w:start w:val="1"/>
      <w:numFmt w:val="lowerLetter"/>
      <w:lvlText w:val="%2."/>
      <w:lvlJc w:val="left"/>
      <w:pPr>
        <w:ind w:left="1440" w:hanging="360"/>
      </w:pPr>
    </w:lvl>
    <w:lvl w:ilvl="2" w:tplc="B596B526">
      <w:start w:val="1"/>
      <w:numFmt w:val="lowerRoman"/>
      <w:lvlText w:val="%3."/>
      <w:lvlJc w:val="right"/>
      <w:pPr>
        <w:ind w:left="2160" w:hanging="180"/>
      </w:pPr>
    </w:lvl>
    <w:lvl w:ilvl="3" w:tplc="1E8056F4">
      <w:start w:val="1"/>
      <w:numFmt w:val="decimal"/>
      <w:lvlText w:val="%4."/>
      <w:lvlJc w:val="left"/>
      <w:pPr>
        <w:ind w:left="2880" w:hanging="360"/>
      </w:pPr>
    </w:lvl>
    <w:lvl w:ilvl="4" w:tplc="36E07D5E">
      <w:start w:val="1"/>
      <w:numFmt w:val="lowerLetter"/>
      <w:lvlText w:val="%5."/>
      <w:lvlJc w:val="left"/>
      <w:pPr>
        <w:ind w:left="3600" w:hanging="360"/>
      </w:pPr>
    </w:lvl>
    <w:lvl w:ilvl="5" w:tplc="0AAA9C7A">
      <w:start w:val="1"/>
      <w:numFmt w:val="lowerRoman"/>
      <w:lvlText w:val="%6."/>
      <w:lvlJc w:val="right"/>
      <w:pPr>
        <w:ind w:left="4320" w:hanging="180"/>
      </w:pPr>
    </w:lvl>
    <w:lvl w:ilvl="6" w:tplc="80EA0550">
      <w:start w:val="1"/>
      <w:numFmt w:val="decimal"/>
      <w:lvlText w:val="%7."/>
      <w:lvlJc w:val="left"/>
      <w:pPr>
        <w:ind w:left="5040" w:hanging="360"/>
      </w:pPr>
    </w:lvl>
    <w:lvl w:ilvl="7" w:tplc="4E880F48">
      <w:start w:val="1"/>
      <w:numFmt w:val="lowerLetter"/>
      <w:lvlText w:val="%8."/>
      <w:lvlJc w:val="left"/>
      <w:pPr>
        <w:ind w:left="5760" w:hanging="360"/>
      </w:pPr>
    </w:lvl>
    <w:lvl w:ilvl="8" w:tplc="7B363032">
      <w:start w:val="1"/>
      <w:numFmt w:val="lowerRoman"/>
      <w:lvlText w:val="%9."/>
      <w:lvlJc w:val="right"/>
      <w:pPr>
        <w:ind w:left="6480" w:hanging="180"/>
      </w:pPr>
    </w:lvl>
  </w:abstractNum>
  <w:abstractNum w:abstractNumId="6" w15:restartNumberingAfterBreak="0">
    <w:nsid w:val="18D646A3"/>
    <w:multiLevelType w:val="hybridMultilevel"/>
    <w:tmpl w:val="BA920C30"/>
    <w:lvl w:ilvl="0" w:tplc="0FFEC0FE">
      <w:start w:val="14"/>
      <w:numFmt w:val="decimal"/>
      <w:lvlText w:val="%1."/>
      <w:lvlJc w:val="left"/>
      <w:pPr>
        <w:ind w:left="720" w:hanging="360"/>
      </w:pPr>
    </w:lvl>
    <w:lvl w:ilvl="1" w:tplc="6E0AD6B8">
      <w:start w:val="1"/>
      <w:numFmt w:val="lowerLetter"/>
      <w:lvlText w:val="%2."/>
      <w:lvlJc w:val="left"/>
      <w:pPr>
        <w:ind w:left="1440" w:hanging="360"/>
      </w:pPr>
    </w:lvl>
    <w:lvl w:ilvl="2" w:tplc="069A869C">
      <w:start w:val="1"/>
      <w:numFmt w:val="lowerRoman"/>
      <w:lvlText w:val="%3."/>
      <w:lvlJc w:val="right"/>
      <w:pPr>
        <w:ind w:left="2160" w:hanging="180"/>
      </w:pPr>
    </w:lvl>
    <w:lvl w:ilvl="3" w:tplc="B9882AF2">
      <w:start w:val="1"/>
      <w:numFmt w:val="decimal"/>
      <w:lvlText w:val="%4."/>
      <w:lvlJc w:val="left"/>
      <w:pPr>
        <w:ind w:left="2880" w:hanging="360"/>
      </w:pPr>
    </w:lvl>
    <w:lvl w:ilvl="4" w:tplc="F1F60F2A">
      <w:start w:val="1"/>
      <w:numFmt w:val="lowerLetter"/>
      <w:lvlText w:val="%5."/>
      <w:lvlJc w:val="left"/>
      <w:pPr>
        <w:ind w:left="3600" w:hanging="360"/>
      </w:pPr>
    </w:lvl>
    <w:lvl w:ilvl="5" w:tplc="FDF2CE0A">
      <w:start w:val="1"/>
      <w:numFmt w:val="lowerRoman"/>
      <w:lvlText w:val="%6."/>
      <w:lvlJc w:val="right"/>
      <w:pPr>
        <w:ind w:left="4320" w:hanging="180"/>
      </w:pPr>
    </w:lvl>
    <w:lvl w:ilvl="6" w:tplc="D17658FC">
      <w:start w:val="1"/>
      <w:numFmt w:val="decimal"/>
      <w:lvlText w:val="%7."/>
      <w:lvlJc w:val="left"/>
      <w:pPr>
        <w:ind w:left="5040" w:hanging="360"/>
      </w:pPr>
    </w:lvl>
    <w:lvl w:ilvl="7" w:tplc="438827A4">
      <w:start w:val="1"/>
      <w:numFmt w:val="lowerLetter"/>
      <w:lvlText w:val="%8."/>
      <w:lvlJc w:val="left"/>
      <w:pPr>
        <w:ind w:left="5760" w:hanging="360"/>
      </w:pPr>
    </w:lvl>
    <w:lvl w:ilvl="8" w:tplc="3B4EB122">
      <w:start w:val="1"/>
      <w:numFmt w:val="lowerRoman"/>
      <w:lvlText w:val="%9."/>
      <w:lvlJc w:val="right"/>
      <w:pPr>
        <w:ind w:left="6480" w:hanging="180"/>
      </w:pPr>
    </w:lvl>
  </w:abstractNum>
  <w:abstractNum w:abstractNumId="7" w15:restartNumberingAfterBreak="0">
    <w:nsid w:val="1B7F002D"/>
    <w:multiLevelType w:val="multilevel"/>
    <w:tmpl w:val="D47E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45B30E"/>
    <w:multiLevelType w:val="hybridMultilevel"/>
    <w:tmpl w:val="A3904B86"/>
    <w:lvl w:ilvl="0" w:tplc="E8104996">
      <w:start w:val="10"/>
      <w:numFmt w:val="decimal"/>
      <w:lvlText w:val="%1."/>
      <w:lvlJc w:val="left"/>
      <w:pPr>
        <w:ind w:left="720" w:hanging="360"/>
      </w:pPr>
    </w:lvl>
    <w:lvl w:ilvl="1" w:tplc="703875DC">
      <w:start w:val="1"/>
      <w:numFmt w:val="lowerLetter"/>
      <w:lvlText w:val="%2."/>
      <w:lvlJc w:val="left"/>
      <w:pPr>
        <w:ind w:left="1440" w:hanging="360"/>
      </w:pPr>
    </w:lvl>
    <w:lvl w:ilvl="2" w:tplc="1040AC48">
      <w:start w:val="1"/>
      <w:numFmt w:val="lowerRoman"/>
      <w:lvlText w:val="%3."/>
      <w:lvlJc w:val="right"/>
      <w:pPr>
        <w:ind w:left="2160" w:hanging="180"/>
      </w:pPr>
    </w:lvl>
    <w:lvl w:ilvl="3" w:tplc="F07EBAA2">
      <w:start w:val="1"/>
      <w:numFmt w:val="decimal"/>
      <w:lvlText w:val="%4."/>
      <w:lvlJc w:val="left"/>
      <w:pPr>
        <w:ind w:left="2880" w:hanging="360"/>
      </w:pPr>
    </w:lvl>
    <w:lvl w:ilvl="4" w:tplc="8F4A9C84">
      <w:start w:val="1"/>
      <w:numFmt w:val="lowerLetter"/>
      <w:lvlText w:val="%5."/>
      <w:lvlJc w:val="left"/>
      <w:pPr>
        <w:ind w:left="3600" w:hanging="360"/>
      </w:pPr>
    </w:lvl>
    <w:lvl w:ilvl="5" w:tplc="FEEAE496">
      <w:start w:val="1"/>
      <w:numFmt w:val="lowerRoman"/>
      <w:lvlText w:val="%6."/>
      <w:lvlJc w:val="right"/>
      <w:pPr>
        <w:ind w:left="4320" w:hanging="180"/>
      </w:pPr>
    </w:lvl>
    <w:lvl w:ilvl="6" w:tplc="DB921DF2">
      <w:start w:val="1"/>
      <w:numFmt w:val="decimal"/>
      <w:lvlText w:val="%7."/>
      <w:lvlJc w:val="left"/>
      <w:pPr>
        <w:ind w:left="5040" w:hanging="360"/>
      </w:pPr>
    </w:lvl>
    <w:lvl w:ilvl="7" w:tplc="22A437E6">
      <w:start w:val="1"/>
      <w:numFmt w:val="lowerLetter"/>
      <w:lvlText w:val="%8."/>
      <w:lvlJc w:val="left"/>
      <w:pPr>
        <w:ind w:left="5760" w:hanging="360"/>
      </w:pPr>
    </w:lvl>
    <w:lvl w:ilvl="8" w:tplc="C1E4BADC">
      <w:start w:val="1"/>
      <w:numFmt w:val="lowerRoman"/>
      <w:lvlText w:val="%9."/>
      <w:lvlJc w:val="right"/>
      <w:pPr>
        <w:ind w:left="6480" w:hanging="180"/>
      </w:pPr>
    </w:lvl>
  </w:abstractNum>
  <w:abstractNum w:abstractNumId="9" w15:restartNumberingAfterBreak="0">
    <w:nsid w:val="1FB52999"/>
    <w:multiLevelType w:val="hybridMultilevel"/>
    <w:tmpl w:val="0B38E650"/>
    <w:lvl w:ilvl="0" w:tplc="10340BD2">
      <w:start w:val="25"/>
      <w:numFmt w:val="decimal"/>
      <w:lvlText w:val="%1."/>
      <w:lvlJc w:val="left"/>
      <w:pPr>
        <w:ind w:left="720" w:hanging="360"/>
      </w:pPr>
    </w:lvl>
    <w:lvl w:ilvl="1" w:tplc="FBAA5A28">
      <w:start w:val="1"/>
      <w:numFmt w:val="lowerLetter"/>
      <w:lvlText w:val="%2."/>
      <w:lvlJc w:val="left"/>
      <w:pPr>
        <w:ind w:left="1440" w:hanging="360"/>
      </w:pPr>
    </w:lvl>
    <w:lvl w:ilvl="2" w:tplc="44003ED8">
      <w:start w:val="1"/>
      <w:numFmt w:val="lowerRoman"/>
      <w:lvlText w:val="%3."/>
      <w:lvlJc w:val="right"/>
      <w:pPr>
        <w:ind w:left="2160" w:hanging="180"/>
      </w:pPr>
    </w:lvl>
    <w:lvl w:ilvl="3" w:tplc="6DEA3F5E">
      <w:start w:val="1"/>
      <w:numFmt w:val="decimal"/>
      <w:lvlText w:val="%4."/>
      <w:lvlJc w:val="left"/>
      <w:pPr>
        <w:ind w:left="2880" w:hanging="360"/>
      </w:pPr>
    </w:lvl>
    <w:lvl w:ilvl="4" w:tplc="7FF2DF1C">
      <w:start w:val="1"/>
      <w:numFmt w:val="lowerLetter"/>
      <w:lvlText w:val="%5."/>
      <w:lvlJc w:val="left"/>
      <w:pPr>
        <w:ind w:left="3600" w:hanging="360"/>
      </w:pPr>
    </w:lvl>
    <w:lvl w:ilvl="5" w:tplc="E3BC67E6">
      <w:start w:val="1"/>
      <w:numFmt w:val="lowerRoman"/>
      <w:lvlText w:val="%6."/>
      <w:lvlJc w:val="right"/>
      <w:pPr>
        <w:ind w:left="4320" w:hanging="180"/>
      </w:pPr>
    </w:lvl>
    <w:lvl w:ilvl="6" w:tplc="7B4A34BC">
      <w:start w:val="1"/>
      <w:numFmt w:val="decimal"/>
      <w:lvlText w:val="%7."/>
      <w:lvlJc w:val="left"/>
      <w:pPr>
        <w:ind w:left="5040" w:hanging="360"/>
      </w:pPr>
    </w:lvl>
    <w:lvl w:ilvl="7" w:tplc="77E85B4A">
      <w:start w:val="1"/>
      <w:numFmt w:val="lowerLetter"/>
      <w:lvlText w:val="%8."/>
      <w:lvlJc w:val="left"/>
      <w:pPr>
        <w:ind w:left="5760" w:hanging="360"/>
      </w:pPr>
    </w:lvl>
    <w:lvl w:ilvl="8" w:tplc="9F528B4A">
      <w:start w:val="1"/>
      <w:numFmt w:val="lowerRoman"/>
      <w:lvlText w:val="%9."/>
      <w:lvlJc w:val="right"/>
      <w:pPr>
        <w:ind w:left="6480" w:hanging="180"/>
      </w:pPr>
    </w:lvl>
  </w:abstractNum>
  <w:abstractNum w:abstractNumId="10" w15:restartNumberingAfterBreak="0">
    <w:nsid w:val="222AC556"/>
    <w:multiLevelType w:val="hybridMultilevel"/>
    <w:tmpl w:val="AFF4D534"/>
    <w:lvl w:ilvl="0" w:tplc="CB68D4B8">
      <w:start w:val="19"/>
      <w:numFmt w:val="decimal"/>
      <w:lvlText w:val="%1."/>
      <w:lvlJc w:val="left"/>
      <w:pPr>
        <w:ind w:left="720" w:hanging="360"/>
      </w:pPr>
    </w:lvl>
    <w:lvl w:ilvl="1" w:tplc="0DEEA4A0">
      <w:start w:val="1"/>
      <w:numFmt w:val="lowerLetter"/>
      <w:lvlText w:val="%2."/>
      <w:lvlJc w:val="left"/>
      <w:pPr>
        <w:ind w:left="1440" w:hanging="360"/>
      </w:pPr>
    </w:lvl>
    <w:lvl w:ilvl="2" w:tplc="139E12CE">
      <w:start w:val="1"/>
      <w:numFmt w:val="lowerRoman"/>
      <w:lvlText w:val="%3."/>
      <w:lvlJc w:val="right"/>
      <w:pPr>
        <w:ind w:left="2160" w:hanging="180"/>
      </w:pPr>
    </w:lvl>
    <w:lvl w:ilvl="3" w:tplc="D27A27AE">
      <w:start w:val="1"/>
      <w:numFmt w:val="decimal"/>
      <w:lvlText w:val="%4."/>
      <w:lvlJc w:val="left"/>
      <w:pPr>
        <w:ind w:left="2880" w:hanging="360"/>
      </w:pPr>
    </w:lvl>
    <w:lvl w:ilvl="4" w:tplc="C712988A">
      <w:start w:val="1"/>
      <w:numFmt w:val="lowerLetter"/>
      <w:lvlText w:val="%5."/>
      <w:lvlJc w:val="left"/>
      <w:pPr>
        <w:ind w:left="3600" w:hanging="360"/>
      </w:pPr>
    </w:lvl>
    <w:lvl w:ilvl="5" w:tplc="4C2804D2">
      <w:start w:val="1"/>
      <w:numFmt w:val="lowerRoman"/>
      <w:lvlText w:val="%6."/>
      <w:lvlJc w:val="right"/>
      <w:pPr>
        <w:ind w:left="4320" w:hanging="180"/>
      </w:pPr>
    </w:lvl>
    <w:lvl w:ilvl="6" w:tplc="56D47EE2">
      <w:start w:val="1"/>
      <w:numFmt w:val="decimal"/>
      <w:lvlText w:val="%7."/>
      <w:lvlJc w:val="left"/>
      <w:pPr>
        <w:ind w:left="5040" w:hanging="360"/>
      </w:pPr>
    </w:lvl>
    <w:lvl w:ilvl="7" w:tplc="46966B6A">
      <w:start w:val="1"/>
      <w:numFmt w:val="lowerLetter"/>
      <w:lvlText w:val="%8."/>
      <w:lvlJc w:val="left"/>
      <w:pPr>
        <w:ind w:left="5760" w:hanging="360"/>
      </w:pPr>
    </w:lvl>
    <w:lvl w:ilvl="8" w:tplc="33325314">
      <w:start w:val="1"/>
      <w:numFmt w:val="lowerRoman"/>
      <w:lvlText w:val="%9."/>
      <w:lvlJc w:val="right"/>
      <w:pPr>
        <w:ind w:left="6480" w:hanging="180"/>
      </w:pPr>
    </w:lvl>
  </w:abstractNum>
  <w:abstractNum w:abstractNumId="11" w15:restartNumberingAfterBreak="0">
    <w:nsid w:val="23D1F582"/>
    <w:multiLevelType w:val="hybridMultilevel"/>
    <w:tmpl w:val="27A68CE2"/>
    <w:lvl w:ilvl="0" w:tplc="5D109A7A">
      <w:start w:val="28"/>
      <w:numFmt w:val="decimal"/>
      <w:lvlText w:val="%1."/>
      <w:lvlJc w:val="left"/>
      <w:pPr>
        <w:ind w:left="720" w:hanging="360"/>
      </w:pPr>
    </w:lvl>
    <w:lvl w:ilvl="1" w:tplc="B4A21CC0">
      <w:start w:val="1"/>
      <w:numFmt w:val="lowerLetter"/>
      <w:lvlText w:val="%2."/>
      <w:lvlJc w:val="left"/>
      <w:pPr>
        <w:ind w:left="1440" w:hanging="360"/>
      </w:pPr>
    </w:lvl>
    <w:lvl w:ilvl="2" w:tplc="69405220">
      <w:start w:val="1"/>
      <w:numFmt w:val="lowerRoman"/>
      <w:lvlText w:val="%3."/>
      <w:lvlJc w:val="right"/>
      <w:pPr>
        <w:ind w:left="2160" w:hanging="180"/>
      </w:pPr>
    </w:lvl>
    <w:lvl w:ilvl="3" w:tplc="241211A8">
      <w:start w:val="1"/>
      <w:numFmt w:val="decimal"/>
      <w:lvlText w:val="%4."/>
      <w:lvlJc w:val="left"/>
      <w:pPr>
        <w:ind w:left="2880" w:hanging="360"/>
      </w:pPr>
    </w:lvl>
    <w:lvl w:ilvl="4" w:tplc="A9D4D1D4">
      <w:start w:val="1"/>
      <w:numFmt w:val="lowerLetter"/>
      <w:lvlText w:val="%5."/>
      <w:lvlJc w:val="left"/>
      <w:pPr>
        <w:ind w:left="3600" w:hanging="360"/>
      </w:pPr>
    </w:lvl>
    <w:lvl w:ilvl="5" w:tplc="6ED8CB68">
      <w:start w:val="1"/>
      <w:numFmt w:val="lowerRoman"/>
      <w:lvlText w:val="%6."/>
      <w:lvlJc w:val="right"/>
      <w:pPr>
        <w:ind w:left="4320" w:hanging="180"/>
      </w:pPr>
    </w:lvl>
    <w:lvl w:ilvl="6" w:tplc="06C88FD0">
      <w:start w:val="1"/>
      <w:numFmt w:val="decimal"/>
      <w:lvlText w:val="%7."/>
      <w:lvlJc w:val="left"/>
      <w:pPr>
        <w:ind w:left="5040" w:hanging="360"/>
      </w:pPr>
    </w:lvl>
    <w:lvl w:ilvl="7" w:tplc="9A0EA4B8">
      <w:start w:val="1"/>
      <w:numFmt w:val="lowerLetter"/>
      <w:lvlText w:val="%8."/>
      <w:lvlJc w:val="left"/>
      <w:pPr>
        <w:ind w:left="5760" w:hanging="360"/>
      </w:pPr>
    </w:lvl>
    <w:lvl w:ilvl="8" w:tplc="9CE0DC86">
      <w:start w:val="1"/>
      <w:numFmt w:val="lowerRoman"/>
      <w:lvlText w:val="%9."/>
      <w:lvlJc w:val="right"/>
      <w:pPr>
        <w:ind w:left="6480" w:hanging="180"/>
      </w:pPr>
    </w:lvl>
  </w:abstractNum>
  <w:abstractNum w:abstractNumId="12" w15:restartNumberingAfterBreak="0">
    <w:nsid w:val="23DC13FC"/>
    <w:multiLevelType w:val="hybridMultilevel"/>
    <w:tmpl w:val="8F04FAAA"/>
    <w:lvl w:ilvl="0" w:tplc="E4FAC6B6">
      <w:start w:val="32"/>
      <w:numFmt w:val="decimal"/>
      <w:lvlText w:val="%1."/>
      <w:lvlJc w:val="left"/>
      <w:pPr>
        <w:ind w:left="720" w:hanging="360"/>
      </w:pPr>
    </w:lvl>
    <w:lvl w:ilvl="1" w:tplc="BDE0F034">
      <w:start w:val="1"/>
      <w:numFmt w:val="lowerLetter"/>
      <w:lvlText w:val="%2."/>
      <w:lvlJc w:val="left"/>
      <w:pPr>
        <w:ind w:left="1440" w:hanging="360"/>
      </w:pPr>
    </w:lvl>
    <w:lvl w:ilvl="2" w:tplc="A67EB634">
      <w:start w:val="1"/>
      <w:numFmt w:val="lowerRoman"/>
      <w:lvlText w:val="%3."/>
      <w:lvlJc w:val="right"/>
      <w:pPr>
        <w:ind w:left="2160" w:hanging="180"/>
      </w:pPr>
    </w:lvl>
    <w:lvl w:ilvl="3" w:tplc="8586CB88">
      <w:start w:val="1"/>
      <w:numFmt w:val="decimal"/>
      <w:lvlText w:val="%4."/>
      <w:lvlJc w:val="left"/>
      <w:pPr>
        <w:ind w:left="2880" w:hanging="360"/>
      </w:pPr>
    </w:lvl>
    <w:lvl w:ilvl="4" w:tplc="B2A60DA2">
      <w:start w:val="1"/>
      <w:numFmt w:val="lowerLetter"/>
      <w:lvlText w:val="%5."/>
      <w:lvlJc w:val="left"/>
      <w:pPr>
        <w:ind w:left="3600" w:hanging="360"/>
      </w:pPr>
    </w:lvl>
    <w:lvl w:ilvl="5" w:tplc="78108D0C">
      <w:start w:val="1"/>
      <w:numFmt w:val="lowerRoman"/>
      <w:lvlText w:val="%6."/>
      <w:lvlJc w:val="right"/>
      <w:pPr>
        <w:ind w:left="4320" w:hanging="180"/>
      </w:pPr>
    </w:lvl>
    <w:lvl w:ilvl="6" w:tplc="A3D01614">
      <w:start w:val="1"/>
      <w:numFmt w:val="decimal"/>
      <w:lvlText w:val="%7."/>
      <w:lvlJc w:val="left"/>
      <w:pPr>
        <w:ind w:left="5040" w:hanging="360"/>
      </w:pPr>
    </w:lvl>
    <w:lvl w:ilvl="7" w:tplc="5D564374">
      <w:start w:val="1"/>
      <w:numFmt w:val="lowerLetter"/>
      <w:lvlText w:val="%8."/>
      <w:lvlJc w:val="left"/>
      <w:pPr>
        <w:ind w:left="5760" w:hanging="360"/>
      </w:pPr>
    </w:lvl>
    <w:lvl w:ilvl="8" w:tplc="3C748AEA">
      <w:start w:val="1"/>
      <w:numFmt w:val="lowerRoman"/>
      <w:lvlText w:val="%9."/>
      <w:lvlJc w:val="right"/>
      <w:pPr>
        <w:ind w:left="6480" w:hanging="180"/>
      </w:pPr>
    </w:lvl>
  </w:abstractNum>
  <w:abstractNum w:abstractNumId="13" w15:restartNumberingAfterBreak="0">
    <w:nsid w:val="27EB9E5B"/>
    <w:multiLevelType w:val="hybridMultilevel"/>
    <w:tmpl w:val="337212DA"/>
    <w:lvl w:ilvl="0" w:tplc="84703410">
      <w:start w:val="16"/>
      <w:numFmt w:val="decimal"/>
      <w:lvlText w:val="%1."/>
      <w:lvlJc w:val="left"/>
      <w:pPr>
        <w:ind w:left="720" w:hanging="360"/>
      </w:pPr>
    </w:lvl>
    <w:lvl w:ilvl="1" w:tplc="9DF2EC36">
      <w:start w:val="1"/>
      <w:numFmt w:val="lowerLetter"/>
      <w:lvlText w:val="%2."/>
      <w:lvlJc w:val="left"/>
      <w:pPr>
        <w:ind w:left="1440" w:hanging="360"/>
      </w:pPr>
    </w:lvl>
    <w:lvl w:ilvl="2" w:tplc="918889FC">
      <w:start w:val="1"/>
      <w:numFmt w:val="lowerRoman"/>
      <w:lvlText w:val="%3."/>
      <w:lvlJc w:val="right"/>
      <w:pPr>
        <w:ind w:left="2160" w:hanging="180"/>
      </w:pPr>
    </w:lvl>
    <w:lvl w:ilvl="3" w:tplc="26085E32">
      <w:start w:val="1"/>
      <w:numFmt w:val="decimal"/>
      <w:lvlText w:val="%4."/>
      <w:lvlJc w:val="left"/>
      <w:pPr>
        <w:ind w:left="2880" w:hanging="360"/>
      </w:pPr>
    </w:lvl>
    <w:lvl w:ilvl="4" w:tplc="14963E1E">
      <w:start w:val="1"/>
      <w:numFmt w:val="lowerLetter"/>
      <w:lvlText w:val="%5."/>
      <w:lvlJc w:val="left"/>
      <w:pPr>
        <w:ind w:left="3600" w:hanging="360"/>
      </w:pPr>
    </w:lvl>
    <w:lvl w:ilvl="5" w:tplc="50647F02">
      <w:start w:val="1"/>
      <w:numFmt w:val="lowerRoman"/>
      <w:lvlText w:val="%6."/>
      <w:lvlJc w:val="right"/>
      <w:pPr>
        <w:ind w:left="4320" w:hanging="180"/>
      </w:pPr>
    </w:lvl>
    <w:lvl w:ilvl="6" w:tplc="FA342728">
      <w:start w:val="1"/>
      <w:numFmt w:val="decimal"/>
      <w:lvlText w:val="%7."/>
      <w:lvlJc w:val="left"/>
      <w:pPr>
        <w:ind w:left="5040" w:hanging="360"/>
      </w:pPr>
    </w:lvl>
    <w:lvl w:ilvl="7" w:tplc="7A1AD6A6">
      <w:start w:val="1"/>
      <w:numFmt w:val="lowerLetter"/>
      <w:lvlText w:val="%8."/>
      <w:lvlJc w:val="left"/>
      <w:pPr>
        <w:ind w:left="5760" w:hanging="360"/>
      </w:pPr>
    </w:lvl>
    <w:lvl w:ilvl="8" w:tplc="4D56483C">
      <w:start w:val="1"/>
      <w:numFmt w:val="lowerRoman"/>
      <w:lvlText w:val="%9."/>
      <w:lvlJc w:val="right"/>
      <w:pPr>
        <w:ind w:left="6480" w:hanging="180"/>
      </w:pPr>
    </w:lvl>
  </w:abstractNum>
  <w:abstractNum w:abstractNumId="14" w15:restartNumberingAfterBreak="0">
    <w:nsid w:val="293C1816"/>
    <w:multiLevelType w:val="multilevel"/>
    <w:tmpl w:val="9354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97768B"/>
    <w:multiLevelType w:val="hybridMultilevel"/>
    <w:tmpl w:val="27F08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FFB8769"/>
    <w:multiLevelType w:val="hybridMultilevel"/>
    <w:tmpl w:val="7F22E2E8"/>
    <w:lvl w:ilvl="0" w:tplc="80C43D40">
      <w:start w:val="22"/>
      <w:numFmt w:val="decimal"/>
      <w:lvlText w:val="%1."/>
      <w:lvlJc w:val="left"/>
      <w:pPr>
        <w:ind w:left="720" w:hanging="360"/>
      </w:pPr>
    </w:lvl>
    <w:lvl w:ilvl="1" w:tplc="38081706">
      <w:start w:val="1"/>
      <w:numFmt w:val="lowerLetter"/>
      <w:lvlText w:val="%2."/>
      <w:lvlJc w:val="left"/>
      <w:pPr>
        <w:ind w:left="1440" w:hanging="360"/>
      </w:pPr>
    </w:lvl>
    <w:lvl w:ilvl="2" w:tplc="B9441BEC">
      <w:start w:val="1"/>
      <w:numFmt w:val="lowerRoman"/>
      <w:lvlText w:val="%3."/>
      <w:lvlJc w:val="right"/>
      <w:pPr>
        <w:ind w:left="2160" w:hanging="180"/>
      </w:pPr>
    </w:lvl>
    <w:lvl w:ilvl="3" w:tplc="7DA22BFA">
      <w:start w:val="1"/>
      <w:numFmt w:val="decimal"/>
      <w:lvlText w:val="%4."/>
      <w:lvlJc w:val="left"/>
      <w:pPr>
        <w:ind w:left="2880" w:hanging="360"/>
      </w:pPr>
    </w:lvl>
    <w:lvl w:ilvl="4" w:tplc="98881F8E">
      <w:start w:val="1"/>
      <w:numFmt w:val="lowerLetter"/>
      <w:lvlText w:val="%5."/>
      <w:lvlJc w:val="left"/>
      <w:pPr>
        <w:ind w:left="3600" w:hanging="360"/>
      </w:pPr>
    </w:lvl>
    <w:lvl w:ilvl="5" w:tplc="ECF4D4C0">
      <w:start w:val="1"/>
      <w:numFmt w:val="lowerRoman"/>
      <w:lvlText w:val="%6."/>
      <w:lvlJc w:val="right"/>
      <w:pPr>
        <w:ind w:left="4320" w:hanging="180"/>
      </w:pPr>
    </w:lvl>
    <w:lvl w:ilvl="6" w:tplc="452AE174">
      <w:start w:val="1"/>
      <w:numFmt w:val="decimal"/>
      <w:lvlText w:val="%7."/>
      <w:lvlJc w:val="left"/>
      <w:pPr>
        <w:ind w:left="5040" w:hanging="360"/>
      </w:pPr>
    </w:lvl>
    <w:lvl w:ilvl="7" w:tplc="A608EC3A">
      <w:start w:val="1"/>
      <w:numFmt w:val="lowerLetter"/>
      <w:lvlText w:val="%8."/>
      <w:lvlJc w:val="left"/>
      <w:pPr>
        <w:ind w:left="5760" w:hanging="360"/>
      </w:pPr>
    </w:lvl>
    <w:lvl w:ilvl="8" w:tplc="34CE144C">
      <w:start w:val="1"/>
      <w:numFmt w:val="lowerRoman"/>
      <w:lvlText w:val="%9."/>
      <w:lvlJc w:val="right"/>
      <w:pPr>
        <w:ind w:left="6480" w:hanging="180"/>
      </w:pPr>
    </w:lvl>
  </w:abstractNum>
  <w:abstractNum w:abstractNumId="17" w15:restartNumberingAfterBreak="0">
    <w:nsid w:val="30D0459F"/>
    <w:multiLevelType w:val="hybridMultilevel"/>
    <w:tmpl w:val="4CACD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5C9607A"/>
    <w:multiLevelType w:val="hybridMultilevel"/>
    <w:tmpl w:val="504C0DF2"/>
    <w:lvl w:ilvl="0" w:tplc="56F8D0C2">
      <w:start w:val="7"/>
      <w:numFmt w:val="decimal"/>
      <w:lvlText w:val="%1."/>
      <w:lvlJc w:val="left"/>
      <w:pPr>
        <w:ind w:left="720" w:hanging="360"/>
      </w:pPr>
    </w:lvl>
    <w:lvl w:ilvl="1" w:tplc="21120958">
      <w:start w:val="1"/>
      <w:numFmt w:val="lowerLetter"/>
      <w:lvlText w:val="%2."/>
      <w:lvlJc w:val="left"/>
      <w:pPr>
        <w:ind w:left="1440" w:hanging="360"/>
      </w:pPr>
    </w:lvl>
    <w:lvl w:ilvl="2" w:tplc="D5304E28">
      <w:start w:val="1"/>
      <w:numFmt w:val="lowerRoman"/>
      <w:lvlText w:val="%3."/>
      <w:lvlJc w:val="right"/>
      <w:pPr>
        <w:ind w:left="2160" w:hanging="180"/>
      </w:pPr>
    </w:lvl>
    <w:lvl w:ilvl="3" w:tplc="C56A0704">
      <w:start w:val="1"/>
      <w:numFmt w:val="decimal"/>
      <w:lvlText w:val="%4."/>
      <w:lvlJc w:val="left"/>
      <w:pPr>
        <w:ind w:left="2880" w:hanging="360"/>
      </w:pPr>
    </w:lvl>
    <w:lvl w:ilvl="4" w:tplc="9D822BFE">
      <w:start w:val="1"/>
      <w:numFmt w:val="lowerLetter"/>
      <w:lvlText w:val="%5."/>
      <w:lvlJc w:val="left"/>
      <w:pPr>
        <w:ind w:left="3600" w:hanging="360"/>
      </w:pPr>
    </w:lvl>
    <w:lvl w:ilvl="5" w:tplc="20E8DEDE">
      <w:start w:val="1"/>
      <w:numFmt w:val="lowerRoman"/>
      <w:lvlText w:val="%6."/>
      <w:lvlJc w:val="right"/>
      <w:pPr>
        <w:ind w:left="4320" w:hanging="180"/>
      </w:pPr>
    </w:lvl>
    <w:lvl w:ilvl="6" w:tplc="7FB60128">
      <w:start w:val="1"/>
      <w:numFmt w:val="decimal"/>
      <w:lvlText w:val="%7."/>
      <w:lvlJc w:val="left"/>
      <w:pPr>
        <w:ind w:left="5040" w:hanging="360"/>
      </w:pPr>
    </w:lvl>
    <w:lvl w:ilvl="7" w:tplc="D980A672">
      <w:start w:val="1"/>
      <w:numFmt w:val="lowerLetter"/>
      <w:lvlText w:val="%8."/>
      <w:lvlJc w:val="left"/>
      <w:pPr>
        <w:ind w:left="5760" w:hanging="360"/>
      </w:pPr>
    </w:lvl>
    <w:lvl w:ilvl="8" w:tplc="DB5E1D3C">
      <w:start w:val="1"/>
      <w:numFmt w:val="lowerRoman"/>
      <w:lvlText w:val="%9."/>
      <w:lvlJc w:val="right"/>
      <w:pPr>
        <w:ind w:left="6480" w:hanging="180"/>
      </w:pPr>
    </w:lvl>
  </w:abstractNum>
  <w:abstractNum w:abstractNumId="19" w15:restartNumberingAfterBreak="0">
    <w:nsid w:val="36A93F8D"/>
    <w:multiLevelType w:val="hybridMultilevel"/>
    <w:tmpl w:val="A95A6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95B7BBC"/>
    <w:multiLevelType w:val="hybridMultilevel"/>
    <w:tmpl w:val="6F707900"/>
    <w:lvl w:ilvl="0" w:tplc="80DE53F8">
      <w:start w:val="6"/>
      <w:numFmt w:val="decimal"/>
      <w:lvlText w:val="%1."/>
      <w:lvlJc w:val="left"/>
      <w:pPr>
        <w:ind w:left="720" w:hanging="360"/>
      </w:pPr>
    </w:lvl>
    <w:lvl w:ilvl="1" w:tplc="ADE0E3B0">
      <w:start w:val="1"/>
      <w:numFmt w:val="lowerLetter"/>
      <w:lvlText w:val="%2."/>
      <w:lvlJc w:val="left"/>
      <w:pPr>
        <w:ind w:left="1440" w:hanging="360"/>
      </w:pPr>
    </w:lvl>
    <w:lvl w:ilvl="2" w:tplc="72886874">
      <w:start w:val="1"/>
      <w:numFmt w:val="lowerRoman"/>
      <w:lvlText w:val="%3."/>
      <w:lvlJc w:val="right"/>
      <w:pPr>
        <w:ind w:left="2160" w:hanging="180"/>
      </w:pPr>
    </w:lvl>
    <w:lvl w:ilvl="3" w:tplc="C16CF45C">
      <w:start w:val="1"/>
      <w:numFmt w:val="decimal"/>
      <w:lvlText w:val="%4."/>
      <w:lvlJc w:val="left"/>
      <w:pPr>
        <w:ind w:left="2880" w:hanging="360"/>
      </w:pPr>
    </w:lvl>
    <w:lvl w:ilvl="4" w:tplc="17E86FB4">
      <w:start w:val="1"/>
      <w:numFmt w:val="lowerLetter"/>
      <w:lvlText w:val="%5."/>
      <w:lvlJc w:val="left"/>
      <w:pPr>
        <w:ind w:left="3600" w:hanging="360"/>
      </w:pPr>
    </w:lvl>
    <w:lvl w:ilvl="5" w:tplc="BB86A924">
      <w:start w:val="1"/>
      <w:numFmt w:val="lowerRoman"/>
      <w:lvlText w:val="%6."/>
      <w:lvlJc w:val="right"/>
      <w:pPr>
        <w:ind w:left="4320" w:hanging="180"/>
      </w:pPr>
    </w:lvl>
    <w:lvl w:ilvl="6" w:tplc="4A5CFCE6">
      <w:start w:val="1"/>
      <w:numFmt w:val="decimal"/>
      <w:lvlText w:val="%7."/>
      <w:lvlJc w:val="left"/>
      <w:pPr>
        <w:ind w:left="5040" w:hanging="360"/>
      </w:pPr>
    </w:lvl>
    <w:lvl w:ilvl="7" w:tplc="89EE1274">
      <w:start w:val="1"/>
      <w:numFmt w:val="lowerLetter"/>
      <w:lvlText w:val="%8."/>
      <w:lvlJc w:val="left"/>
      <w:pPr>
        <w:ind w:left="5760" w:hanging="360"/>
      </w:pPr>
    </w:lvl>
    <w:lvl w:ilvl="8" w:tplc="56F2DEB6">
      <w:start w:val="1"/>
      <w:numFmt w:val="lowerRoman"/>
      <w:lvlText w:val="%9."/>
      <w:lvlJc w:val="right"/>
      <w:pPr>
        <w:ind w:left="6480" w:hanging="180"/>
      </w:pPr>
    </w:lvl>
  </w:abstractNum>
  <w:abstractNum w:abstractNumId="21" w15:restartNumberingAfterBreak="0">
    <w:nsid w:val="3F0B6A7D"/>
    <w:multiLevelType w:val="hybridMultilevel"/>
    <w:tmpl w:val="531263D2"/>
    <w:lvl w:ilvl="0" w:tplc="DC38E8A0">
      <w:start w:val="3"/>
      <w:numFmt w:val="decimal"/>
      <w:lvlText w:val="%1."/>
      <w:lvlJc w:val="left"/>
      <w:pPr>
        <w:ind w:left="720" w:hanging="360"/>
      </w:pPr>
    </w:lvl>
    <w:lvl w:ilvl="1" w:tplc="EAD6CC64">
      <w:start w:val="1"/>
      <w:numFmt w:val="lowerLetter"/>
      <w:lvlText w:val="%2."/>
      <w:lvlJc w:val="left"/>
      <w:pPr>
        <w:ind w:left="1440" w:hanging="360"/>
      </w:pPr>
    </w:lvl>
    <w:lvl w:ilvl="2" w:tplc="A0E64A68">
      <w:start w:val="1"/>
      <w:numFmt w:val="lowerRoman"/>
      <w:lvlText w:val="%3."/>
      <w:lvlJc w:val="right"/>
      <w:pPr>
        <w:ind w:left="2160" w:hanging="180"/>
      </w:pPr>
    </w:lvl>
    <w:lvl w:ilvl="3" w:tplc="F6C0D8D8">
      <w:start w:val="1"/>
      <w:numFmt w:val="decimal"/>
      <w:lvlText w:val="%4."/>
      <w:lvlJc w:val="left"/>
      <w:pPr>
        <w:ind w:left="2880" w:hanging="360"/>
      </w:pPr>
    </w:lvl>
    <w:lvl w:ilvl="4" w:tplc="5170C2E2">
      <w:start w:val="1"/>
      <w:numFmt w:val="lowerLetter"/>
      <w:lvlText w:val="%5."/>
      <w:lvlJc w:val="left"/>
      <w:pPr>
        <w:ind w:left="3600" w:hanging="360"/>
      </w:pPr>
    </w:lvl>
    <w:lvl w:ilvl="5" w:tplc="DB500D88">
      <w:start w:val="1"/>
      <w:numFmt w:val="lowerRoman"/>
      <w:lvlText w:val="%6."/>
      <w:lvlJc w:val="right"/>
      <w:pPr>
        <w:ind w:left="4320" w:hanging="180"/>
      </w:pPr>
    </w:lvl>
    <w:lvl w:ilvl="6" w:tplc="747425EE">
      <w:start w:val="1"/>
      <w:numFmt w:val="decimal"/>
      <w:lvlText w:val="%7."/>
      <w:lvlJc w:val="left"/>
      <w:pPr>
        <w:ind w:left="5040" w:hanging="360"/>
      </w:pPr>
    </w:lvl>
    <w:lvl w:ilvl="7" w:tplc="85CC4342">
      <w:start w:val="1"/>
      <w:numFmt w:val="lowerLetter"/>
      <w:lvlText w:val="%8."/>
      <w:lvlJc w:val="left"/>
      <w:pPr>
        <w:ind w:left="5760" w:hanging="360"/>
      </w:pPr>
    </w:lvl>
    <w:lvl w:ilvl="8" w:tplc="CA3C0340">
      <w:start w:val="1"/>
      <w:numFmt w:val="lowerRoman"/>
      <w:lvlText w:val="%9."/>
      <w:lvlJc w:val="right"/>
      <w:pPr>
        <w:ind w:left="6480" w:hanging="180"/>
      </w:pPr>
    </w:lvl>
  </w:abstractNum>
  <w:abstractNum w:abstractNumId="22" w15:restartNumberingAfterBreak="0">
    <w:nsid w:val="41C38A6D"/>
    <w:multiLevelType w:val="hybridMultilevel"/>
    <w:tmpl w:val="55E82B4A"/>
    <w:lvl w:ilvl="0" w:tplc="2C424AC4">
      <w:start w:val="11"/>
      <w:numFmt w:val="decimal"/>
      <w:lvlText w:val="%1."/>
      <w:lvlJc w:val="left"/>
      <w:pPr>
        <w:ind w:left="720" w:hanging="360"/>
      </w:pPr>
    </w:lvl>
    <w:lvl w:ilvl="1" w:tplc="DA3234F6">
      <w:start w:val="1"/>
      <w:numFmt w:val="lowerLetter"/>
      <w:lvlText w:val="%2."/>
      <w:lvlJc w:val="left"/>
      <w:pPr>
        <w:ind w:left="1440" w:hanging="360"/>
      </w:pPr>
    </w:lvl>
    <w:lvl w:ilvl="2" w:tplc="231C2D20">
      <w:start w:val="1"/>
      <w:numFmt w:val="lowerRoman"/>
      <w:lvlText w:val="%3."/>
      <w:lvlJc w:val="right"/>
      <w:pPr>
        <w:ind w:left="2160" w:hanging="180"/>
      </w:pPr>
    </w:lvl>
    <w:lvl w:ilvl="3" w:tplc="9F1A5262">
      <w:start w:val="1"/>
      <w:numFmt w:val="decimal"/>
      <w:lvlText w:val="%4."/>
      <w:lvlJc w:val="left"/>
      <w:pPr>
        <w:ind w:left="2880" w:hanging="360"/>
      </w:pPr>
    </w:lvl>
    <w:lvl w:ilvl="4" w:tplc="F09AD5BE">
      <w:start w:val="1"/>
      <w:numFmt w:val="lowerLetter"/>
      <w:lvlText w:val="%5."/>
      <w:lvlJc w:val="left"/>
      <w:pPr>
        <w:ind w:left="3600" w:hanging="360"/>
      </w:pPr>
    </w:lvl>
    <w:lvl w:ilvl="5" w:tplc="6CB836B0">
      <w:start w:val="1"/>
      <w:numFmt w:val="lowerRoman"/>
      <w:lvlText w:val="%6."/>
      <w:lvlJc w:val="right"/>
      <w:pPr>
        <w:ind w:left="4320" w:hanging="180"/>
      </w:pPr>
    </w:lvl>
    <w:lvl w:ilvl="6" w:tplc="8092E23E">
      <w:start w:val="1"/>
      <w:numFmt w:val="decimal"/>
      <w:lvlText w:val="%7."/>
      <w:lvlJc w:val="left"/>
      <w:pPr>
        <w:ind w:left="5040" w:hanging="360"/>
      </w:pPr>
    </w:lvl>
    <w:lvl w:ilvl="7" w:tplc="F68ACC7C">
      <w:start w:val="1"/>
      <w:numFmt w:val="lowerLetter"/>
      <w:lvlText w:val="%8."/>
      <w:lvlJc w:val="left"/>
      <w:pPr>
        <w:ind w:left="5760" w:hanging="360"/>
      </w:pPr>
    </w:lvl>
    <w:lvl w:ilvl="8" w:tplc="37285DAC">
      <w:start w:val="1"/>
      <w:numFmt w:val="lowerRoman"/>
      <w:lvlText w:val="%9."/>
      <w:lvlJc w:val="right"/>
      <w:pPr>
        <w:ind w:left="6480" w:hanging="180"/>
      </w:pPr>
    </w:lvl>
  </w:abstractNum>
  <w:abstractNum w:abstractNumId="23" w15:restartNumberingAfterBreak="0">
    <w:nsid w:val="47CB5D72"/>
    <w:multiLevelType w:val="hybridMultilevel"/>
    <w:tmpl w:val="A9F8207E"/>
    <w:lvl w:ilvl="0" w:tplc="0AD4BB12">
      <w:start w:val="23"/>
      <w:numFmt w:val="decimal"/>
      <w:lvlText w:val="%1."/>
      <w:lvlJc w:val="left"/>
      <w:pPr>
        <w:ind w:left="720" w:hanging="360"/>
      </w:pPr>
    </w:lvl>
    <w:lvl w:ilvl="1" w:tplc="29C84776">
      <w:start w:val="1"/>
      <w:numFmt w:val="lowerLetter"/>
      <w:lvlText w:val="%2."/>
      <w:lvlJc w:val="left"/>
      <w:pPr>
        <w:ind w:left="1440" w:hanging="360"/>
      </w:pPr>
    </w:lvl>
    <w:lvl w:ilvl="2" w:tplc="F0047EE6">
      <w:start w:val="1"/>
      <w:numFmt w:val="lowerRoman"/>
      <w:lvlText w:val="%3."/>
      <w:lvlJc w:val="right"/>
      <w:pPr>
        <w:ind w:left="2160" w:hanging="180"/>
      </w:pPr>
    </w:lvl>
    <w:lvl w:ilvl="3" w:tplc="D68098CA">
      <w:start w:val="1"/>
      <w:numFmt w:val="decimal"/>
      <w:lvlText w:val="%4."/>
      <w:lvlJc w:val="left"/>
      <w:pPr>
        <w:ind w:left="2880" w:hanging="360"/>
      </w:pPr>
    </w:lvl>
    <w:lvl w:ilvl="4" w:tplc="E6388790">
      <w:start w:val="1"/>
      <w:numFmt w:val="lowerLetter"/>
      <w:lvlText w:val="%5."/>
      <w:lvlJc w:val="left"/>
      <w:pPr>
        <w:ind w:left="3600" w:hanging="360"/>
      </w:pPr>
    </w:lvl>
    <w:lvl w:ilvl="5" w:tplc="3DB6C3D8">
      <w:start w:val="1"/>
      <w:numFmt w:val="lowerRoman"/>
      <w:lvlText w:val="%6."/>
      <w:lvlJc w:val="right"/>
      <w:pPr>
        <w:ind w:left="4320" w:hanging="180"/>
      </w:pPr>
    </w:lvl>
    <w:lvl w:ilvl="6" w:tplc="AF92E802">
      <w:start w:val="1"/>
      <w:numFmt w:val="decimal"/>
      <w:lvlText w:val="%7."/>
      <w:lvlJc w:val="left"/>
      <w:pPr>
        <w:ind w:left="5040" w:hanging="360"/>
      </w:pPr>
    </w:lvl>
    <w:lvl w:ilvl="7" w:tplc="107A62B0">
      <w:start w:val="1"/>
      <w:numFmt w:val="lowerLetter"/>
      <w:lvlText w:val="%8."/>
      <w:lvlJc w:val="left"/>
      <w:pPr>
        <w:ind w:left="5760" w:hanging="360"/>
      </w:pPr>
    </w:lvl>
    <w:lvl w:ilvl="8" w:tplc="4F6AFF66">
      <w:start w:val="1"/>
      <w:numFmt w:val="lowerRoman"/>
      <w:lvlText w:val="%9."/>
      <w:lvlJc w:val="right"/>
      <w:pPr>
        <w:ind w:left="6480" w:hanging="180"/>
      </w:pPr>
    </w:lvl>
  </w:abstractNum>
  <w:abstractNum w:abstractNumId="24" w15:restartNumberingAfterBreak="0">
    <w:nsid w:val="4A8D6323"/>
    <w:multiLevelType w:val="hybridMultilevel"/>
    <w:tmpl w:val="D018C2B0"/>
    <w:lvl w:ilvl="0" w:tplc="52A62A88">
      <w:start w:val="4"/>
      <w:numFmt w:val="decimal"/>
      <w:lvlText w:val="%1."/>
      <w:lvlJc w:val="left"/>
      <w:pPr>
        <w:ind w:left="720" w:hanging="360"/>
      </w:pPr>
    </w:lvl>
    <w:lvl w:ilvl="1" w:tplc="25047400">
      <w:start w:val="1"/>
      <w:numFmt w:val="lowerLetter"/>
      <w:lvlText w:val="%2."/>
      <w:lvlJc w:val="left"/>
      <w:pPr>
        <w:ind w:left="1440" w:hanging="360"/>
      </w:pPr>
    </w:lvl>
    <w:lvl w:ilvl="2" w:tplc="C09240E6">
      <w:start w:val="1"/>
      <w:numFmt w:val="lowerRoman"/>
      <w:lvlText w:val="%3."/>
      <w:lvlJc w:val="right"/>
      <w:pPr>
        <w:ind w:left="2160" w:hanging="180"/>
      </w:pPr>
    </w:lvl>
    <w:lvl w:ilvl="3" w:tplc="10805D4A">
      <w:start w:val="1"/>
      <w:numFmt w:val="decimal"/>
      <w:lvlText w:val="%4."/>
      <w:lvlJc w:val="left"/>
      <w:pPr>
        <w:ind w:left="2880" w:hanging="360"/>
      </w:pPr>
    </w:lvl>
    <w:lvl w:ilvl="4" w:tplc="59C2B8C8">
      <w:start w:val="1"/>
      <w:numFmt w:val="lowerLetter"/>
      <w:lvlText w:val="%5."/>
      <w:lvlJc w:val="left"/>
      <w:pPr>
        <w:ind w:left="3600" w:hanging="360"/>
      </w:pPr>
    </w:lvl>
    <w:lvl w:ilvl="5" w:tplc="493AC85E">
      <w:start w:val="1"/>
      <w:numFmt w:val="lowerRoman"/>
      <w:lvlText w:val="%6."/>
      <w:lvlJc w:val="right"/>
      <w:pPr>
        <w:ind w:left="4320" w:hanging="180"/>
      </w:pPr>
    </w:lvl>
    <w:lvl w:ilvl="6" w:tplc="5F5227FC">
      <w:start w:val="1"/>
      <w:numFmt w:val="decimal"/>
      <w:lvlText w:val="%7."/>
      <w:lvlJc w:val="left"/>
      <w:pPr>
        <w:ind w:left="5040" w:hanging="360"/>
      </w:pPr>
    </w:lvl>
    <w:lvl w:ilvl="7" w:tplc="4262FFC6">
      <w:start w:val="1"/>
      <w:numFmt w:val="lowerLetter"/>
      <w:lvlText w:val="%8."/>
      <w:lvlJc w:val="left"/>
      <w:pPr>
        <w:ind w:left="5760" w:hanging="360"/>
      </w:pPr>
    </w:lvl>
    <w:lvl w:ilvl="8" w:tplc="151E7582">
      <w:start w:val="1"/>
      <w:numFmt w:val="lowerRoman"/>
      <w:lvlText w:val="%9."/>
      <w:lvlJc w:val="right"/>
      <w:pPr>
        <w:ind w:left="6480" w:hanging="180"/>
      </w:pPr>
    </w:lvl>
  </w:abstractNum>
  <w:abstractNum w:abstractNumId="25" w15:restartNumberingAfterBreak="0">
    <w:nsid w:val="4DF86C4E"/>
    <w:multiLevelType w:val="hybridMultilevel"/>
    <w:tmpl w:val="6E7CF680"/>
    <w:lvl w:ilvl="0" w:tplc="2E749092">
      <w:start w:val="27"/>
      <w:numFmt w:val="decimal"/>
      <w:lvlText w:val="%1."/>
      <w:lvlJc w:val="left"/>
      <w:pPr>
        <w:ind w:left="720" w:hanging="360"/>
      </w:pPr>
    </w:lvl>
    <w:lvl w:ilvl="1" w:tplc="AAB8F5C2">
      <w:start w:val="1"/>
      <w:numFmt w:val="lowerLetter"/>
      <w:lvlText w:val="%2."/>
      <w:lvlJc w:val="left"/>
      <w:pPr>
        <w:ind w:left="1440" w:hanging="360"/>
      </w:pPr>
    </w:lvl>
    <w:lvl w:ilvl="2" w:tplc="946A1F76">
      <w:start w:val="1"/>
      <w:numFmt w:val="lowerRoman"/>
      <w:lvlText w:val="%3."/>
      <w:lvlJc w:val="right"/>
      <w:pPr>
        <w:ind w:left="2160" w:hanging="180"/>
      </w:pPr>
    </w:lvl>
    <w:lvl w:ilvl="3" w:tplc="35624AB2">
      <w:start w:val="1"/>
      <w:numFmt w:val="decimal"/>
      <w:lvlText w:val="%4."/>
      <w:lvlJc w:val="left"/>
      <w:pPr>
        <w:ind w:left="2880" w:hanging="360"/>
      </w:pPr>
    </w:lvl>
    <w:lvl w:ilvl="4" w:tplc="E30021E2">
      <w:start w:val="1"/>
      <w:numFmt w:val="lowerLetter"/>
      <w:lvlText w:val="%5."/>
      <w:lvlJc w:val="left"/>
      <w:pPr>
        <w:ind w:left="3600" w:hanging="360"/>
      </w:pPr>
    </w:lvl>
    <w:lvl w:ilvl="5" w:tplc="251058BC">
      <w:start w:val="1"/>
      <w:numFmt w:val="lowerRoman"/>
      <w:lvlText w:val="%6."/>
      <w:lvlJc w:val="right"/>
      <w:pPr>
        <w:ind w:left="4320" w:hanging="180"/>
      </w:pPr>
    </w:lvl>
    <w:lvl w:ilvl="6" w:tplc="A184E2E0">
      <w:start w:val="1"/>
      <w:numFmt w:val="decimal"/>
      <w:lvlText w:val="%7."/>
      <w:lvlJc w:val="left"/>
      <w:pPr>
        <w:ind w:left="5040" w:hanging="360"/>
      </w:pPr>
    </w:lvl>
    <w:lvl w:ilvl="7" w:tplc="6AF22D64">
      <w:start w:val="1"/>
      <w:numFmt w:val="lowerLetter"/>
      <w:lvlText w:val="%8."/>
      <w:lvlJc w:val="left"/>
      <w:pPr>
        <w:ind w:left="5760" w:hanging="360"/>
      </w:pPr>
    </w:lvl>
    <w:lvl w:ilvl="8" w:tplc="CF9C2CA2">
      <w:start w:val="1"/>
      <w:numFmt w:val="lowerRoman"/>
      <w:lvlText w:val="%9."/>
      <w:lvlJc w:val="right"/>
      <w:pPr>
        <w:ind w:left="6480" w:hanging="180"/>
      </w:pPr>
    </w:lvl>
  </w:abstractNum>
  <w:abstractNum w:abstractNumId="26" w15:restartNumberingAfterBreak="0">
    <w:nsid w:val="5447DAE2"/>
    <w:multiLevelType w:val="hybridMultilevel"/>
    <w:tmpl w:val="0FF0E356"/>
    <w:lvl w:ilvl="0" w:tplc="03263B64">
      <w:start w:val="5"/>
      <w:numFmt w:val="decimal"/>
      <w:lvlText w:val="%1."/>
      <w:lvlJc w:val="left"/>
      <w:pPr>
        <w:ind w:left="720" w:hanging="360"/>
      </w:pPr>
    </w:lvl>
    <w:lvl w:ilvl="1" w:tplc="D174C880">
      <w:start w:val="1"/>
      <w:numFmt w:val="lowerLetter"/>
      <w:lvlText w:val="%2."/>
      <w:lvlJc w:val="left"/>
      <w:pPr>
        <w:ind w:left="1440" w:hanging="360"/>
      </w:pPr>
    </w:lvl>
    <w:lvl w:ilvl="2" w:tplc="5F302214">
      <w:start w:val="1"/>
      <w:numFmt w:val="lowerRoman"/>
      <w:lvlText w:val="%3."/>
      <w:lvlJc w:val="right"/>
      <w:pPr>
        <w:ind w:left="2160" w:hanging="180"/>
      </w:pPr>
    </w:lvl>
    <w:lvl w:ilvl="3" w:tplc="C84806C2">
      <w:start w:val="1"/>
      <w:numFmt w:val="decimal"/>
      <w:lvlText w:val="%4."/>
      <w:lvlJc w:val="left"/>
      <w:pPr>
        <w:ind w:left="2880" w:hanging="360"/>
      </w:pPr>
    </w:lvl>
    <w:lvl w:ilvl="4" w:tplc="88B06300">
      <w:start w:val="1"/>
      <w:numFmt w:val="lowerLetter"/>
      <w:lvlText w:val="%5."/>
      <w:lvlJc w:val="left"/>
      <w:pPr>
        <w:ind w:left="3600" w:hanging="360"/>
      </w:pPr>
    </w:lvl>
    <w:lvl w:ilvl="5" w:tplc="6F0A3628">
      <w:start w:val="1"/>
      <w:numFmt w:val="lowerRoman"/>
      <w:lvlText w:val="%6."/>
      <w:lvlJc w:val="right"/>
      <w:pPr>
        <w:ind w:left="4320" w:hanging="180"/>
      </w:pPr>
    </w:lvl>
    <w:lvl w:ilvl="6" w:tplc="EAD6B3D4">
      <w:start w:val="1"/>
      <w:numFmt w:val="decimal"/>
      <w:lvlText w:val="%7."/>
      <w:lvlJc w:val="left"/>
      <w:pPr>
        <w:ind w:left="5040" w:hanging="360"/>
      </w:pPr>
    </w:lvl>
    <w:lvl w:ilvl="7" w:tplc="4C8AD394">
      <w:start w:val="1"/>
      <w:numFmt w:val="lowerLetter"/>
      <w:lvlText w:val="%8."/>
      <w:lvlJc w:val="left"/>
      <w:pPr>
        <w:ind w:left="5760" w:hanging="360"/>
      </w:pPr>
    </w:lvl>
    <w:lvl w:ilvl="8" w:tplc="76C4DE20">
      <w:start w:val="1"/>
      <w:numFmt w:val="lowerRoman"/>
      <w:lvlText w:val="%9."/>
      <w:lvlJc w:val="right"/>
      <w:pPr>
        <w:ind w:left="6480" w:hanging="180"/>
      </w:pPr>
    </w:lvl>
  </w:abstractNum>
  <w:abstractNum w:abstractNumId="27" w15:restartNumberingAfterBreak="0">
    <w:nsid w:val="54E64F72"/>
    <w:multiLevelType w:val="hybridMultilevel"/>
    <w:tmpl w:val="292CF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0946AE"/>
    <w:multiLevelType w:val="hybridMultilevel"/>
    <w:tmpl w:val="F110B2CC"/>
    <w:lvl w:ilvl="0" w:tplc="DDB4F382">
      <w:start w:val="17"/>
      <w:numFmt w:val="decimal"/>
      <w:lvlText w:val="%1."/>
      <w:lvlJc w:val="left"/>
      <w:pPr>
        <w:ind w:left="720" w:hanging="360"/>
      </w:pPr>
    </w:lvl>
    <w:lvl w:ilvl="1" w:tplc="883C0D5A">
      <w:start w:val="1"/>
      <w:numFmt w:val="lowerLetter"/>
      <w:lvlText w:val="%2."/>
      <w:lvlJc w:val="left"/>
      <w:pPr>
        <w:ind w:left="1440" w:hanging="360"/>
      </w:pPr>
    </w:lvl>
    <w:lvl w:ilvl="2" w:tplc="A3940A6A">
      <w:start w:val="1"/>
      <w:numFmt w:val="lowerRoman"/>
      <w:lvlText w:val="%3."/>
      <w:lvlJc w:val="right"/>
      <w:pPr>
        <w:ind w:left="2160" w:hanging="180"/>
      </w:pPr>
    </w:lvl>
    <w:lvl w:ilvl="3" w:tplc="C3F65534">
      <w:start w:val="1"/>
      <w:numFmt w:val="decimal"/>
      <w:lvlText w:val="%4."/>
      <w:lvlJc w:val="left"/>
      <w:pPr>
        <w:ind w:left="2880" w:hanging="360"/>
      </w:pPr>
    </w:lvl>
    <w:lvl w:ilvl="4" w:tplc="0DC0E160">
      <w:start w:val="1"/>
      <w:numFmt w:val="lowerLetter"/>
      <w:lvlText w:val="%5."/>
      <w:lvlJc w:val="left"/>
      <w:pPr>
        <w:ind w:left="3600" w:hanging="360"/>
      </w:pPr>
    </w:lvl>
    <w:lvl w:ilvl="5" w:tplc="C42C49F0">
      <w:start w:val="1"/>
      <w:numFmt w:val="lowerRoman"/>
      <w:lvlText w:val="%6."/>
      <w:lvlJc w:val="right"/>
      <w:pPr>
        <w:ind w:left="4320" w:hanging="180"/>
      </w:pPr>
    </w:lvl>
    <w:lvl w:ilvl="6" w:tplc="E8907ECE">
      <w:start w:val="1"/>
      <w:numFmt w:val="decimal"/>
      <w:lvlText w:val="%7."/>
      <w:lvlJc w:val="left"/>
      <w:pPr>
        <w:ind w:left="5040" w:hanging="360"/>
      </w:pPr>
    </w:lvl>
    <w:lvl w:ilvl="7" w:tplc="3F701324">
      <w:start w:val="1"/>
      <w:numFmt w:val="lowerLetter"/>
      <w:lvlText w:val="%8."/>
      <w:lvlJc w:val="left"/>
      <w:pPr>
        <w:ind w:left="5760" w:hanging="360"/>
      </w:pPr>
    </w:lvl>
    <w:lvl w:ilvl="8" w:tplc="AC48E9D2">
      <w:start w:val="1"/>
      <w:numFmt w:val="lowerRoman"/>
      <w:lvlText w:val="%9."/>
      <w:lvlJc w:val="right"/>
      <w:pPr>
        <w:ind w:left="6480" w:hanging="180"/>
      </w:pPr>
    </w:lvl>
  </w:abstractNum>
  <w:abstractNum w:abstractNumId="29" w15:restartNumberingAfterBreak="0">
    <w:nsid w:val="5DF427C7"/>
    <w:multiLevelType w:val="hybridMultilevel"/>
    <w:tmpl w:val="5556194C"/>
    <w:lvl w:ilvl="0" w:tplc="B94E66B2">
      <w:start w:val="18"/>
      <w:numFmt w:val="decimal"/>
      <w:lvlText w:val="%1."/>
      <w:lvlJc w:val="left"/>
      <w:pPr>
        <w:ind w:left="720" w:hanging="360"/>
      </w:pPr>
    </w:lvl>
    <w:lvl w:ilvl="1" w:tplc="44C82C66">
      <w:start w:val="1"/>
      <w:numFmt w:val="lowerLetter"/>
      <w:lvlText w:val="%2."/>
      <w:lvlJc w:val="left"/>
      <w:pPr>
        <w:ind w:left="1440" w:hanging="360"/>
      </w:pPr>
    </w:lvl>
    <w:lvl w:ilvl="2" w:tplc="C6263180">
      <w:start w:val="1"/>
      <w:numFmt w:val="lowerRoman"/>
      <w:lvlText w:val="%3."/>
      <w:lvlJc w:val="right"/>
      <w:pPr>
        <w:ind w:left="2160" w:hanging="180"/>
      </w:pPr>
    </w:lvl>
    <w:lvl w:ilvl="3" w:tplc="72AEF2F6">
      <w:start w:val="1"/>
      <w:numFmt w:val="decimal"/>
      <w:lvlText w:val="%4."/>
      <w:lvlJc w:val="left"/>
      <w:pPr>
        <w:ind w:left="2880" w:hanging="360"/>
      </w:pPr>
    </w:lvl>
    <w:lvl w:ilvl="4" w:tplc="71B007E4">
      <w:start w:val="1"/>
      <w:numFmt w:val="lowerLetter"/>
      <w:lvlText w:val="%5."/>
      <w:lvlJc w:val="left"/>
      <w:pPr>
        <w:ind w:left="3600" w:hanging="360"/>
      </w:pPr>
    </w:lvl>
    <w:lvl w:ilvl="5" w:tplc="F0CA022C">
      <w:start w:val="1"/>
      <w:numFmt w:val="lowerRoman"/>
      <w:lvlText w:val="%6."/>
      <w:lvlJc w:val="right"/>
      <w:pPr>
        <w:ind w:left="4320" w:hanging="180"/>
      </w:pPr>
    </w:lvl>
    <w:lvl w:ilvl="6" w:tplc="98DCA698">
      <w:start w:val="1"/>
      <w:numFmt w:val="decimal"/>
      <w:lvlText w:val="%7."/>
      <w:lvlJc w:val="left"/>
      <w:pPr>
        <w:ind w:left="5040" w:hanging="360"/>
      </w:pPr>
    </w:lvl>
    <w:lvl w:ilvl="7" w:tplc="A73EA766">
      <w:start w:val="1"/>
      <w:numFmt w:val="lowerLetter"/>
      <w:lvlText w:val="%8."/>
      <w:lvlJc w:val="left"/>
      <w:pPr>
        <w:ind w:left="5760" w:hanging="360"/>
      </w:pPr>
    </w:lvl>
    <w:lvl w:ilvl="8" w:tplc="81CE4DCA">
      <w:start w:val="1"/>
      <w:numFmt w:val="lowerRoman"/>
      <w:lvlText w:val="%9."/>
      <w:lvlJc w:val="right"/>
      <w:pPr>
        <w:ind w:left="6480" w:hanging="180"/>
      </w:pPr>
    </w:lvl>
  </w:abstractNum>
  <w:abstractNum w:abstractNumId="30" w15:restartNumberingAfterBreak="0">
    <w:nsid w:val="6CCF7E7B"/>
    <w:multiLevelType w:val="hybridMultilevel"/>
    <w:tmpl w:val="E39670A2"/>
    <w:lvl w:ilvl="0" w:tplc="51FA6C6A">
      <w:start w:val="1"/>
      <w:numFmt w:val="decimal"/>
      <w:lvlText w:val="%1."/>
      <w:lvlJc w:val="left"/>
      <w:pPr>
        <w:ind w:left="720" w:hanging="360"/>
      </w:pPr>
    </w:lvl>
    <w:lvl w:ilvl="1" w:tplc="8F52A36A">
      <w:start w:val="1"/>
      <w:numFmt w:val="lowerLetter"/>
      <w:lvlText w:val="%2."/>
      <w:lvlJc w:val="left"/>
      <w:pPr>
        <w:ind w:left="1440" w:hanging="360"/>
      </w:pPr>
    </w:lvl>
    <w:lvl w:ilvl="2" w:tplc="95EAA198">
      <w:start w:val="1"/>
      <w:numFmt w:val="lowerRoman"/>
      <w:lvlText w:val="%3."/>
      <w:lvlJc w:val="right"/>
      <w:pPr>
        <w:ind w:left="2160" w:hanging="180"/>
      </w:pPr>
    </w:lvl>
    <w:lvl w:ilvl="3" w:tplc="CDC48062">
      <w:start w:val="1"/>
      <w:numFmt w:val="decimal"/>
      <w:lvlText w:val="%4."/>
      <w:lvlJc w:val="left"/>
      <w:pPr>
        <w:ind w:left="2880" w:hanging="360"/>
      </w:pPr>
    </w:lvl>
    <w:lvl w:ilvl="4" w:tplc="D436C630">
      <w:start w:val="1"/>
      <w:numFmt w:val="lowerLetter"/>
      <w:lvlText w:val="%5."/>
      <w:lvlJc w:val="left"/>
      <w:pPr>
        <w:ind w:left="3600" w:hanging="360"/>
      </w:pPr>
    </w:lvl>
    <w:lvl w:ilvl="5" w:tplc="B86CA6D4">
      <w:start w:val="1"/>
      <w:numFmt w:val="lowerRoman"/>
      <w:lvlText w:val="%6."/>
      <w:lvlJc w:val="right"/>
      <w:pPr>
        <w:ind w:left="4320" w:hanging="180"/>
      </w:pPr>
    </w:lvl>
    <w:lvl w:ilvl="6" w:tplc="C1521CEE">
      <w:start w:val="1"/>
      <w:numFmt w:val="decimal"/>
      <w:lvlText w:val="%7."/>
      <w:lvlJc w:val="left"/>
      <w:pPr>
        <w:ind w:left="5040" w:hanging="360"/>
      </w:pPr>
    </w:lvl>
    <w:lvl w:ilvl="7" w:tplc="382EB956">
      <w:start w:val="1"/>
      <w:numFmt w:val="lowerLetter"/>
      <w:lvlText w:val="%8."/>
      <w:lvlJc w:val="left"/>
      <w:pPr>
        <w:ind w:left="5760" w:hanging="360"/>
      </w:pPr>
    </w:lvl>
    <w:lvl w:ilvl="8" w:tplc="C4D269A0">
      <w:start w:val="1"/>
      <w:numFmt w:val="lowerRoman"/>
      <w:lvlText w:val="%9."/>
      <w:lvlJc w:val="right"/>
      <w:pPr>
        <w:ind w:left="6480" w:hanging="180"/>
      </w:pPr>
    </w:lvl>
  </w:abstractNum>
  <w:abstractNum w:abstractNumId="31" w15:restartNumberingAfterBreak="0">
    <w:nsid w:val="6F0323D5"/>
    <w:multiLevelType w:val="hybridMultilevel"/>
    <w:tmpl w:val="5F92E60C"/>
    <w:lvl w:ilvl="0" w:tplc="E264A2AC">
      <w:start w:val="2"/>
      <w:numFmt w:val="decimal"/>
      <w:lvlText w:val="%1."/>
      <w:lvlJc w:val="left"/>
      <w:pPr>
        <w:ind w:left="720" w:hanging="360"/>
      </w:pPr>
    </w:lvl>
    <w:lvl w:ilvl="1" w:tplc="42C4C27E">
      <w:start w:val="1"/>
      <w:numFmt w:val="lowerLetter"/>
      <w:lvlText w:val="%2."/>
      <w:lvlJc w:val="left"/>
      <w:pPr>
        <w:ind w:left="1440" w:hanging="360"/>
      </w:pPr>
    </w:lvl>
    <w:lvl w:ilvl="2" w:tplc="D366894E">
      <w:start w:val="1"/>
      <w:numFmt w:val="lowerRoman"/>
      <w:lvlText w:val="%3."/>
      <w:lvlJc w:val="right"/>
      <w:pPr>
        <w:ind w:left="2160" w:hanging="180"/>
      </w:pPr>
    </w:lvl>
    <w:lvl w:ilvl="3" w:tplc="1B6C3CF0">
      <w:start w:val="1"/>
      <w:numFmt w:val="decimal"/>
      <w:lvlText w:val="%4."/>
      <w:lvlJc w:val="left"/>
      <w:pPr>
        <w:ind w:left="2880" w:hanging="360"/>
      </w:pPr>
    </w:lvl>
    <w:lvl w:ilvl="4" w:tplc="330472D0">
      <w:start w:val="1"/>
      <w:numFmt w:val="lowerLetter"/>
      <w:lvlText w:val="%5."/>
      <w:lvlJc w:val="left"/>
      <w:pPr>
        <w:ind w:left="3600" w:hanging="360"/>
      </w:pPr>
    </w:lvl>
    <w:lvl w:ilvl="5" w:tplc="1FE050EE">
      <w:start w:val="1"/>
      <w:numFmt w:val="lowerRoman"/>
      <w:lvlText w:val="%6."/>
      <w:lvlJc w:val="right"/>
      <w:pPr>
        <w:ind w:left="4320" w:hanging="180"/>
      </w:pPr>
    </w:lvl>
    <w:lvl w:ilvl="6" w:tplc="2BF8558C">
      <w:start w:val="1"/>
      <w:numFmt w:val="decimal"/>
      <w:lvlText w:val="%7."/>
      <w:lvlJc w:val="left"/>
      <w:pPr>
        <w:ind w:left="5040" w:hanging="360"/>
      </w:pPr>
    </w:lvl>
    <w:lvl w:ilvl="7" w:tplc="6E2AAFEE">
      <w:start w:val="1"/>
      <w:numFmt w:val="lowerLetter"/>
      <w:lvlText w:val="%8."/>
      <w:lvlJc w:val="left"/>
      <w:pPr>
        <w:ind w:left="5760" w:hanging="360"/>
      </w:pPr>
    </w:lvl>
    <w:lvl w:ilvl="8" w:tplc="B81A67AE">
      <w:start w:val="1"/>
      <w:numFmt w:val="lowerRoman"/>
      <w:lvlText w:val="%9."/>
      <w:lvlJc w:val="right"/>
      <w:pPr>
        <w:ind w:left="6480" w:hanging="180"/>
      </w:pPr>
    </w:lvl>
  </w:abstractNum>
  <w:abstractNum w:abstractNumId="32" w15:restartNumberingAfterBreak="0">
    <w:nsid w:val="72DDEB73"/>
    <w:multiLevelType w:val="hybridMultilevel"/>
    <w:tmpl w:val="5F8E61D2"/>
    <w:lvl w:ilvl="0" w:tplc="457E785C">
      <w:start w:val="26"/>
      <w:numFmt w:val="decimal"/>
      <w:lvlText w:val="%1."/>
      <w:lvlJc w:val="left"/>
      <w:pPr>
        <w:ind w:left="720" w:hanging="360"/>
      </w:pPr>
    </w:lvl>
    <w:lvl w:ilvl="1" w:tplc="FAECE09C">
      <w:start w:val="1"/>
      <w:numFmt w:val="lowerLetter"/>
      <w:lvlText w:val="%2."/>
      <w:lvlJc w:val="left"/>
      <w:pPr>
        <w:ind w:left="1440" w:hanging="360"/>
      </w:pPr>
    </w:lvl>
    <w:lvl w:ilvl="2" w:tplc="4E0A4F86">
      <w:start w:val="1"/>
      <w:numFmt w:val="lowerRoman"/>
      <w:lvlText w:val="%3."/>
      <w:lvlJc w:val="right"/>
      <w:pPr>
        <w:ind w:left="2160" w:hanging="180"/>
      </w:pPr>
    </w:lvl>
    <w:lvl w:ilvl="3" w:tplc="21E0F1B2">
      <w:start w:val="1"/>
      <w:numFmt w:val="decimal"/>
      <w:lvlText w:val="%4."/>
      <w:lvlJc w:val="left"/>
      <w:pPr>
        <w:ind w:left="2880" w:hanging="360"/>
      </w:pPr>
    </w:lvl>
    <w:lvl w:ilvl="4" w:tplc="D90898D4">
      <w:start w:val="1"/>
      <w:numFmt w:val="lowerLetter"/>
      <w:lvlText w:val="%5."/>
      <w:lvlJc w:val="left"/>
      <w:pPr>
        <w:ind w:left="3600" w:hanging="360"/>
      </w:pPr>
    </w:lvl>
    <w:lvl w:ilvl="5" w:tplc="8A242D2E">
      <w:start w:val="1"/>
      <w:numFmt w:val="lowerRoman"/>
      <w:lvlText w:val="%6."/>
      <w:lvlJc w:val="right"/>
      <w:pPr>
        <w:ind w:left="4320" w:hanging="180"/>
      </w:pPr>
    </w:lvl>
    <w:lvl w:ilvl="6" w:tplc="8592B282">
      <w:start w:val="1"/>
      <w:numFmt w:val="decimal"/>
      <w:lvlText w:val="%7."/>
      <w:lvlJc w:val="left"/>
      <w:pPr>
        <w:ind w:left="5040" w:hanging="360"/>
      </w:pPr>
    </w:lvl>
    <w:lvl w:ilvl="7" w:tplc="CE9604D6">
      <w:start w:val="1"/>
      <w:numFmt w:val="lowerLetter"/>
      <w:lvlText w:val="%8."/>
      <w:lvlJc w:val="left"/>
      <w:pPr>
        <w:ind w:left="5760" w:hanging="360"/>
      </w:pPr>
    </w:lvl>
    <w:lvl w:ilvl="8" w:tplc="EEC80366">
      <w:start w:val="1"/>
      <w:numFmt w:val="lowerRoman"/>
      <w:lvlText w:val="%9."/>
      <w:lvlJc w:val="right"/>
      <w:pPr>
        <w:ind w:left="6480" w:hanging="180"/>
      </w:pPr>
    </w:lvl>
  </w:abstractNum>
  <w:abstractNum w:abstractNumId="33" w15:restartNumberingAfterBreak="0">
    <w:nsid w:val="733ABD4C"/>
    <w:multiLevelType w:val="hybridMultilevel"/>
    <w:tmpl w:val="4F18CE2E"/>
    <w:lvl w:ilvl="0" w:tplc="4286898C">
      <w:start w:val="31"/>
      <w:numFmt w:val="decimal"/>
      <w:lvlText w:val="%1."/>
      <w:lvlJc w:val="left"/>
      <w:pPr>
        <w:ind w:left="720" w:hanging="360"/>
      </w:pPr>
    </w:lvl>
    <w:lvl w:ilvl="1" w:tplc="697C1A98">
      <w:start w:val="1"/>
      <w:numFmt w:val="lowerLetter"/>
      <w:lvlText w:val="%2."/>
      <w:lvlJc w:val="left"/>
      <w:pPr>
        <w:ind w:left="1440" w:hanging="360"/>
      </w:pPr>
    </w:lvl>
    <w:lvl w:ilvl="2" w:tplc="A81A96D8">
      <w:start w:val="1"/>
      <w:numFmt w:val="lowerRoman"/>
      <w:lvlText w:val="%3."/>
      <w:lvlJc w:val="right"/>
      <w:pPr>
        <w:ind w:left="2160" w:hanging="180"/>
      </w:pPr>
    </w:lvl>
    <w:lvl w:ilvl="3" w:tplc="4162AE7E">
      <w:start w:val="1"/>
      <w:numFmt w:val="decimal"/>
      <w:lvlText w:val="%4."/>
      <w:lvlJc w:val="left"/>
      <w:pPr>
        <w:ind w:left="2880" w:hanging="360"/>
      </w:pPr>
    </w:lvl>
    <w:lvl w:ilvl="4" w:tplc="B4941C28">
      <w:start w:val="1"/>
      <w:numFmt w:val="lowerLetter"/>
      <w:lvlText w:val="%5."/>
      <w:lvlJc w:val="left"/>
      <w:pPr>
        <w:ind w:left="3600" w:hanging="360"/>
      </w:pPr>
    </w:lvl>
    <w:lvl w:ilvl="5" w:tplc="7FE02F42">
      <w:start w:val="1"/>
      <w:numFmt w:val="lowerRoman"/>
      <w:lvlText w:val="%6."/>
      <w:lvlJc w:val="right"/>
      <w:pPr>
        <w:ind w:left="4320" w:hanging="180"/>
      </w:pPr>
    </w:lvl>
    <w:lvl w:ilvl="6" w:tplc="3B4A12B4">
      <w:start w:val="1"/>
      <w:numFmt w:val="decimal"/>
      <w:lvlText w:val="%7."/>
      <w:lvlJc w:val="left"/>
      <w:pPr>
        <w:ind w:left="5040" w:hanging="360"/>
      </w:pPr>
    </w:lvl>
    <w:lvl w:ilvl="7" w:tplc="C8F4B8EC">
      <w:start w:val="1"/>
      <w:numFmt w:val="lowerLetter"/>
      <w:lvlText w:val="%8."/>
      <w:lvlJc w:val="left"/>
      <w:pPr>
        <w:ind w:left="5760" w:hanging="360"/>
      </w:pPr>
    </w:lvl>
    <w:lvl w:ilvl="8" w:tplc="BE40414E">
      <w:start w:val="1"/>
      <w:numFmt w:val="lowerRoman"/>
      <w:lvlText w:val="%9."/>
      <w:lvlJc w:val="right"/>
      <w:pPr>
        <w:ind w:left="6480" w:hanging="180"/>
      </w:pPr>
    </w:lvl>
  </w:abstractNum>
  <w:abstractNum w:abstractNumId="34" w15:restartNumberingAfterBreak="0">
    <w:nsid w:val="7441BE28"/>
    <w:multiLevelType w:val="hybridMultilevel"/>
    <w:tmpl w:val="95F2E31E"/>
    <w:lvl w:ilvl="0" w:tplc="998AC12E">
      <w:start w:val="29"/>
      <w:numFmt w:val="decimal"/>
      <w:lvlText w:val="%1."/>
      <w:lvlJc w:val="left"/>
      <w:pPr>
        <w:ind w:left="720" w:hanging="360"/>
      </w:pPr>
    </w:lvl>
    <w:lvl w:ilvl="1" w:tplc="A6406348">
      <w:start w:val="1"/>
      <w:numFmt w:val="lowerLetter"/>
      <w:lvlText w:val="%2."/>
      <w:lvlJc w:val="left"/>
      <w:pPr>
        <w:ind w:left="1440" w:hanging="360"/>
      </w:pPr>
    </w:lvl>
    <w:lvl w:ilvl="2" w:tplc="19C6380C">
      <w:start w:val="1"/>
      <w:numFmt w:val="lowerRoman"/>
      <w:lvlText w:val="%3."/>
      <w:lvlJc w:val="right"/>
      <w:pPr>
        <w:ind w:left="2160" w:hanging="180"/>
      </w:pPr>
    </w:lvl>
    <w:lvl w:ilvl="3" w:tplc="86CCB9E6">
      <w:start w:val="1"/>
      <w:numFmt w:val="decimal"/>
      <w:lvlText w:val="%4."/>
      <w:lvlJc w:val="left"/>
      <w:pPr>
        <w:ind w:left="2880" w:hanging="360"/>
      </w:pPr>
    </w:lvl>
    <w:lvl w:ilvl="4" w:tplc="64707300">
      <w:start w:val="1"/>
      <w:numFmt w:val="lowerLetter"/>
      <w:lvlText w:val="%5."/>
      <w:lvlJc w:val="left"/>
      <w:pPr>
        <w:ind w:left="3600" w:hanging="360"/>
      </w:pPr>
    </w:lvl>
    <w:lvl w:ilvl="5" w:tplc="4C0AA2EC">
      <w:start w:val="1"/>
      <w:numFmt w:val="lowerRoman"/>
      <w:lvlText w:val="%6."/>
      <w:lvlJc w:val="right"/>
      <w:pPr>
        <w:ind w:left="4320" w:hanging="180"/>
      </w:pPr>
    </w:lvl>
    <w:lvl w:ilvl="6" w:tplc="DD6E85D8">
      <w:start w:val="1"/>
      <w:numFmt w:val="decimal"/>
      <w:lvlText w:val="%7."/>
      <w:lvlJc w:val="left"/>
      <w:pPr>
        <w:ind w:left="5040" w:hanging="360"/>
      </w:pPr>
    </w:lvl>
    <w:lvl w:ilvl="7" w:tplc="455EA08C">
      <w:start w:val="1"/>
      <w:numFmt w:val="lowerLetter"/>
      <w:lvlText w:val="%8."/>
      <w:lvlJc w:val="left"/>
      <w:pPr>
        <w:ind w:left="5760" w:hanging="360"/>
      </w:pPr>
    </w:lvl>
    <w:lvl w:ilvl="8" w:tplc="BFC22052">
      <w:start w:val="1"/>
      <w:numFmt w:val="lowerRoman"/>
      <w:lvlText w:val="%9."/>
      <w:lvlJc w:val="right"/>
      <w:pPr>
        <w:ind w:left="6480" w:hanging="180"/>
      </w:pPr>
    </w:lvl>
  </w:abstractNum>
  <w:abstractNum w:abstractNumId="35" w15:restartNumberingAfterBreak="0">
    <w:nsid w:val="778258B7"/>
    <w:multiLevelType w:val="hybridMultilevel"/>
    <w:tmpl w:val="C156A0C2"/>
    <w:lvl w:ilvl="0" w:tplc="BF38377C">
      <w:start w:val="9"/>
      <w:numFmt w:val="decimal"/>
      <w:lvlText w:val="%1."/>
      <w:lvlJc w:val="left"/>
      <w:pPr>
        <w:ind w:left="720" w:hanging="360"/>
      </w:pPr>
    </w:lvl>
    <w:lvl w:ilvl="1" w:tplc="145461EE">
      <w:start w:val="1"/>
      <w:numFmt w:val="lowerLetter"/>
      <w:lvlText w:val="%2."/>
      <w:lvlJc w:val="left"/>
      <w:pPr>
        <w:ind w:left="1440" w:hanging="360"/>
      </w:pPr>
    </w:lvl>
    <w:lvl w:ilvl="2" w:tplc="43CEB636">
      <w:start w:val="1"/>
      <w:numFmt w:val="lowerRoman"/>
      <w:lvlText w:val="%3."/>
      <w:lvlJc w:val="right"/>
      <w:pPr>
        <w:ind w:left="2160" w:hanging="180"/>
      </w:pPr>
    </w:lvl>
    <w:lvl w:ilvl="3" w:tplc="EDBC039C">
      <w:start w:val="1"/>
      <w:numFmt w:val="decimal"/>
      <w:lvlText w:val="%4."/>
      <w:lvlJc w:val="left"/>
      <w:pPr>
        <w:ind w:left="2880" w:hanging="360"/>
      </w:pPr>
    </w:lvl>
    <w:lvl w:ilvl="4" w:tplc="E9F6244A">
      <w:start w:val="1"/>
      <w:numFmt w:val="lowerLetter"/>
      <w:lvlText w:val="%5."/>
      <w:lvlJc w:val="left"/>
      <w:pPr>
        <w:ind w:left="3600" w:hanging="360"/>
      </w:pPr>
    </w:lvl>
    <w:lvl w:ilvl="5" w:tplc="B6DC93BC">
      <w:start w:val="1"/>
      <w:numFmt w:val="lowerRoman"/>
      <w:lvlText w:val="%6."/>
      <w:lvlJc w:val="right"/>
      <w:pPr>
        <w:ind w:left="4320" w:hanging="180"/>
      </w:pPr>
    </w:lvl>
    <w:lvl w:ilvl="6" w:tplc="1E7CE3FC">
      <w:start w:val="1"/>
      <w:numFmt w:val="decimal"/>
      <w:lvlText w:val="%7."/>
      <w:lvlJc w:val="left"/>
      <w:pPr>
        <w:ind w:left="5040" w:hanging="360"/>
      </w:pPr>
    </w:lvl>
    <w:lvl w:ilvl="7" w:tplc="EF8C6A1E">
      <w:start w:val="1"/>
      <w:numFmt w:val="lowerLetter"/>
      <w:lvlText w:val="%8."/>
      <w:lvlJc w:val="left"/>
      <w:pPr>
        <w:ind w:left="5760" w:hanging="360"/>
      </w:pPr>
    </w:lvl>
    <w:lvl w:ilvl="8" w:tplc="6E7A9ACE">
      <w:start w:val="1"/>
      <w:numFmt w:val="lowerRoman"/>
      <w:lvlText w:val="%9."/>
      <w:lvlJc w:val="right"/>
      <w:pPr>
        <w:ind w:left="6480" w:hanging="180"/>
      </w:pPr>
    </w:lvl>
  </w:abstractNum>
  <w:abstractNum w:abstractNumId="36" w15:restartNumberingAfterBreak="0">
    <w:nsid w:val="7885A427"/>
    <w:multiLevelType w:val="hybridMultilevel"/>
    <w:tmpl w:val="06C65572"/>
    <w:lvl w:ilvl="0" w:tplc="676E3F22">
      <w:start w:val="24"/>
      <w:numFmt w:val="decimal"/>
      <w:lvlText w:val="%1."/>
      <w:lvlJc w:val="left"/>
      <w:pPr>
        <w:ind w:left="720" w:hanging="360"/>
      </w:pPr>
    </w:lvl>
    <w:lvl w:ilvl="1" w:tplc="73DC629A">
      <w:start w:val="1"/>
      <w:numFmt w:val="lowerLetter"/>
      <w:lvlText w:val="%2."/>
      <w:lvlJc w:val="left"/>
      <w:pPr>
        <w:ind w:left="1440" w:hanging="360"/>
      </w:pPr>
    </w:lvl>
    <w:lvl w:ilvl="2" w:tplc="18CCB90A">
      <w:start w:val="1"/>
      <w:numFmt w:val="lowerRoman"/>
      <w:lvlText w:val="%3."/>
      <w:lvlJc w:val="right"/>
      <w:pPr>
        <w:ind w:left="2160" w:hanging="180"/>
      </w:pPr>
    </w:lvl>
    <w:lvl w:ilvl="3" w:tplc="6A64EC22">
      <w:start w:val="1"/>
      <w:numFmt w:val="decimal"/>
      <w:lvlText w:val="%4."/>
      <w:lvlJc w:val="left"/>
      <w:pPr>
        <w:ind w:left="2880" w:hanging="360"/>
      </w:pPr>
    </w:lvl>
    <w:lvl w:ilvl="4" w:tplc="84E84592">
      <w:start w:val="1"/>
      <w:numFmt w:val="lowerLetter"/>
      <w:lvlText w:val="%5."/>
      <w:lvlJc w:val="left"/>
      <w:pPr>
        <w:ind w:left="3600" w:hanging="360"/>
      </w:pPr>
    </w:lvl>
    <w:lvl w:ilvl="5" w:tplc="80745332">
      <w:start w:val="1"/>
      <w:numFmt w:val="lowerRoman"/>
      <w:lvlText w:val="%6."/>
      <w:lvlJc w:val="right"/>
      <w:pPr>
        <w:ind w:left="4320" w:hanging="180"/>
      </w:pPr>
    </w:lvl>
    <w:lvl w:ilvl="6" w:tplc="0270D53E">
      <w:start w:val="1"/>
      <w:numFmt w:val="decimal"/>
      <w:lvlText w:val="%7."/>
      <w:lvlJc w:val="left"/>
      <w:pPr>
        <w:ind w:left="5040" w:hanging="360"/>
      </w:pPr>
    </w:lvl>
    <w:lvl w:ilvl="7" w:tplc="516AC0EA">
      <w:start w:val="1"/>
      <w:numFmt w:val="lowerLetter"/>
      <w:lvlText w:val="%8."/>
      <w:lvlJc w:val="left"/>
      <w:pPr>
        <w:ind w:left="5760" w:hanging="360"/>
      </w:pPr>
    </w:lvl>
    <w:lvl w:ilvl="8" w:tplc="74EE29EA">
      <w:start w:val="1"/>
      <w:numFmt w:val="lowerRoman"/>
      <w:lvlText w:val="%9."/>
      <w:lvlJc w:val="right"/>
      <w:pPr>
        <w:ind w:left="6480" w:hanging="180"/>
      </w:pPr>
    </w:lvl>
  </w:abstractNum>
  <w:abstractNum w:abstractNumId="37" w15:restartNumberingAfterBreak="0">
    <w:nsid w:val="7E6791BD"/>
    <w:multiLevelType w:val="hybridMultilevel"/>
    <w:tmpl w:val="BDF2A5B8"/>
    <w:lvl w:ilvl="0" w:tplc="00CAAADA">
      <w:start w:val="20"/>
      <w:numFmt w:val="decimal"/>
      <w:lvlText w:val="%1."/>
      <w:lvlJc w:val="left"/>
      <w:pPr>
        <w:ind w:left="720" w:hanging="360"/>
      </w:pPr>
    </w:lvl>
    <w:lvl w:ilvl="1" w:tplc="0A9C7862">
      <w:start w:val="1"/>
      <w:numFmt w:val="lowerLetter"/>
      <w:lvlText w:val="%2."/>
      <w:lvlJc w:val="left"/>
      <w:pPr>
        <w:ind w:left="1440" w:hanging="360"/>
      </w:pPr>
    </w:lvl>
    <w:lvl w:ilvl="2" w:tplc="A7F88690">
      <w:start w:val="1"/>
      <w:numFmt w:val="lowerRoman"/>
      <w:lvlText w:val="%3."/>
      <w:lvlJc w:val="right"/>
      <w:pPr>
        <w:ind w:left="2160" w:hanging="180"/>
      </w:pPr>
    </w:lvl>
    <w:lvl w:ilvl="3" w:tplc="B7EE947A">
      <w:start w:val="1"/>
      <w:numFmt w:val="decimal"/>
      <w:lvlText w:val="%4."/>
      <w:lvlJc w:val="left"/>
      <w:pPr>
        <w:ind w:left="2880" w:hanging="360"/>
      </w:pPr>
    </w:lvl>
    <w:lvl w:ilvl="4" w:tplc="AB2E7D58">
      <w:start w:val="1"/>
      <w:numFmt w:val="lowerLetter"/>
      <w:lvlText w:val="%5."/>
      <w:lvlJc w:val="left"/>
      <w:pPr>
        <w:ind w:left="3600" w:hanging="360"/>
      </w:pPr>
    </w:lvl>
    <w:lvl w:ilvl="5" w:tplc="3670EC1C">
      <w:start w:val="1"/>
      <w:numFmt w:val="lowerRoman"/>
      <w:lvlText w:val="%6."/>
      <w:lvlJc w:val="right"/>
      <w:pPr>
        <w:ind w:left="4320" w:hanging="180"/>
      </w:pPr>
    </w:lvl>
    <w:lvl w:ilvl="6" w:tplc="758CEBCE">
      <w:start w:val="1"/>
      <w:numFmt w:val="decimal"/>
      <w:lvlText w:val="%7."/>
      <w:lvlJc w:val="left"/>
      <w:pPr>
        <w:ind w:left="5040" w:hanging="360"/>
      </w:pPr>
    </w:lvl>
    <w:lvl w:ilvl="7" w:tplc="DFF09CC2">
      <w:start w:val="1"/>
      <w:numFmt w:val="lowerLetter"/>
      <w:lvlText w:val="%8."/>
      <w:lvlJc w:val="left"/>
      <w:pPr>
        <w:ind w:left="5760" w:hanging="360"/>
      </w:pPr>
    </w:lvl>
    <w:lvl w:ilvl="8" w:tplc="4BF699B0">
      <w:start w:val="1"/>
      <w:numFmt w:val="lowerRoman"/>
      <w:lvlText w:val="%9."/>
      <w:lvlJc w:val="right"/>
      <w:pPr>
        <w:ind w:left="6480" w:hanging="180"/>
      </w:pPr>
    </w:lvl>
  </w:abstractNum>
  <w:num w:numId="1" w16cid:durableId="1600068347">
    <w:abstractNumId w:val="12"/>
  </w:num>
  <w:num w:numId="2" w16cid:durableId="750197931">
    <w:abstractNumId w:val="33"/>
  </w:num>
  <w:num w:numId="3" w16cid:durableId="1612709954">
    <w:abstractNumId w:val="5"/>
  </w:num>
  <w:num w:numId="4" w16cid:durableId="256058586">
    <w:abstractNumId w:val="34"/>
  </w:num>
  <w:num w:numId="5" w16cid:durableId="217059919">
    <w:abstractNumId w:val="11"/>
  </w:num>
  <w:num w:numId="6" w16cid:durableId="1440224508">
    <w:abstractNumId w:val="25"/>
  </w:num>
  <w:num w:numId="7" w16cid:durableId="4600307">
    <w:abstractNumId w:val="32"/>
  </w:num>
  <w:num w:numId="8" w16cid:durableId="490871051">
    <w:abstractNumId w:val="9"/>
  </w:num>
  <w:num w:numId="9" w16cid:durableId="694888646">
    <w:abstractNumId w:val="36"/>
  </w:num>
  <w:num w:numId="10" w16cid:durableId="1183283743">
    <w:abstractNumId w:val="23"/>
  </w:num>
  <w:num w:numId="11" w16cid:durableId="1964455291">
    <w:abstractNumId w:val="16"/>
  </w:num>
  <w:num w:numId="12" w16cid:durableId="816801428">
    <w:abstractNumId w:val="3"/>
  </w:num>
  <w:num w:numId="13" w16cid:durableId="966161824">
    <w:abstractNumId w:val="37"/>
  </w:num>
  <w:num w:numId="14" w16cid:durableId="109981402">
    <w:abstractNumId w:val="10"/>
  </w:num>
  <w:num w:numId="15" w16cid:durableId="149490938">
    <w:abstractNumId w:val="29"/>
  </w:num>
  <w:num w:numId="16" w16cid:durableId="1882858039">
    <w:abstractNumId w:val="28"/>
  </w:num>
  <w:num w:numId="17" w16cid:durableId="837035217">
    <w:abstractNumId w:val="13"/>
  </w:num>
  <w:num w:numId="18" w16cid:durableId="1500345245">
    <w:abstractNumId w:val="4"/>
  </w:num>
  <w:num w:numId="19" w16cid:durableId="1605502830">
    <w:abstractNumId w:val="6"/>
  </w:num>
  <w:num w:numId="20" w16cid:durableId="1254708342">
    <w:abstractNumId w:val="2"/>
  </w:num>
  <w:num w:numId="21" w16cid:durableId="761607092">
    <w:abstractNumId w:val="0"/>
  </w:num>
  <w:num w:numId="22" w16cid:durableId="831873083">
    <w:abstractNumId w:val="22"/>
  </w:num>
  <w:num w:numId="23" w16cid:durableId="540754276">
    <w:abstractNumId w:val="8"/>
  </w:num>
  <w:num w:numId="24" w16cid:durableId="124588641">
    <w:abstractNumId w:val="35"/>
  </w:num>
  <w:num w:numId="25" w16cid:durableId="1503349834">
    <w:abstractNumId w:val="1"/>
  </w:num>
  <w:num w:numId="26" w16cid:durableId="196360476">
    <w:abstractNumId w:val="18"/>
  </w:num>
  <w:num w:numId="27" w16cid:durableId="338505142">
    <w:abstractNumId w:val="20"/>
  </w:num>
  <w:num w:numId="28" w16cid:durableId="1834563700">
    <w:abstractNumId w:val="26"/>
  </w:num>
  <w:num w:numId="29" w16cid:durableId="610208978">
    <w:abstractNumId w:val="24"/>
  </w:num>
  <w:num w:numId="30" w16cid:durableId="1675259521">
    <w:abstractNumId w:val="21"/>
  </w:num>
  <w:num w:numId="31" w16cid:durableId="852499807">
    <w:abstractNumId w:val="31"/>
  </w:num>
  <w:num w:numId="32" w16cid:durableId="1206023034">
    <w:abstractNumId w:val="30"/>
  </w:num>
  <w:num w:numId="33" w16cid:durableId="1248882489">
    <w:abstractNumId w:val="17"/>
  </w:num>
  <w:num w:numId="34" w16cid:durableId="1054354056">
    <w:abstractNumId w:val="19"/>
  </w:num>
  <w:num w:numId="35" w16cid:durableId="1910069812">
    <w:abstractNumId w:val="27"/>
  </w:num>
  <w:num w:numId="36" w16cid:durableId="315453734">
    <w:abstractNumId w:val="15"/>
  </w:num>
  <w:num w:numId="37" w16cid:durableId="1062561381">
    <w:abstractNumId w:val="14"/>
  </w:num>
  <w:num w:numId="38" w16cid:durableId="18044977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B25"/>
    <w:rsid w:val="000000A9"/>
    <w:rsid w:val="0000356C"/>
    <w:rsid w:val="0002133D"/>
    <w:rsid w:val="0005063A"/>
    <w:rsid w:val="00085A59"/>
    <w:rsid w:val="000E6EA8"/>
    <w:rsid w:val="001207D8"/>
    <w:rsid w:val="00130F87"/>
    <w:rsid w:val="00147892"/>
    <w:rsid w:val="00172D0A"/>
    <w:rsid w:val="00184BCD"/>
    <w:rsid w:val="001B0553"/>
    <w:rsid w:val="001B3EE9"/>
    <w:rsid w:val="001F391B"/>
    <w:rsid w:val="00247349"/>
    <w:rsid w:val="0028284D"/>
    <w:rsid w:val="00291C1E"/>
    <w:rsid w:val="002A7041"/>
    <w:rsid w:val="002A7F39"/>
    <w:rsid w:val="00316AB9"/>
    <w:rsid w:val="0035186E"/>
    <w:rsid w:val="003B72A7"/>
    <w:rsid w:val="003D11B7"/>
    <w:rsid w:val="0043680A"/>
    <w:rsid w:val="004B33BA"/>
    <w:rsid w:val="004E5A8C"/>
    <w:rsid w:val="004E623E"/>
    <w:rsid w:val="005E1CA8"/>
    <w:rsid w:val="005E31F0"/>
    <w:rsid w:val="00616A13"/>
    <w:rsid w:val="00636739"/>
    <w:rsid w:val="006402AA"/>
    <w:rsid w:val="006C3B44"/>
    <w:rsid w:val="007734F7"/>
    <w:rsid w:val="00797902"/>
    <w:rsid w:val="007B74FF"/>
    <w:rsid w:val="008F74D9"/>
    <w:rsid w:val="00904C8C"/>
    <w:rsid w:val="00952C21"/>
    <w:rsid w:val="009C7CB0"/>
    <w:rsid w:val="009E703E"/>
    <w:rsid w:val="00A055E8"/>
    <w:rsid w:val="00A24957"/>
    <w:rsid w:val="00B64486"/>
    <w:rsid w:val="00C14EAE"/>
    <w:rsid w:val="00C62EDE"/>
    <w:rsid w:val="00CA6A44"/>
    <w:rsid w:val="00CA6DC7"/>
    <w:rsid w:val="00CC0590"/>
    <w:rsid w:val="00CE4832"/>
    <w:rsid w:val="00DC7BFB"/>
    <w:rsid w:val="00DD75C8"/>
    <w:rsid w:val="00E64B25"/>
    <w:rsid w:val="00EC187B"/>
    <w:rsid w:val="00EE1354"/>
    <w:rsid w:val="00F241CB"/>
    <w:rsid w:val="00F24480"/>
    <w:rsid w:val="00F745DA"/>
    <w:rsid w:val="00F84973"/>
    <w:rsid w:val="00FC01FB"/>
    <w:rsid w:val="00FD571D"/>
    <w:rsid w:val="00FD7C05"/>
    <w:rsid w:val="00FE0B4C"/>
    <w:rsid w:val="1058467B"/>
    <w:rsid w:val="15011E5E"/>
    <w:rsid w:val="522574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AA8E"/>
  <w15:docId w15:val="{48BC542F-6FF3-4E7A-8736-CC6DC209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0106510175msonormal">
    <w:name w:val="yiv0106510175msonormal"/>
    <w:basedOn w:val="Normal"/>
    <w:rsid w:val="005E1C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9E703E"/>
    <w:rPr>
      <w:sz w:val="16"/>
      <w:szCs w:val="16"/>
    </w:rPr>
  </w:style>
  <w:style w:type="paragraph" w:styleId="Textocomentario">
    <w:name w:val="annotation text"/>
    <w:basedOn w:val="Normal"/>
    <w:link w:val="TextocomentarioCar"/>
    <w:uiPriority w:val="99"/>
    <w:semiHidden/>
    <w:unhideWhenUsed/>
    <w:rsid w:val="009E70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703E"/>
    <w:rPr>
      <w:sz w:val="20"/>
      <w:szCs w:val="20"/>
    </w:rPr>
  </w:style>
  <w:style w:type="paragraph" w:styleId="Asuntodelcomentario">
    <w:name w:val="annotation subject"/>
    <w:basedOn w:val="Textocomentario"/>
    <w:next w:val="Textocomentario"/>
    <w:link w:val="AsuntodelcomentarioCar"/>
    <w:uiPriority w:val="99"/>
    <w:semiHidden/>
    <w:unhideWhenUsed/>
    <w:rsid w:val="009E703E"/>
    <w:rPr>
      <w:b/>
      <w:bCs/>
    </w:rPr>
  </w:style>
  <w:style w:type="character" w:customStyle="1" w:styleId="AsuntodelcomentarioCar">
    <w:name w:val="Asunto del comentario Car"/>
    <w:basedOn w:val="TextocomentarioCar"/>
    <w:link w:val="Asuntodelcomentario"/>
    <w:uiPriority w:val="99"/>
    <w:semiHidden/>
    <w:rsid w:val="009E703E"/>
    <w:rPr>
      <w:b/>
      <w:bCs/>
      <w:sz w:val="20"/>
      <w:szCs w:val="20"/>
    </w:rPr>
  </w:style>
  <w:style w:type="paragraph" w:styleId="Textodeglobo">
    <w:name w:val="Balloon Text"/>
    <w:basedOn w:val="Normal"/>
    <w:link w:val="TextodegloboCar"/>
    <w:uiPriority w:val="99"/>
    <w:semiHidden/>
    <w:unhideWhenUsed/>
    <w:rsid w:val="009E70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03E"/>
    <w:rPr>
      <w:rFonts w:ascii="Segoe UI" w:hAnsi="Segoe UI" w:cs="Segoe UI"/>
      <w:sz w:val="18"/>
      <w:szCs w:val="18"/>
    </w:rPr>
  </w:style>
  <w:style w:type="paragraph" w:styleId="Prrafodelista">
    <w:name w:val="List Paragraph"/>
    <w:basedOn w:val="Normal"/>
    <w:uiPriority w:val="34"/>
    <w:qFormat/>
    <w:rsid w:val="006402AA"/>
    <w:pPr>
      <w:ind w:left="720"/>
      <w:contextualSpacing/>
    </w:pPr>
  </w:style>
  <w:style w:type="paragraph" w:styleId="Revisin">
    <w:name w:val="Revision"/>
    <w:hidden/>
    <w:uiPriority w:val="99"/>
    <w:semiHidden/>
    <w:rsid w:val="00291C1E"/>
    <w:pPr>
      <w:spacing w:after="0" w:line="240" w:lineRule="auto"/>
    </w:pPr>
  </w:style>
  <w:style w:type="paragraph" w:styleId="Textonotapie">
    <w:name w:val="footnote text"/>
    <w:basedOn w:val="Normal"/>
    <w:link w:val="TextonotapieCar"/>
    <w:uiPriority w:val="99"/>
    <w:semiHidden/>
    <w:unhideWhenUsed/>
    <w:rsid w:val="00F745D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45DA"/>
    <w:rPr>
      <w:sz w:val="20"/>
      <w:szCs w:val="20"/>
    </w:rPr>
  </w:style>
  <w:style w:type="character" w:styleId="Refdenotaalpie">
    <w:name w:val="footnote reference"/>
    <w:basedOn w:val="Fuentedeprrafopredeter"/>
    <w:uiPriority w:val="99"/>
    <w:semiHidden/>
    <w:unhideWhenUsed/>
    <w:rsid w:val="00F745DA"/>
    <w:rPr>
      <w:vertAlign w:val="superscript"/>
    </w:rPr>
  </w:style>
  <w:style w:type="character" w:styleId="Hipervnculo">
    <w:name w:val="Hyperlink"/>
    <w:basedOn w:val="Fuentedeprrafopredeter"/>
    <w:uiPriority w:val="99"/>
    <w:unhideWhenUsed/>
    <w:rsid w:val="00952C21"/>
    <w:rPr>
      <w:color w:val="0563C1" w:themeColor="hyperlink"/>
      <w:u w:val="single"/>
    </w:rPr>
  </w:style>
  <w:style w:type="character" w:styleId="Mencinsinresolver">
    <w:name w:val="Unresolved Mention"/>
    <w:basedOn w:val="Fuentedeprrafopredeter"/>
    <w:uiPriority w:val="99"/>
    <w:semiHidden/>
    <w:unhideWhenUsed/>
    <w:rsid w:val="00952C21"/>
    <w:rPr>
      <w:color w:val="605E5C"/>
      <w:shd w:val="clear" w:color="auto" w:fill="E1DFDD"/>
    </w:rPr>
  </w:style>
  <w:style w:type="paragraph" w:styleId="HTMLconformatoprevio">
    <w:name w:val="HTML Preformatted"/>
    <w:basedOn w:val="Normal"/>
    <w:link w:val="HTMLconformatoprevioCar"/>
    <w:uiPriority w:val="99"/>
    <w:semiHidden/>
    <w:unhideWhenUsed/>
    <w:rsid w:val="00085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semiHidden/>
    <w:rsid w:val="00085A59"/>
    <w:rPr>
      <w:rFonts w:ascii="Courier New" w:eastAsia="Times New Roman" w:hAnsi="Courier New" w:cs="Courier New"/>
      <w:sz w:val="20"/>
      <w:szCs w:val="20"/>
      <w:lang w:eastAsia="es-ES_tradnl"/>
    </w:rPr>
  </w:style>
  <w:style w:type="character" w:customStyle="1" w:styleId="y2iqfc">
    <w:name w:val="y2iqfc"/>
    <w:basedOn w:val="Fuentedeprrafopredeter"/>
    <w:rsid w:val="00085A59"/>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8529">
      <w:bodyDiv w:val="1"/>
      <w:marLeft w:val="0"/>
      <w:marRight w:val="0"/>
      <w:marTop w:val="0"/>
      <w:marBottom w:val="0"/>
      <w:divBdr>
        <w:top w:val="none" w:sz="0" w:space="0" w:color="auto"/>
        <w:left w:val="none" w:sz="0" w:space="0" w:color="auto"/>
        <w:bottom w:val="none" w:sz="0" w:space="0" w:color="auto"/>
        <w:right w:val="none" w:sz="0" w:space="0" w:color="auto"/>
      </w:divBdr>
    </w:div>
    <w:div w:id="181288315">
      <w:bodyDiv w:val="1"/>
      <w:marLeft w:val="0"/>
      <w:marRight w:val="0"/>
      <w:marTop w:val="0"/>
      <w:marBottom w:val="0"/>
      <w:divBdr>
        <w:top w:val="none" w:sz="0" w:space="0" w:color="auto"/>
        <w:left w:val="none" w:sz="0" w:space="0" w:color="auto"/>
        <w:bottom w:val="none" w:sz="0" w:space="0" w:color="auto"/>
        <w:right w:val="none" w:sz="0" w:space="0" w:color="auto"/>
      </w:divBdr>
    </w:div>
    <w:div w:id="401373990">
      <w:bodyDiv w:val="1"/>
      <w:marLeft w:val="0"/>
      <w:marRight w:val="0"/>
      <w:marTop w:val="0"/>
      <w:marBottom w:val="0"/>
      <w:divBdr>
        <w:top w:val="none" w:sz="0" w:space="0" w:color="auto"/>
        <w:left w:val="none" w:sz="0" w:space="0" w:color="auto"/>
        <w:bottom w:val="none" w:sz="0" w:space="0" w:color="auto"/>
        <w:right w:val="none" w:sz="0" w:space="0" w:color="auto"/>
      </w:divBdr>
    </w:div>
    <w:div w:id="1294213170">
      <w:bodyDiv w:val="1"/>
      <w:marLeft w:val="0"/>
      <w:marRight w:val="0"/>
      <w:marTop w:val="0"/>
      <w:marBottom w:val="0"/>
      <w:divBdr>
        <w:top w:val="none" w:sz="0" w:space="0" w:color="auto"/>
        <w:left w:val="none" w:sz="0" w:space="0" w:color="auto"/>
        <w:bottom w:val="none" w:sz="0" w:space="0" w:color="auto"/>
        <w:right w:val="none" w:sz="0" w:space="0" w:color="auto"/>
      </w:divBdr>
    </w:div>
    <w:div w:id="1987272004">
      <w:bodyDiv w:val="1"/>
      <w:marLeft w:val="0"/>
      <w:marRight w:val="0"/>
      <w:marTop w:val="0"/>
      <w:marBottom w:val="0"/>
      <w:divBdr>
        <w:top w:val="none" w:sz="0" w:space="0" w:color="auto"/>
        <w:left w:val="none" w:sz="0" w:space="0" w:color="auto"/>
        <w:bottom w:val="none" w:sz="0" w:space="0" w:color="auto"/>
        <w:right w:val="none" w:sz="0" w:space="0" w:color="auto"/>
      </w:divBdr>
      <w:divsChild>
        <w:div w:id="549197464">
          <w:marLeft w:val="0"/>
          <w:marRight w:val="0"/>
          <w:marTop w:val="0"/>
          <w:marBottom w:val="0"/>
          <w:divBdr>
            <w:top w:val="none" w:sz="0" w:space="0" w:color="auto"/>
            <w:left w:val="none" w:sz="0" w:space="0" w:color="auto"/>
            <w:bottom w:val="none" w:sz="0" w:space="0" w:color="auto"/>
            <w:right w:val="none" w:sz="0" w:space="0" w:color="auto"/>
          </w:divBdr>
        </w:div>
        <w:div w:id="1609697011">
          <w:marLeft w:val="0"/>
          <w:marRight w:val="0"/>
          <w:marTop w:val="0"/>
          <w:marBottom w:val="0"/>
          <w:divBdr>
            <w:top w:val="none" w:sz="0" w:space="0" w:color="auto"/>
            <w:left w:val="none" w:sz="0" w:space="0" w:color="auto"/>
            <w:bottom w:val="none" w:sz="0" w:space="0" w:color="auto"/>
            <w:right w:val="none" w:sz="0" w:space="0" w:color="auto"/>
          </w:divBdr>
        </w:div>
        <w:div w:id="270089299">
          <w:marLeft w:val="0"/>
          <w:marRight w:val="0"/>
          <w:marTop w:val="0"/>
          <w:marBottom w:val="0"/>
          <w:divBdr>
            <w:top w:val="none" w:sz="0" w:space="0" w:color="auto"/>
            <w:left w:val="none" w:sz="0" w:space="0" w:color="auto"/>
            <w:bottom w:val="none" w:sz="0" w:space="0" w:color="auto"/>
            <w:right w:val="none" w:sz="0" w:space="0" w:color="auto"/>
          </w:divBdr>
        </w:div>
        <w:div w:id="1573154235">
          <w:marLeft w:val="0"/>
          <w:marRight w:val="0"/>
          <w:marTop w:val="0"/>
          <w:marBottom w:val="0"/>
          <w:divBdr>
            <w:top w:val="none" w:sz="0" w:space="0" w:color="auto"/>
            <w:left w:val="none" w:sz="0" w:space="0" w:color="auto"/>
            <w:bottom w:val="none" w:sz="0" w:space="0" w:color="auto"/>
            <w:right w:val="none" w:sz="0" w:space="0" w:color="auto"/>
          </w:divBdr>
        </w:div>
        <w:div w:id="1233197320">
          <w:marLeft w:val="0"/>
          <w:marRight w:val="0"/>
          <w:marTop w:val="0"/>
          <w:marBottom w:val="0"/>
          <w:divBdr>
            <w:top w:val="none" w:sz="0" w:space="0" w:color="auto"/>
            <w:left w:val="none" w:sz="0" w:space="0" w:color="auto"/>
            <w:bottom w:val="none" w:sz="0" w:space="0" w:color="auto"/>
            <w:right w:val="none" w:sz="0" w:space="0" w:color="auto"/>
          </w:divBdr>
        </w:div>
        <w:div w:id="1489058160">
          <w:marLeft w:val="0"/>
          <w:marRight w:val="0"/>
          <w:marTop w:val="0"/>
          <w:marBottom w:val="0"/>
          <w:divBdr>
            <w:top w:val="none" w:sz="0" w:space="0" w:color="auto"/>
            <w:left w:val="none" w:sz="0" w:space="0" w:color="auto"/>
            <w:bottom w:val="none" w:sz="0" w:space="0" w:color="auto"/>
            <w:right w:val="none" w:sz="0" w:space="0" w:color="auto"/>
          </w:divBdr>
        </w:div>
        <w:div w:id="360866267">
          <w:marLeft w:val="0"/>
          <w:marRight w:val="0"/>
          <w:marTop w:val="0"/>
          <w:marBottom w:val="0"/>
          <w:divBdr>
            <w:top w:val="none" w:sz="0" w:space="0" w:color="auto"/>
            <w:left w:val="none" w:sz="0" w:space="0" w:color="auto"/>
            <w:bottom w:val="none" w:sz="0" w:space="0" w:color="auto"/>
            <w:right w:val="none" w:sz="0" w:space="0" w:color="auto"/>
          </w:divBdr>
        </w:div>
        <w:div w:id="1000738531">
          <w:marLeft w:val="0"/>
          <w:marRight w:val="0"/>
          <w:marTop w:val="0"/>
          <w:marBottom w:val="0"/>
          <w:divBdr>
            <w:top w:val="none" w:sz="0" w:space="0" w:color="auto"/>
            <w:left w:val="none" w:sz="0" w:space="0" w:color="auto"/>
            <w:bottom w:val="none" w:sz="0" w:space="0" w:color="auto"/>
            <w:right w:val="none" w:sz="0" w:space="0" w:color="auto"/>
          </w:divBdr>
        </w:div>
        <w:div w:id="542593138">
          <w:marLeft w:val="0"/>
          <w:marRight w:val="0"/>
          <w:marTop w:val="0"/>
          <w:marBottom w:val="0"/>
          <w:divBdr>
            <w:top w:val="none" w:sz="0" w:space="0" w:color="auto"/>
            <w:left w:val="none" w:sz="0" w:space="0" w:color="auto"/>
            <w:bottom w:val="none" w:sz="0" w:space="0" w:color="auto"/>
            <w:right w:val="none" w:sz="0" w:space="0" w:color="auto"/>
          </w:divBdr>
        </w:div>
        <w:div w:id="145348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bddoc.csic.es:8080/detalles.html;jsessionid=395F982F15003CD9C8584319E399E545?tabla=revi&amp;bd=ISOC&amp;id=2093" TargetMode="External"/><Relationship Id="rId18" Type="http://schemas.openxmlformats.org/officeDocument/2006/relationships/hyperlink" Target="http://www.ulrichsweb.com/ulrichsweb/default.asp?navPage=4&am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erce.unizar.es/LISTADO%20CLASIFICADO%20DE%20REVISTAS.htm" TargetMode="External"/><Relationship Id="rId7" Type="http://schemas.openxmlformats.org/officeDocument/2006/relationships/endnotes" Target="endnotes.xml"/><Relationship Id="rId12" Type="http://schemas.openxmlformats.org/officeDocument/2006/relationships/hyperlink" Target="http://serials.abc-clio.com/" TargetMode="External"/><Relationship Id="rId17" Type="http://schemas.openxmlformats.org/officeDocument/2006/relationships/hyperlink" Target="http://www.bibenligne.org/index1752.html" TargetMode="External"/><Relationship Id="rId25" Type="http://schemas.openxmlformats.org/officeDocument/2006/relationships/hyperlink" Target="https://doi.org/10.4000/lerhistoria.3311" TargetMode="External"/><Relationship Id="rId2" Type="http://schemas.openxmlformats.org/officeDocument/2006/relationships/numbering" Target="numbering.xml"/><Relationship Id="rId16" Type="http://schemas.openxmlformats.org/officeDocument/2006/relationships/hyperlink" Target="https://www.doaj.org/toc/1699-7778" TargetMode="External"/><Relationship Id="rId20" Type="http://schemas.openxmlformats.org/officeDocument/2006/relationships/hyperlink" Target="http://dice.cindoc.csic.es/revista.php?rev=209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efactor.org/journal/index/9039/tiempos-modernos-revista-electrnica-de-historia-moderna" TargetMode="External"/><Relationship Id="rId24" Type="http://schemas.openxmlformats.org/officeDocument/2006/relationships/hyperlink" Target="https://doi.org/10.19229/1828-230X/4512019" TargetMode="External"/><Relationship Id="rId5" Type="http://schemas.openxmlformats.org/officeDocument/2006/relationships/webSettings" Target="webSettings.xml"/><Relationship Id="rId15" Type="http://schemas.openxmlformats.org/officeDocument/2006/relationships/hyperlink" Target="http://www.doaj.org/doaj?func=findJournals&amp;hybrid=&amp;query=tiempos+modernos" TargetMode="External"/><Relationship Id="rId23" Type="http://schemas.openxmlformats.org/officeDocument/2006/relationships/hyperlink" Target="https://doi.org/10.3989/hispania.2020.011" TargetMode="External"/><Relationship Id="rId28" Type="http://schemas.openxmlformats.org/officeDocument/2006/relationships/fontTable" Target="fontTable.xml"/><Relationship Id="rId10" Type="http://schemas.openxmlformats.org/officeDocument/2006/relationships/hyperlink" Target="http://clasificacioncirc.es/ficha_revista?id=206190." TargetMode="External"/><Relationship Id="rId19" Type="http://schemas.openxmlformats.org/officeDocument/2006/relationships/hyperlink" Target="http://dialnet.unirioja.es/servlet/revista?tipo_busqueda=CODIGO&amp;clave_revista=1936" TargetMode="External"/><Relationship Id="rId4" Type="http://schemas.openxmlformats.org/officeDocument/2006/relationships/settings" Target="settings.xml"/><Relationship Id="rId9" Type="http://schemas.openxmlformats.org/officeDocument/2006/relationships/hyperlink" Target="https://dbh.nsd.uib.no/publiseringskanaler/erihplus/periodical/info.action?id=474246" TargetMode="External"/><Relationship Id="rId14" Type="http://schemas.openxmlformats.org/officeDocument/2006/relationships/hyperlink" Target="http://www.latindex.unam.mx/buscador/resBus.html?palabra=tiempos+modernos&amp;opcion=1" TargetMode="External"/><Relationship Id="rId22" Type="http://schemas.openxmlformats.org/officeDocument/2006/relationships/hyperlink" Target="https://doi.org/10.4000/e-spania.40910"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6018/analesff.4769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52FD2-5212-4469-88A9-C0147763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4179</Words>
  <Characters>22986</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Bonilla</dc:creator>
  <cp:lastModifiedBy>Revisor</cp:lastModifiedBy>
  <cp:revision>2</cp:revision>
  <dcterms:created xsi:type="dcterms:W3CDTF">2023-11-14T07:26:00Z</dcterms:created>
  <dcterms:modified xsi:type="dcterms:W3CDTF">2023-11-14T07:26:00Z</dcterms:modified>
</cp:coreProperties>
</file>