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5E91" w14:textId="77777777" w:rsidR="00D673F6" w:rsidRDefault="00D673F6" w:rsidP="00D673F6">
      <w:pPr>
        <w:jc w:val="center"/>
      </w:pPr>
      <w:r>
        <w:t>DATOS PARA LA WEB</w:t>
      </w:r>
    </w:p>
    <w:p w14:paraId="2958B7D2" w14:textId="77777777" w:rsidR="00D673F6" w:rsidRDefault="00D673F6"/>
    <w:p w14:paraId="4B90B048" w14:textId="77777777"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5927"/>
      </w:tblGrid>
      <w:tr w:rsidR="00AE0EDA" w14:paraId="18B1672F" w14:textId="77777777">
        <w:tc>
          <w:tcPr>
            <w:tcW w:w="2363" w:type="dxa"/>
          </w:tcPr>
          <w:p w14:paraId="08C78E74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6AB0B8E0" w14:textId="779DD508" w:rsidR="00AE0EDA" w:rsidRDefault="00F535FB">
            <w:r>
              <w:t>FERNANDO DURÁN LÓPEZ</w:t>
            </w:r>
          </w:p>
        </w:tc>
      </w:tr>
      <w:tr w:rsidR="00AE0EDA" w14:paraId="7791E500" w14:textId="77777777">
        <w:tc>
          <w:tcPr>
            <w:tcW w:w="2363" w:type="dxa"/>
          </w:tcPr>
          <w:p w14:paraId="68D02893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14B17994" w14:textId="03068149" w:rsidR="00AE0EDA" w:rsidRDefault="00F535FB">
            <w:r>
              <w:t>CATEDRÁTICO DE LITERATURA ESPAÑOLA, UNIVERSIDAD DE CÁDIZ</w:t>
            </w:r>
          </w:p>
        </w:tc>
      </w:tr>
      <w:tr w:rsidR="00AE0EDA" w14:paraId="2A634EE6" w14:textId="77777777">
        <w:tc>
          <w:tcPr>
            <w:tcW w:w="2363" w:type="dxa"/>
          </w:tcPr>
          <w:p w14:paraId="330B20B8" w14:textId="77777777" w:rsidR="00AE0EDA" w:rsidRDefault="00AE0EDA">
            <w:r>
              <w:t>PERFIL INVESTIGADOR</w:t>
            </w:r>
          </w:p>
          <w:p w14:paraId="4CF30617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223D72A1" w14:textId="77B65241" w:rsidR="00AE0EDA" w:rsidRDefault="00F535FB">
            <w:r>
              <w:t>LITERATURA ESPAÑOLA DE LOS SIGLOS XVIII Y XIX; AUTOBIOGRAFÍA; HISTORIA DE LA PRENSA; LITERATURA Y POLÍTICA; ALMANAQUES ASTROLÓGICOS; CENSURA DE LIBROS</w:t>
            </w:r>
          </w:p>
        </w:tc>
      </w:tr>
      <w:tr w:rsidR="00AE0EDA" w14:paraId="427A3740" w14:textId="77777777" w:rsidTr="00327412">
        <w:trPr>
          <w:trHeight w:val="9261"/>
        </w:trPr>
        <w:tc>
          <w:tcPr>
            <w:tcW w:w="2363" w:type="dxa"/>
          </w:tcPr>
          <w:p w14:paraId="3ED6A12D" w14:textId="77777777"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14:paraId="52637E68" w14:textId="1BA9F8E7" w:rsidR="00F535FB" w:rsidRPr="00F535FB" w:rsidRDefault="00F535FB" w:rsidP="00F535FB">
            <w:pPr>
              <w:jc w:val="both"/>
              <w:rPr>
                <w:lang w:val="es-ES"/>
              </w:rPr>
            </w:pPr>
            <w:r w:rsidRPr="00F535FB">
              <w:rPr>
                <w:lang w:val="es-ES"/>
              </w:rPr>
              <w:t xml:space="preserve">José Vargas Ponce, </w:t>
            </w:r>
            <w:r w:rsidRPr="00F535FB">
              <w:rPr>
                <w:i/>
                <w:lang w:val="es-ES"/>
              </w:rPr>
              <w:t>Los hijosdalgo de Asturias. Tragedia</w:t>
            </w:r>
            <w:r w:rsidRPr="00F535FB">
              <w:rPr>
                <w:lang w:val="es-ES"/>
              </w:rPr>
              <w:t>, Ediciones Trea, Gijón 2018 (172 pp.). Edición, introducción y notas de Fernando Durán López.</w:t>
            </w:r>
          </w:p>
          <w:p w14:paraId="66C09CE5" w14:textId="2376C182" w:rsidR="00F535FB" w:rsidRDefault="00F535FB" w:rsidP="000C2830">
            <w:pPr>
              <w:jc w:val="both"/>
              <w:rPr>
                <w:lang w:val="es-ES"/>
              </w:rPr>
            </w:pPr>
          </w:p>
          <w:p w14:paraId="41E38CD6" w14:textId="6878B838" w:rsidR="00327412" w:rsidRPr="00327412" w:rsidRDefault="00327412" w:rsidP="00327412">
            <w:pPr>
              <w:jc w:val="both"/>
              <w:rPr>
                <w:bCs/>
                <w:lang w:val="es-ES"/>
              </w:rPr>
            </w:pPr>
            <w:r>
              <w:rPr>
                <w:lang w:val="es-ES"/>
              </w:rPr>
              <w:t xml:space="preserve">Fernando Durán López, </w:t>
            </w:r>
            <w:bookmarkStart w:id="0" w:name="_Hlk28452899"/>
            <w:r w:rsidRPr="00327412">
              <w:rPr>
                <w:lang w:val="es-ES"/>
              </w:rPr>
              <w:t>«</w:t>
            </w:r>
            <w:r w:rsidRPr="00327412">
              <w:rPr>
                <w:bCs/>
              </w:rPr>
              <w:t xml:space="preserve">“Ved que es hijo la víctima acusada.” Versiones españolas olvidadas de la muerte del príncipe don Carlos entre el XVIII y el XIX», </w:t>
            </w:r>
            <w:proofErr w:type="spellStart"/>
            <w:r w:rsidRPr="00327412">
              <w:rPr>
                <w:bCs/>
                <w:i/>
                <w:iCs/>
              </w:rPr>
              <w:t>Creneida</w:t>
            </w:r>
            <w:proofErr w:type="spellEnd"/>
            <w:r w:rsidRPr="00327412">
              <w:rPr>
                <w:bCs/>
                <w:i/>
                <w:iCs/>
              </w:rPr>
              <w:t>. Anuario de literaturas hispánicas</w:t>
            </w:r>
            <w:r w:rsidRPr="00327412">
              <w:rPr>
                <w:bCs/>
              </w:rPr>
              <w:t xml:space="preserve">, </w:t>
            </w:r>
            <w:proofErr w:type="spellStart"/>
            <w:r w:rsidRPr="00327412">
              <w:rPr>
                <w:bCs/>
              </w:rPr>
              <w:t>nº</w:t>
            </w:r>
            <w:proofErr w:type="spellEnd"/>
            <w:r w:rsidRPr="00327412">
              <w:rPr>
                <w:bCs/>
              </w:rPr>
              <w:t xml:space="preserve"> 7 (2019), pp. 232-263.</w:t>
            </w:r>
            <w:r w:rsidRPr="00327412">
              <w:rPr>
                <w:bCs/>
                <w:lang w:val="es-ES"/>
              </w:rPr>
              <w:t xml:space="preserve"> </w:t>
            </w:r>
            <w:hyperlink r:id="rId4" w:history="1">
              <w:r w:rsidRPr="00327412">
                <w:rPr>
                  <w:rStyle w:val="Hipervnculo"/>
                  <w:bCs/>
                  <w:lang w:val="es-ES"/>
                </w:rPr>
                <w:t>http://www.creneida.com/revista/creneida-7-2019/ved-que-es-hijo-la-v%C3%ADctima-acusad</w:t>
              </w:r>
              <w:r w:rsidRPr="00327412">
                <w:rPr>
                  <w:rStyle w:val="Hipervnculo"/>
                  <w:bCs/>
                  <w:lang w:val="es-ES"/>
                </w:rPr>
                <w:t>a</w:t>
              </w:r>
              <w:r w:rsidRPr="00327412">
                <w:rPr>
                  <w:rStyle w:val="Hipervnculo"/>
                  <w:bCs/>
                  <w:lang w:val="es-ES"/>
                </w:rPr>
                <w:t>-versiones-espa%C3%B1olas-olvidadas-fernando-dur%C3%A1n/</w:t>
              </w:r>
            </w:hyperlink>
            <w:r w:rsidRPr="00327412">
              <w:rPr>
                <w:bCs/>
                <w:lang w:val="es-ES"/>
              </w:rPr>
              <w:t xml:space="preserve"> </w:t>
            </w:r>
          </w:p>
          <w:bookmarkEnd w:id="0"/>
          <w:p w14:paraId="1DEA5A64" w14:textId="51DA4221" w:rsidR="00327412" w:rsidRDefault="00327412" w:rsidP="000C2830">
            <w:pPr>
              <w:jc w:val="both"/>
              <w:rPr>
                <w:lang w:val="es-ES"/>
              </w:rPr>
            </w:pPr>
          </w:p>
          <w:p w14:paraId="246E455F" w14:textId="7DFF1BD5" w:rsidR="00F535FB" w:rsidRPr="00F535FB" w:rsidRDefault="00F535FB" w:rsidP="00F535FB">
            <w:pPr>
              <w:jc w:val="both"/>
              <w:rPr>
                <w:lang w:val="en-US"/>
              </w:rPr>
            </w:pPr>
            <w:r w:rsidRPr="00F535FB">
              <w:rPr>
                <w:lang w:val="en-GB"/>
              </w:rPr>
              <w:t xml:space="preserve">Fernando Durán López, </w:t>
            </w:r>
            <w:bookmarkStart w:id="1" w:name="_Hlk28453125"/>
            <w:bookmarkStart w:id="2" w:name="_Hlk58085153"/>
            <w:r w:rsidRPr="00F535FB">
              <w:rPr>
                <w:lang w:val="en-GB"/>
              </w:rPr>
              <w:t xml:space="preserve">«From </w:t>
            </w:r>
            <w:r w:rsidRPr="00F535FB">
              <w:rPr>
                <w:i/>
                <w:lang w:val="en-GB"/>
              </w:rPr>
              <w:t>azoteas</w:t>
            </w:r>
            <w:r w:rsidRPr="00F535FB">
              <w:rPr>
                <w:lang w:val="en-GB"/>
              </w:rPr>
              <w:t xml:space="preserve"> to dungeons: Spain as archaeology of the despotism </w:t>
            </w:r>
            <w:r w:rsidRPr="00F535FB">
              <w:rPr>
                <w:lang w:val="en-US"/>
              </w:rPr>
              <w:t xml:space="preserve">in </w:t>
            </w:r>
            <w:r w:rsidRPr="00F535FB">
              <w:rPr>
                <w:lang w:val="en-GB"/>
              </w:rPr>
              <w:t xml:space="preserve">Alexander Dallas’s </w:t>
            </w:r>
            <w:r w:rsidRPr="00F535FB">
              <w:rPr>
                <w:lang w:val="en-US"/>
              </w:rPr>
              <w:t xml:space="preserve">novel </w:t>
            </w:r>
            <w:r w:rsidRPr="00F535FB">
              <w:rPr>
                <w:i/>
                <w:iCs/>
                <w:lang w:val="en-US"/>
              </w:rPr>
              <w:t xml:space="preserve">Vargas </w:t>
            </w:r>
            <w:r w:rsidRPr="00F535FB">
              <w:rPr>
                <w:lang w:val="en-US"/>
              </w:rPr>
              <w:t>(</w:t>
            </w:r>
            <w:proofErr w:type="gramStart"/>
            <w:r w:rsidRPr="00F535FB">
              <w:rPr>
                <w:lang w:val="en-US"/>
              </w:rPr>
              <w:t>1822)</w:t>
            </w:r>
            <w:r w:rsidRPr="00F535FB">
              <w:rPr>
                <w:lang w:val="en-GB"/>
              </w:rPr>
              <w:t>»</w:t>
            </w:r>
            <w:proofErr w:type="gramEnd"/>
            <w:r w:rsidRPr="00F535FB">
              <w:rPr>
                <w:lang w:val="en-GB"/>
              </w:rPr>
              <w:t xml:space="preserve">, </w:t>
            </w:r>
            <w:bookmarkStart w:id="3" w:name="_Hlk28453342"/>
            <w:proofErr w:type="spellStart"/>
            <w:r w:rsidRPr="00F535FB">
              <w:rPr>
                <w:lang w:val="en-GB"/>
              </w:rPr>
              <w:t>en</w:t>
            </w:r>
            <w:proofErr w:type="spellEnd"/>
            <w:r w:rsidRPr="00F535FB">
              <w:rPr>
                <w:lang w:val="en-GB"/>
              </w:rPr>
              <w:t xml:space="preserve"> Yolanda Rodríguez Pérez (ed.), </w:t>
            </w:r>
            <w:r w:rsidRPr="00F535FB">
              <w:rPr>
                <w:i/>
                <w:lang w:val="en-US"/>
              </w:rPr>
              <w:t xml:space="preserve">Literary Hispanophobia and </w:t>
            </w:r>
            <w:proofErr w:type="spellStart"/>
            <w:r w:rsidRPr="00F535FB">
              <w:rPr>
                <w:i/>
                <w:lang w:val="en-US"/>
              </w:rPr>
              <w:t>Hispanophilia</w:t>
            </w:r>
            <w:proofErr w:type="spellEnd"/>
            <w:r w:rsidRPr="00F535FB">
              <w:rPr>
                <w:i/>
                <w:lang w:val="en-US"/>
              </w:rPr>
              <w:t xml:space="preserve"> in Britain and the Low Countries (1550-1850)</w:t>
            </w:r>
            <w:r w:rsidRPr="00F535FB">
              <w:rPr>
                <w:lang w:val="en-US"/>
              </w:rPr>
              <w:t xml:space="preserve">, </w:t>
            </w:r>
            <w:bookmarkEnd w:id="3"/>
            <w:r w:rsidRPr="00F535FB">
              <w:rPr>
                <w:lang w:val="en-US"/>
              </w:rPr>
              <w:t xml:space="preserve">Amsterdam University Press (Heritage and Memory Studies), </w:t>
            </w:r>
            <w:proofErr w:type="spellStart"/>
            <w:r w:rsidRPr="00F535FB">
              <w:rPr>
                <w:lang w:val="en-US"/>
              </w:rPr>
              <w:t>Ámsterdam</w:t>
            </w:r>
            <w:proofErr w:type="spellEnd"/>
            <w:r w:rsidRPr="00F535FB">
              <w:rPr>
                <w:lang w:val="en-US"/>
              </w:rPr>
              <w:t xml:space="preserve"> 2020, pp. 255-275.</w:t>
            </w:r>
            <w:bookmarkEnd w:id="1"/>
            <w:r w:rsidRPr="00F535FB">
              <w:rPr>
                <w:lang w:val="en-US"/>
              </w:rPr>
              <w:t xml:space="preserve"> </w:t>
            </w:r>
            <w:hyperlink r:id="rId5" w:history="1">
              <w:r w:rsidRPr="00F535FB">
                <w:rPr>
                  <w:rStyle w:val="Hipervnculo"/>
                  <w:lang w:val="en-GB"/>
                </w:rPr>
                <w:t>https://doi.org/</w:t>
              </w:r>
              <w:r w:rsidRPr="00F535FB">
                <w:rPr>
                  <w:rStyle w:val="Hipervnculo"/>
                  <w:lang w:val="en-GB"/>
                </w:rPr>
                <w:t>10.5117/</w:t>
              </w:r>
              <w:r w:rsidRPr="00F535FB">
                <w:rPr>
                  <w:rStyle w:val="Hipervnculo"/>
                  <w:lang w:val="en-GB"/>
                </w:rPr>
                <w:t>9</w:t>
              </w:r>
              <w:r w:rsidRPr="00F535FB">
                <w:rPr>
                  <w:rStyle w:val="Hipervnculo"/>
                  <w:lang w:val="en-GB"/>
                </w:rPr>
                <w:t>7894629</w:t>
              </w:r>
              <w:r w:rsidRPr="00F535FB">
                <w:rPr>
                  <w:rStyle w:val="Hipervnculo"/>
                  <w:lang w:val="en-GB"/>
                </w:rPr>
                <w:t>8</w:t>
              </w:r>
              <w:r w:rsidRPr="00F535FB">
                <w:rPr>
                  <w:rStyle w:val="Hipervnculo"/>
                  <w:lang w:val="en-GB"/>
                </w:rPr>
                <w:t>9375_ch10</w:t>
              </w:r>
            </w:hyperlink>
            <w:r w:rsidRPr="00F535FB">
              <w:rPr>
                <w:lang w:val="en-GB"/>
              </w:rPr>
              <w:t xml:space="preserve"> </w:t>
            </w:r>
            <w:bookmarkEnd w:id="2"/>
          </w:p>
          <w:p w14:paraId="167A0C39" w14:textId="35681A2A" w:rsidR="00F535FB" w:rsidRPr="00327412" w:rsidRDefault="00F535FB" w:rsidP="000C2830">
            <w:pPr>
              <w:jc w:val="both"/>
              <w:rPr>
                <w:lang w:val="en-GB"/>
              </w:rPr>
            </w:pPr>
          </w:p>
          <w:p w14:paraId="726DE86F" w14:textId="7C1D9177" w:rsidR="00F535FB" w:rsidRPr="00F535FB" w:rsidRDefault="00F535FB" w:rsidP="00F535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Fernando Durán López, </w:t>
            </w:r>
            <w:r w:rsidRPr="00F535FB">
              <w:rPr>
                <w:i/>
                <w:iCs/>
                <w:lang w:val="es-ES"/>
              </w:rPr>
              <w:t>De las seriedades de Urania a las zumbas de Talía. Astrología frente a entretenimiento en la censura de los almanaques de la primera mitad del XVIII</w:t>
            </w:r>
            <w:r w:rsidRPr="00F535FB">
              <w:rPr>
                <w:lang w:val="es-ES"/>
              </w:rPr>
              <w:t>, Instituto Feijoo de Estudios del S</w:t>
            </w:r>
            <w:r w:rsidR="00327412">
              <w:rPr>
                <w:lang w:val="es-ES"/>
              </w:rPr>
              <w:t>.</w:t>
            </w:r>
            <w:r w:rsidRPr="00F535FB">
              <w:rPr>
                <w:lang w:val="es-ES"/>
              </w:rPr>
              <w:t xml:space="preserve"> XVIII –Trea (Anejos de Cuadernos de Estudios del Siglo XVIII, </w:t>
            </w:r>
            <w:proofErr w:type="spellStart"/>
            <w:r w:rsidRPr="00F535FB">
              <w:rPr>
                <w:lang w:val="es-ES"/>
              </w:rPr>
              <w:t>nº</w:t>
            </w:r>
            <w:proofErr w:type="spellEnd"/>
            <w:r w:rsidRPr="00F535FB">
              <w:rPr>
                <w:lang w:val="es-ES"/>
              </w:rPr>
              <w:t xml:space="preserve"> 6), Oviedo 2021 (202 pp.). </w:t>
            </w:r>
            <w:hyperlink r:id="rId6" w:history="1">
              <w:r w:rsidRPr="00F535FB">
                <w:rPr>
                  <w:rStyle w:val="Hipervnculo"/>
                  <w:lang w:val="es-ES"/>
                </w:rPr>
                <w:t>https://doi.org/10.17811/cesxviii.6.2021.1-202</w:t>
              </w:r>
            </w:hyperlink>
            <w:r w:rsidRPr="00F535FB">
              <w:rPr>
                <w:lang w:val="es-ES"/>
              </w:rPr>
              <w:t xml:space="preserve"> </w:t>
            </w:r>
          </w:p>
          <w:p w14:paraId="451504BC" w14:textId="4A942E78" w:rsidR="00F535FB" w:rsidRDefault="00F535FB" w:rsidP="000C2830">
            <w:pPr>
              <w:jc w:val="both"/>
              <w:rPr>
                <w:lang w:val="es-ES"/>
              </w:rPr>
            </w:pPr>
          </w:p>
          <w:p w14:paraId="37EEAFDD" w14:textId="77777777" w:rsidR="00AE0EDA" w:rsidRDefault="00F535FB" w:rsidP="000C2830">
            <w:pPr>
              <w:jc w:val="both"/>
              <w:rPr>
                <w:lang w:val="es-ES"/>
              </w:rPr>
            </w:pPr>
            <w:r w:rsidRPr="00F535FB">
              <w:rPr>
                <w:lang w:val="es-ES"/>
              </w:rPr>
              <w:t xml:space="preserve">Fernando Durán López (coord.), </w:t>
            </w:r>
            <w:r w:rsidRPr="00F535FB">
              <w:rPr>
                <w:i/>
                <w:iCs/>
                <w:lang w:val="es-ES"/>
              </w:rPr>
              <w:t>Tras las huellas de Torres Villarroel. Quince autores de almanaques literarios y didácticos del siglo XVIII</w:t>
            </w:r>
            <w:r w:rsidRPr="00F535FB">
              <w:rPr>
                <w:lang w:val="es-ES"/>
              </w:rPr>
              <w:t xml:space="preserve">, Iberoamericana – </w:t>
            </w:r>
            <w:proofErr w:type="spellStart"/>
            <w:r w:rsidRPr="00F535FB">
              <w:rPr>
                <w:lang w:val="es-ES"/>
              </w:rPr>
              <w:t>Vervuert</w:t>
            </w:r>
            <w:proofErr w:type="spellEnd"/>
            <w:r w:rsidRPr="00F535FB">
              <w:rPr>
                <w:lang w:val="es-ES"/>
              </w:rPr>
              <w:t xml:space="preserve"> (La cuestión palpitante. Los siglos XVIII y XIX en España, 34), Madrid – Frankfurt 2022 (681 pp.). </w:t>
            </w:r>
          </w:p>
          <w:p w14:paraId="015FCE98" w14:textId="77777777" w:rsidR="00327412" w:rsidRDefault="00327412" w:rsidP="000C2830">
            <w:pPr>
              <w:jc w:val="both"/>
            </w:pPr>
          </w:p>
          <w:p w14:paraId="70B7513B" w14:textId="77777777" w:rsidR="00327412" w:rsidRDefault="00327412" w:rsidP="000C2830">
            <w:pPr>
              <w:jc w:val="both"/>
            </w:pPr>
            <w:r>
              <w:t>Currículo completo de publicaciones en:</w:t>
            </w:r>
          </w:p>
          <w:p w14:paraId="7080FF0B" w14:textId="77777777" w:rsidR="00327412" w:rsidRDefault="00327412" w:rsidP="000C2830">
            <w:pPr>
              <w:jc w:val="both"/>
            </w:pPr>
            <w:hyperlink r:id="rId7" w:history="1">
              <w:r w:rsidRPr="002A7C68">
                <w:rPr>
                  <w:rStyle w:val="Hipervnculo"/>
                </w:rPr>
                <w:t>https://fernandoduranlopez.com/</w:t>
              </w:r>
            </w:hyperlink>
            <w:r>
              <w:t xml:space="preserve"> </w:t>
            </w:r>
          </w:p>
          <w:p w14:paraId="08427457" w14:textId="77777777" w:rsidR="00327412" w:rsidRDefault="00327412" w:rsidP="000C2830">
            <w:pPr>
              <w:jc w:val="both"/>
            </w:pPr>
          </w:p>
          <w:p w14:paraId="4AF20A19" w14:textId="60D23192" w:rsidR="00327412" w:rsidRDefault="00327412" w:rsidP="000C2830">
            <w:pPr>
              <w:jc w:val="both"/>
            </w:pPr>
            <w:hyperlink r:id="rId8" w:history="1">
              <w:r w:rsidRPr="002A7C68">
                <w:rPr>
                  <w:rStyle w:val="Hipervnculo"/>
                </w:rPr>
                <w:t>https://uca-es.academia.edu/FernandoDur%C3%A1nL%C3%B3pez</w:t>
              </w:r>
            </w:hyperlink>
            <w:r>
              <w:t xml:space="preserve"> </w:t>
            </w:r>
          </w:p>
        </w:tc>
      </w:tr>
    </w:tbl>
    <w:p w14:paraId="65A667BE" w14:textId="77777777" w:rsidR="00391346" w:rsidRDefault="00667198"/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DA"/>
    <w:rsid w:val="000C2830"/>
    <w:rsid w:val="00197F96"/>
    <w:rsid w:val="0021185A"/>
    <w:rsid w:val="00327412"/>
    <w:rsid w:val="00667198"/>
    <w:rsid w:val="0070059C"/>
    <w:rsid w:val="0094129C"/>
    <w:rsid w:val="009F696B"/>
    <w:rsid w:val="00AE0EDA"/>
    <w:rsid w:val="00B87819"/>
    <w:rsid w:val="00D673F6"/>
    <w:rsid w:val="00F535FB"/>
    <w:rsid w:val="00FA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16847"/>
  <w15:docId w15:val="{E5674A25-1B9C-4BC9-A6A5-FFBF8EED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5F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-es.academia.edu/FernandoDur%C3%A1nL%C3%B3pe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rnandoduranlopez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7811/cesxviii.6.2021.1-202" TargetMode="External"/><Relationship Id="rId5" Type="http://schemas.openxmlformats.org/officeDocument/2006/relationships/hyperlink" Target="https://doi.org/10.5117/9789462989375_ch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reneida.com/revista/creneida-7-2019/ved-que-es-hijo-la-v%C3%ADctima-acusada-versiones-espa%C3%B1olas-olvidadas-fernando-dur%C3%A1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usuario</cp:lastModifiedBy>
  <cp:revision>2</cp:revision>
  <dcterms:created xsi:type="dcterms:W3CDTF">2022-05-09T09:33:00Z</dcterms:created>
  <dcterms:modified xsi:type="dcterms:W3CDTF">2022-05-09T09:33:00Z</dcterms:modified>
</cp:coreProperties>
</file>