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41005" w:rsidRPr="00F94F37" w14:paraId="31BCF9BD" w14:textId="77777777" w:rsidTr="00576F0F">
        <w:trPr>
          <w:cantSplit/>
          <w:trHeight w:val="567"/>
        </w:trPr>
        <w:tc>
          <w:tcPr>
            <w:tcW w:w="10466" w:type="dxa"/>
          </w:tcPr>
          <w:p w14:paraId="41666740" w14:textId="77777777" w:rsidR="00041005" w:rsidRDefault="00041005" w:rsidP="00041005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 LA PERSONA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730"/>
              <w:gridCol w:w="4248"/>
              <w:gridCol w:w="1134"/>
              <w:gridCol w:w="2118"/>
            </w:tblGrid>
            <w:tr w:rsidR="00041005" w:rsidRPr="00F94F37" w14:paraId="6829E939" w14:textId="77777777" w:rsidTr="008426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093DDAA" w14:textId="77777777" w:rsidR="00041005" w:rsidRPr="007F35E0" w:rsidRDefault="00041005" w:rsidP="00041005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248" w:type="dxa"/>
                  <w:vAlign w:val="center"/>
                </w:tcPr>
                <w:p w14:paraId="13AB8D51" w14:textId="77777777" w:rsidR="00041005" w:rsidRPr="00F94F37" w:rsidRDefault="00041005" w:rsidP="000410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375905A3" w14:textId="77777777" w:rsidR="00041005" w:rsidRPr="007F35E0" w:rsidRDefault="00041005" w:rsidP="00A640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6D3A144E" w14:textId="77777777" w:rsidR="00041005" w:rsidRPr="00F94F37" w:rsidRDefault="00041005" w:rsidP="000410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2AE51756" w14:textId="77777777" w:rsidR="00041005" w:rsidRPr="00F94F37" w:rsidRDefault="00041005" w:rsidP="00041005">
            <w:pPr>
              <w:rPr>
                <w:rFonts w:ascii="Arial" w:hAnsi="Arial" w:cs="Arial"/>
                <w:bCs/>
              </w:rPr>
            </w:pPr>
          </w:p>
        </w:tc>
      </w:tr>
      <w:tr w:rsidR="004F2492" w:rsidRPr="004F2492" w14:paraId="34D8E641" w14:textId="77777777" w:rsidTr="00576F0F">
        <w:trPr>
          <w:cantSplit/>
        </w:trPr>
        <w:tc>
          <w:tcPr>
            <w:tcW w:w="10466" w:type="dxa"/>
          </w:tcPr>
          <w:p w14:paraId="4593094F" w14:textId="77777777" w:rsidR="004F2492" w:rsidRPr="004F2492" w:rsidRDefault="004F2492" w:rsidP="00C8647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4F2492" w:rsidRPr="004F2492" w14:paraId="2CF710D6" w14:textId="77777777" w:rsidTr="00C055EB">
        <w:trPr>
          <w:cantSplit/>
          <w:trHeight w:val="1744"/>
        </w:trPr>
        <w:tc>
          <w:tcPr>
            <w:tcW w:w="10466" w:type="dxa"/>
          </w:tcPr>
          <w:p w14:paraId="64CD1EF2" w14:textId="1CF85F01" w:rsidR="000F7A13" w:rsidRDefault="00041005" w:rsidP="00041005">
            <w:pPr>
              <w:rPr>
                <w:rFonts w:ascii="Arial" w:eastAsia="Times New Roman" w:hAnsi="Arial" w:cs="Arial"/>
                <w:b/>
                <w:lang w:eastAsia="es-ES"/>
              </w:rPr>
            </w:pPr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DEL CENTRO RECEPTOR (</w:t>
            </w:r>
            <w:r>
              <w:rPr>
                <w:rFonts w:ascii="Arial" w:eastAsia="Times New Roman" w:hAnsi="Arial" w:cs="Arial"/>
                <w:b/>
                <w:lang w:eastAsia="es-ES"/>
              </w:rPr>
              <w:t>ESTANCIA COMPLETA</w:t>
            </w:r>
            <w:r w:rsidR="00C055EB">
              <w:rPr>
                <w:rFonts w:ascii="Arial" w:eastAsia="Times New Roman" w:hAnsi="Arial" w:cs="Arial"/>
                <w:b/>
                <w:lang w:eastAsia="es-ES"/>
              </w:rPr>
              <w:t>)</w:t>
            </w:r>
          </w:p>
          <w:p w14:paraId="08E6C1EC" w14:textId="2723F00C" w:rsidR="00041005" w:rsidRPr="00F94F37" w:rsidRDefault="00C055EB" w:rsidP="00041005">
            <w:pPr>
              <w:pStyle w:val="Ttulodecampo"/>
              <w:jc w:val="left"/>
              <w:rPr>
                <w:b/>
              </w:rPr>
            </w:pPr>
            <w:r>
              <w:rPr>
                <w:b/>
                <w:bCs/>
              </w:rPr>
              <w:t>Denominación d</w:t>
            </w:r>
            <w:r w:rsidRPr="00C055EB">
              <w:rPr>
                <w:b/>
                <w:bCs/>
              </w:rPr>
              <w:t xml:space="preserve">el </w:t>
            </w:r>
            <w:r w:rsidR="00575664">
              <w:rPr>
                <w:b/>
                <w:bCs/>
              </w:rPr>
              <w:t>Grupo Receptor</w:t>
            </w:r>
            <w:r w:rsidRPr="00C055EB">
              <w:rPr>
                <w:b/>
                <w:bCs/>
              </w:rPr>
              <w:t xml:space="preserve"> – Universidad </w:t>
            </w:r>
            <w:r>
              <w:rPr>
                <w:b/>
                <w:bCs/>
              </w:rPr>
              <w:t>d</w:t>
            </w:r>
            <w:r w:rsidRPr="00C055EB">
              <w:rPr>
                <w:b/>
                <w:bCs/>
              </w:rPr>
              <w:t>e Córdoba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041005" w:rsidRPr="00F94F37" w14:paraId="798D1ED3" w14:textId="77777777" w:rsidTr="000410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7AA4105" w14:textId="77777777" w:rsidR="00041005" w:rsidRPr="00F94F37" w:rsidRDefault="00041005" w:rsidP="00041005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35E485D4" w14:textId="6D27CE94" w:rsidR="00041005" w:rsidRPr="00C055EB" w:rsidRDefault="00C055EB" w:rsidP="00041005">
            <w:pPr>
              <w:pStyle w:val="Ttulodecampo"/>
              <w:jc w:val="left"/>
              <w:rPr>
                <w:b/>
              </w:rPr>
            </w:pPr>
            <w:r w:rsidRPr="00C055EB">
              <w:rPr>
                <w:b/>
              </w:rPr>
              <w:t>Nombre y apellidos</w:t>
            </w:r>
            <w:r>
              <w:rPr>
                <w:b/>
              </w:rPr>
              <w:t xml:space="preserve"> de la persona responsable del </w:t>
            </w:r>
            <w:r w:rsidR="00575664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041005" w:rsidRPr="00F94F37" w14:paraId="5C4EEC66" w14:textId="77777777" w:rsidTr="000410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AEEF58D" w14:textId="77777777" w:rsidR="00041005" w:rsidRPr="00F94F37" w:rsidRDefault="00041005" w:rsidP="00041005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AED4EDB" w14:textId="77FDEEA7" w:rsidR="00C17154" w:rsidRPr="00C17154" w:rsidRDefault="00C17154" w:rsidP="0090138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bookmarkStart w:id="0" w:name="_GoBack"/>
        <w:bookmarkEnd w:id="0"/>
      </w:tr>
      <w:tr w:rsidR="00576F0F" w:rsidRPr="004F2492" w14:paraId="3DFE518C" w14:textId="77777777" w:rsidTr="00576F0F">
        <w:trPr>
          <w:cantSplit/>
          <w:trHeight w:val="3169"/>
        </w:trPr>
        <w:tc>
          <w:tcPr>
            <w:tcW w:w="10466" w:type="dxa"/>
          </w:tcPr>
          <w:p w14:paraId="45311ADC" w14:textId="786E594E" w:rsidR="00576F0F" w:rsidRDefault="00576F0F" w:rsidP="00576F0F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 xml:space="preserve">Datos de los principales componentes de la plantilla del </w:t>
            </w:r>
            <w:r w:rsidR="00575664">
              <w:rPr>
                <w:b/>
              </w:rPr>
              <w:t>Grupo Receptor</w:t>
            </w:r>
            <w:r w:rsidRPr="00F94F37">
              <w:rPr>
                <w:b/>
              </w:rPr>
              <w:t xml:space="preserve"> (añadir filas si es necesario)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896"/>
              <w:gridCol w:w="2495"/>
              <w:gridCol w:w="1440"/>
              <w:gridCol w:w="1318"/>
              <w:gridCol w:w="863"/>
            </w:tblGrid>
            <w:tr w:rsidR="00576F0F" w:rsidRPr="00557163" w14:paraId="5A7B5EB8" w14:textId="77777777" w:rsidTr="00576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07E0439D" w14:textId="77777777" w:rsidR="00576F0F" w:rsidRPr="00557163" w:rsidRDefault="00576F0F" w:rsidP="00576F0F">
                  <w:pPr>
                    <w:jc w:val="center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Apellidos y nombre</w:t>
                  </w:r>
                </w:p>
              </w:tc>
              <w:tc>
                <w:tcPr>
                  <w:tcW w:w="2495" w:type="dxa"/>
                  <w:vAlign w:val="center"/>
                </w:tcPr>
                <w:p w14:paraId="418EA1C5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ORCID</w:t>
                  </w:r>
                </w:p>
              </w:tc>
              <w:tc>
                <w:tcPr>
                  <w:tcW w:w="1440" w:type="dxa"/>
                  <w:vAlign w:val="center"/>
                </w:tcPr>
                <w:p w14:paraId="17E0E433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Researcher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(WOS)</w:t>
                  </w:r>
                </w:p>
              </w:tc>
              <w:tc>
                <w:tcPr>
                  <w:tcW w:w="1318" w:type="dxa"/>
                  <w:vAlign w:val="center"/>
                </w:tcPr>
                <w:p w14:paraId="299F4601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Author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</w:t>
                  </w:r>
                  <w:r>
                    <w:rPr>
                      <w:rFonts w:ascii="Arial" w:hAnsi="Arial" w:cs="Arial"/>
                      <w:b w:val="0"/>
                    </w:rPr>
                    <w:t>SCOPUS</w:t>
                  </w:r>
                  <w:r w:rsidRPr="00557163">
                    <w:rPr>
                      <w:rFonts w:ascii="Arial" w:hAnsi="Arial" w:cs="Arial"/>
                      <w:b w:val="0"/>
                    </w:rPr>
                    <w:t>)</w:t>
                  </w:r>
                </w:p>
              </w:tc>
              <w:tc>
                <w:tcPr>
                  <w:tcW w:w="863" w:type="dxa"/>
                  <w:vAlign w:val="center"/>
                </w:tcPr>
                <w:p w14:paraId="5E4D6728" w14:textId="77777777" w:rsidR="00576F0F" w:rsidRPr="00557163" w:rsidRDefault="00576F0F" w:rsidP="00576F0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 xml:space="preserve">Índice </w:t>
                  </w:r>
                  <w:r>
                    <w:rPr>
                      <w:rFonts w:ascii="Arial" w:hAnsi="Arial" w:cs="Arial"/>
                      <w:b w:val="0"/>
                    </w:rPr>
                    <w:t>H</w:t>
                  </w:r>
                </w:p>
              </w:tc>
            </w:tr>
            <w:tr w:rsidR="00576F0F" w:rsidRPr="00F94F37" w14:paraId="598AC4E6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9ED95FB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3A9F8F8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6531E78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DC499F1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4A527CC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1392777F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3BB09222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FE2EF60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0062B96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7C3011E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F0EBDC2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64DD49A5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74FF0991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71EF5FC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9CFBD8E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31A7D7EA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F12F212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3AA34B82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185F261F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15462B50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FF84A72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334CBB9A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21C5C1AA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1FA2CABC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25948F46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4F492A20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4E1E238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28B05AF5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09E2FF7" w14:textId="77777777" w:rsidR="00576F0F" w:rsidRPr="00F94F37" w:rsidRDefault="00576F0F" w:rsidP="00576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76F0F" w:rsidRPr="00F94F37" w14:paraId="2E1E1894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3484405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466656B9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F19C80E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B1C9A8C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1361E86B" w14:textId="77777777" w:rsidR="00576F0F" w:rsidRPr="00F94F37" w:rsidRDefault="00576F0F" w:rsidP="00576F0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0418944F" w14:textId="77777777" w:rsidR="00576F0F" w:rsidRPr="00F94F37" w:rsidRDefault="00576F0F" w:rsidP="00576F0F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576F0F" w:rsidRPr="004F2492" w14:paraId="6E112B44" w14:textId="77777777" w:rsidTr="00280315">
        <w:trPr>
          <w:cantSplit/>
          <w:trHeight w:val="340"/>
        </w:trPr>
        <w:tc>
          <w:tcPr>
            <w:tcW w:w="10466" w:type="dxa"/>
            <w:tcBorders>
              <w:bottom w:val="single" w:sz="4" w:space="0" w:color="D0CECE" w:themeColor="background2" w:themeShade="E6"/>
            </w:tcBorders>
          </w:tcPr>
          <w:p w14:paraId="0B8B0584" w14:textId="204E47BF" w:rsidR="00576F0F" w:rsidRDefault="00576F0F" w:rsidP="00576F0F">
            <w:pPr>
              <w:pStyle w:val="Ttulodecampo"/>
              <w:rPr>
                <w:b/>
              </w:rPr>
            </w:pPr>
            <w:r w:rsidRPr="00576F0F">
              <w:rPr>
                <w:b/>
              </w:rPr>
              <w:lastRenderedPageBreak/>
              <w:t>Historial ref</w:t>
            </w:r>
            <w:r w:rsidR="00B416CF">
              <w:rPr>
                <w:b/>
              </w:rPr>
              <w:t>erido a los últimos cinco años</w:t>
            </w:r>
          </w:p>
          <w:tbl>
            <w:tblPr>
              <w:tblStyle w:val="Tabladecuadrcula6concolores-nfasis4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576F0F" w:rsidRPr="00F94F37" w14:paraId="74B39BAD" w14:textId="77777777" w:rsidTr="00576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08E0DC8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1)</w:t>
                  </w: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 xml:space="preserve"> Publicaciones de los últimos 5 años y las más relevantes de años anteriores.</w:t>
                  </w:r>
                </w:p>
              </w:tc>
            </w:tr>
            <w:tr w:rsidR="00576F0F" w:rsidRPr="00F94F37" w14:paraId="1EF42F20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8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9683CE0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2FABD5DE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18C0989F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2.- Proyectos de investigación financiados con cargo a convocatorias públicas con concurrencia competitiva.</w:t>
                  </w:r>
                </w:p>
              </w:tc>
            </w:tr>
            <w:tr w:rsidR="00576F0F" w:rsidRPr="00F94F37" w14:paraId="0671A7C1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6E3871C6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355DEBCF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13D3D1A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3.- Patentes, empresas de base tecnológica, spin-off, etc.</w:t>
                  </w:r>
                </w:p>
              </w:tc>
            </w:tr>
            <w:tr w:rsidR="00576F0F" w:rsidRPr="00F94F37" w14:paraId="0B72440E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6F2C241C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color w:val="auto"/>
                      <w:lang w:eastAsia="es-ES"/>
                    </w:rPr>
                  </w:pPr>
                </w:p>
              </w:tc>
            </w:tr>
            <w:tr w:rsidR="00576F0F" w:rsidRPr="00F94F37" w14:paraId="379BDBA4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39A9868F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4.- Capacidad formativa pre y postdoctoral (5 últimos años).</w:t>
                  </w:r>
                </w:p>
              </w:tc>
            </w:tr>
            <w:tr w:rsidR="00576F0F" w:rsidRPr="00F94F37" w14:paraId="21764EA3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7145E530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576F0F" w:rsidRPr="00F94F37" w14:paraId="4B86A2D5" w14:textId="77777777" w:rsidTr="00576F0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2B381C7" w14:textId="77777777" w:rsidR="00576F0F" w:rsidRPr="00F94F37" w:rsidRDefault="00576F0F" w:rsidP="00576F0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5.- Otros datos de interés.</w:t>
                  </w:r>
                </w:p>
              </w:tc>
            </w:tr>
            <w:tr w:rsidR="00576F0F" w:rsidRPr="00F94F37" w14:paraId="306A3311" w14:textId="77777777" w:rsidTr="00576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721A2AB" w14:textId="77777777" w:rsidR="00576F0F" w:rsidRPr="00F94F37" w:rsidRDefault="00576F0F" w:rsidP="00576F0F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2CBEAD80" w14:textId="7DB3A762" w:rsidR="00576F0F" w:rsidRPr="0011676E" w:rsidRDefault="00576F0F" w:rsidP="0011676E">
            <w:pPr>
              <w:tabs>
                <w:tab w:val="left" w:pos="1260"/>
              </w:tabs>
              <w:rPr>
                <w:lang w:eastAsia="es-ES"/>
              </w:rPr>
            </w:pPr>
          </w:p>
        </w:tc>
      </w:tr>
      <w:tr w:rsidR="00EE1B94" w:rsidRPr="004F2492" w14:paraId="587BE01D" w14:textId="77777777" w:rsidTr="00280315">
        <w:trPr>
          <w:cantSplit/>
          <w:trHeight w:val="340"/>
        </w:trPr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E1588BD" w14:textId="77777777" w:rsidR="00117F3A" w:rsidRDefault="00117F3A" w:rsidP="00EE1B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0C8E2C8" w14:textId="481F9149" w:rsidR="00EE1B94" w:rsidRPr="00E05DFE" w:rsidRDefault="00EE1B94" w:rsidP="00EE1B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6A48BD6E" w14:textId="77777777" w:rsidR="00AB412F" w:rsidRDefault="00AB412F" w:rsidP="00EE1B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5B0E0E1" w14:textId="7324EA98" w:rsidR="00EE1B94" w:rsidRDefault="00EE1B94" w:rsidP="00EE1B9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1DB009DB" w14:textId="77777777" w:rsidR="00EE1B94" w:rsidRDefault="00EE1B94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576E29D" w14:textId="77777777" w:rsidR="00EE1B94" w:rsidRDefault="00EE1B94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CE06286" w14:textId="77777777" w:rsidR="00EE1B94" w:rsidRDefault="00EE1B94" w:rsidP="00842658">
            <w:pPr>
              <w:spacing w:line="360" w:lineRule="auto"/>
              <w:ind w:left="708" w:hanging="708"/>
              <w:jc w:val="center"/>
              <w:rPr>
                <w:rFonts w:ascii="Arial" w:hAnsi="Arial" w:cs="Arial"/>
              </w:rPr>
            </w:pPr>
          </w:p>
          <w:p w14:paraId="07307F15" w14:textId="77777777" w:rsidR="00EE1B94" w:rsidRDefault="00EE1B94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A87F848" w14:textId="77777777" w:rsidR="00EE1B94" w:rsidRDefault="00EE1B94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D4CD013" w14:textId="31DC3A26" w:rsidR="00EE1B94" w:rsidRDefault="00EE1B94" w:rsidP="00EE1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68AF8BCF" w14:textId="77777777" w:rsidR="003264E7" w:rsidRDefault="003264E7" w:rsidP="00EE1B94">
            <w:pPr>
              <w:jc w:val="center"/>
              <w:rPr>
                <w:rFonts w:ascii="Arial" w:hAnsi="Arial" w:cs="Arial"/>
              </w:rPr>
            </w:pPr>
          </w:p>
          <w:p w14:paraId="0E867D26" w14:textId="77777777" w:rsidR="00EE1B94" w:rsidRPr="00F94F37" w:rsidRDefault="00EE1B94" w:rsidP="00EE1B94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80315" w:rsidRPr="00F537BF" w14:paraId="34F6EF4F" w14:textId="77777777" w:rsidTr="0028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7C27EE5" w14:textId="77777777" w:rsidR="00280315" w:rsidRDefault="00280315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A3BAF87" w14:textId="26D2AF80" w:rsidR="00280315" w:rsidRDefault="00280315" w:rsidP="002803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 xml:space="preserve">responsable del </w:t>
            </w:r>
            <w:r w:rsidR="00575664">
              <w:rPr>
                <w:rFonts w:ascii="Arial" w:hAnsi="Arial" w:cs="Arial"/>
              </w:rPr>
              <w:t>Grupo Receptor</w:t>
            </w:r>
            <w:r>
              <w:rPr>
                <w:rFonts w:ascii="Arial" w:hAnsi="Arial" w:cs="Arial"/>
              </w:rPr>
              <w:t>,</w:t>
            </w:r>
          </w:p>
          <w:p w14:paraId="346C6F99" w14:textId="77777777" w:rsidR="00280315" w:rsidRDefault="00280315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EC99BBE" w14:textId="77777777" w:rsidR="00280315" w:rsidRDefault="00280315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768AFBA" w14:textId="77777777" w:rsidR="00280315" w:rsidRDefault="00280315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62A3507" w14:textId="77777777" w:rsidR="00280315" w:rsidRDefault="00280315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C41522A" w14:textId="77777777" w:rsidR="00280315" w:rsidRDefault="00280315" w:rsidP="008426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A42EBBF" w14:textId="77777777" w:rsidR="00842658" w:rsidRDefault="00842658" w:rsidP="00842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1241C222" w14:textId="77777777" w:rsidR="00280315" w:rsidRDefault="00280315" w:rsidP="00E8158F">
            <w:pPr>
              <w:jc w:val="center"/>
              <w:rPr>
                <w:rFonts w:ascii="Arial" w:hAnsi="Arial" w:cs="Arial"/>
              </w:rPr>
            </w:pPr>
          </w:p>
          <w:p w14:paraId="7FC14813" w14:textId="77777777" w:rsidR="00280315" w:rsidRPr="00F537BF" w:rsidRDefault="00280315" w:rsidP="00E8158F">
            <w:pPr>
              <w:rPr>
                <w:rFonts w:ascii="Arial" w:hAnsi="Arial" w:cs="Arial"/>
              </w:rPr>
            </w:pPr>
          </w:p>
        </w:tc>
      </w:tr>
    </w:tbl>
    <w:p w14:paraId="3D19CE71" w14:textId="60D0DEBF" w:rsidR="00EA49AA" w:rsidRPr="00EE1B94" w:rsidRDefault="00EA49AA" w:rsidP="00EE1B94">
      <w:pPr>
        <w:jc w:val="center"/>
        <w:rPr>
          <w:rFonts w:ascii="Arial" w:hAnsi="Arial" w:cs="Arial"/>
        </w:rPr>
      </w:pPr>
    </w:p>
    <w:sectPr w:rsidR="00EA49AA" w:rsidRPr="00EE1B94" w:rsidSect="00252FDE">
      <w:headerReference w:type="default" r:id="rId7"/>
      <w:footerReference w:type="default" r:id="rId8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11676E" w:rsidRDefault="0011676E" w:rsidP="005537B1">
      <w:pPr>
        <w:spacing w:after="0" w:line="240" w:lineRule="auto"/>
      </w:pPr>
      <w:r>
        <w:separator/>
      </w:r>
    </w:p>
  </w:endnote>
  <w:endnote w:type="continuationSeparator" w:id="0">
    <w:p w14:paraId="16504722" w14:textId="77777777" w:rsidR="0011676E" w:rsidRDefault="0011676E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E794" w14:textId="173F569B" w:rsidR="0011676E" w:rsidRPr="00D67C73" w:rsidRDefault="0011676E" w:rsidP="00EE1B94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FD2FF3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FD2FF3">
      <w:rPr>
        <w:b/>
        <w:bCs/>
        <w:noProof/>
        <w:sz w:val="20"/>
        <w:lang w:val="es-ES_tradnl"/>
      </w:rPr>
      <w:t>3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11676E" w:rsidRDefault="0011676E" w:rsidP="005537B1">
      <w:pPr>
        <w:spacing w:after="0" w:line="240" w:lineRule="auto"/>
      </w:pPr>
      <w:r>
        <w:separator/>
      </w:r>
    </w:p>
  </w:footnote>
  <w:footnote w:type="continuationSeparator" w:id="0">
    <w:p w14:paraId="182EB06F" w14:textId="77777777" w:rsidR="0011676E" w:rsidRDefault="0011676E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1"/>
      <w:gridCol w:w="1998"/>
      <w:gridCol w:w="1178"/>
      <w:gridCol w:w="2436"/>
      <w:gridCol w:w="3383"/>
    </w:tblGrid>
    <w:tr w:rsidR="00C055EB" w14:paraId="5018AF5F" w14:textId="77777777" w:rsidTr="00C055EB">
      <w:trPr>
        <w:trHeight w:val="411"/>
      </w:trPr>
      <w:tc>
        <w:tcPr>
          <w:tcW w:w="1484" w:type="dxa"/>
          <w:vAlign w:val="center"/>
        </w:tcPr>
        <w:p w14:paraId="4F03603B" w14:textId="2D1F68F5" w:rsidR="00C055EB" w:rsidRPr="00C055EB" w:rsidRDefault="00D03E84" w:rsidP="00C055EB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ANEXO X</w:t>
          </w:r>
          <w:r w:rsidR="008B15A5">
            <w:rPr>
              <w:sz w:val="24"/>
              <w:szCs w:val="24"/>
            </w:rPr>
            <w:t>I</w:t>
          </w:r>
          <w:r>
            <w:rPr>
              <w:sz w:val="24"/>
              <w:szCs w:val="24"/>
            </w:rPr>
            <w:t>X</w:t>
          </w:r>
        </w:p>
      </w:tc>
      <w:tc>
        <w:tcPr>
          <w:tcW w:w="1942" w:type="dxa"/>
        </w:tcPr>
        <w:p w14:paraId="709F002B" w14:textId="77777777" w:rsidR="00C055EB" w:rsidRPr="00AB08A0" w:rsidRDefault="00C055EB" w:rsidP="00C055EB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40" w:type="dxa"/>
          <w:gridSpan w:val="3"/>
        </w:tcPr>
        <w:p w14:paraId="4F8F861C" w14:textId="210A624F" w:rsidR="00C055EB" w:rsidRPr="00AE570A" w:rsidRDefault="00C055EB" w:rsidP="00C055EB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</w:t>
          </w:r>
          <w:r w:rsidRPr="00AE570A">
            <w:rPr>
              <w:rFonts w:eastAsia="Arial"/>
              <w:b/>
              <w:sz w:val="32"/>
              <w:szCs w:val="30"/>
            </w:rPr>
            <w:t>Ayudas María Zambrano para la atracción de talento internacional</w:t>
          </w:r>
        </w:p>
      </w:tc>
    </w:tr>
    <w:tr w:rsidR="0011676E" w14:paraId="26C113C2" w14:textId="3F724310" w:rsidTr="00C055EB">
      <w:trPr>
        <w:trHeight w:val="619"/>
      </w:trPr>
      <w:tc>
        <w:tcPr>
          <w:tcW w:w="10466" w:type="dxa"/>
          <w:gridSpan w:val="5"/>
        </w:tcPr>
        <w:p w14:paraId="1D83905C" w14:textId="69578F08" w:rsidR="0011676E" w:rsidRPr="00AB08A0" w:rsidRDefault="0011676E" w:rsidP="00161915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</w:t>
          </w:r>
          <w:r w:rsidR="008B15A5">
            <w:rPr>
              <w:rFonts w:eastAsia="Arial"/>
              <w:sz w:val="20"/>
            </w:rPr>
            <w:t xml:space="preserve"> </w:t>
          </w:r>
          <w:r w:rsidR="00161915">
            <w:rPr>
              <w:rFonts w:eastAsia="Arial"/>
              <w:sz w:val="20"/>
            </w:rPr>
            <w:t>c</w:t>
          </w:r>
          <w:r w:rsidR="008B15A5" w:rsidRPr="00161915">
            <w:rPr>
              <w:rFonts w:eastAsia="Arial"/>
              <w:sz w:val="20"/>
            </w:rPr>
            <w:t>omplementaria</w:t>
          </w:r>
          <w:r w:rsidRPr="00AB08A0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11676E" w14:paraId="576C0C9B" w14:textId="77777777" w:rsidTr="00C055EB">
      <w:trPr>
        <w:trHeight w:val="326"/>
      </w:trPr>
      <w:tc>
        <w:tcPr>
          <w:tcW w:w="1484" w:type="dxa"/>
          <w:vAlign w:val="center"/>
        </w:tcPr>
        <w:p w14:paraId="581FB8DD" w14:textId="77777777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gridSpan w:val="2"/>
          <w:vAlign w:val="center"/>
        </w:tcPr>
        <w:p w14:paraId="5403E9C0" w14:textId="7CC60F3B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7" w:type="dxa"/>
          <w:vAlign w:val="center"/>
        </w:tcPr>
        <w:p w14:paraId="432B5D84" w14:textId="26552AB6" w:rsidR="0011676E" w:rsidRDefault="0011676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14:paraId="352B4112" w14:textId="131D96BA" w:rsidR="0011676E" w:rsidRDefault="0011676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1676E" w14:paraId="07A51033" w14:textId="77777777" w:rsidTr="00C055EB">
      <w:trPr>
        <w:trHeight w:val="136"/>
      </w:trPr>
      <w:tc>
        <w:tcPr>
          <w:tcW w:w="1484" w:type="dxa"/>
          <w:vAlign w:val="center"/>
        </w:tcPr>
        <w:p w14:paraId="672C7192" w14:textId="77777777" w:rsidR="0011676E" w:rsidRPr="005537B1" w:rsidRDefault="0011676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184" w:type="dxa"/>
          <w:gridSpan w:val="2"/>
        </w:tcPr>
        <w:p w14:paraId="2F0DD105" w14:textId="77777777" w:rsidR="0011676E" w:rsidRDefault="0011676E" w:rsidP="00AB08A0">
          <w:pPr>
            <w:pStyle w:val="Encabezado"/>
          </w:pPr>
        </w:p>
      </w:tc>
      <w:tc>
        <w:tcPr>
          <w:tcW w:w="5798" w:type="dxa"/>
          <w:gridSpan w:val="2"/>
        </w:tcPr>
        <w:p w14:paraId="401884A2" w14:textId="77777777" w:rsidR="0011676E" w:rsidRDefault="0011676E" w:rsidP="00AB08A0">
          <w:pPr>
            <w:pStyle w:val="Encabezado"/>
          </w:pPr>
        </w:p>
      </w:tc>
    </w:tr>
    <w:tr w:rsidR="0011676E" w14:paraId="4346A768" w14:textId="77777777" w:rsidTr="00C055EB">
      <w:tc>
        <w:tcPr>
          <w:tcW w:w="10466" w:type="dxa"/>
          <w:gridSpan w:val="5"/>
          <w:vAlign w:val="center"/>
        </w:tcPr>
        <w:p w14:paraId="626B23BB" w14:textId="77777777" w:rsidR="0011676E" w:rsidRDefault="0011676E" w:rsidP="00AB08A0">
          <w:pPr>
            <w:pStyle w:val="Encabezado"/>
          </w:pPr>
        </w:p>
      </w:tc>
    </w:tr>
    <w:tr w:rsidR="0011676E" w14:paraId="425AF010" w14:textId="77777777" w:rsidTr="00213112">
      <w:trPr>
        <w:trHeight w:val="678"/>
      </w:trPr>
      <w:tc>
        <w:tcPr>
          <w:tcW w:w="0" w:type="auto"/>
          <w:gridSpan w:val="5"/>
        </w:tcPr>
        <w:p w14:paraId="771F3A85" w14:textId="07EECF33" w:rsidR="0011676E" w:rsidRDefault="0011676E" w:rsidP="00AB08A0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 w:rsidRPr="009A6485">
            <w:rPr>
              <w:rFonts w:eastAsia="Times New Roman" w:cs="Times New Roman"/>
              <w:b/>
              <w:sz w:val="28"/>
              <w:szCs w:val="20"/>
              <w:lang w:eastAsia="es-ES"/>
            </w:rPr>
            <w:t>HISTORIAL CIENTÍFI</w:t>
          </w: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 xml:space="preserve">CO Y TÉCNICO DEL </w:t>
          </w:r>
          <w:r w:rsidR="00575664">
            <w:rPr>
              <w:rFonts w:eastAsia="Times New Roman" w:cs="Times New Roman"/>
              <w:b/>
              <w:sz w:val="28"/>
              <w:szCs w:val="20"/>
              <w:lang w:eastAsia="es-ES"/>
            </w:rPr>
            <w:t>GRUPO RECEPTOR</w:t>
          </w:r>
        </w:p>
        <w:p w14:paraId="08911EE5" w14:textId="4A4F8588" w:rsidR="0011676E" w:rsidRPr="00901382" w:rsidRDefault="0011676E" w:rsidP="00213112">
          <w:pPr>
            <w:jc w:val="center"/>
            <w:rPr>
              <w:rFonts w:eastAsia="Times New Roman" w:cs="Times New Roman"/>
              <w:i/>
              <w:sz w:val="28"/>
              <w:szCs w:val="20"/>
              <w:lang w:eastAsia="es-ES"/>
            </w:rPr>
          </w:pPr>
          <w:r w:rsidRPr="00901382">
            <w:rPr>
              <w:rFonts w:eastAsia="Times New Roman" w:cs="Times New Roman"/>
              <w:i/>
              <w:szCs w:val="20"/>
              <w:lang w:eastAsia="es-ES"/>
            </w:rPr>
            <w:t>(Nota</w:t>
          </w:r>
          <w:r w:rsidRPr="00FD2FF3">
            <w:rPr>
              <w:rFonts w:eastAsia="Times New Roman" w:cs="Times New Roman"/>
              <w:i/>
              <w:szCs w:val="20"/>
              <w:lang w:eastAsia="es-ES"/>
            </w:rPr>
            <w:t xml:space="preserve">: la extensión máxima </w:t>
          </w:r>
          <w:r w:rsidR="00FD2FF3" w:rsidRPr="00FD2FF3">
            <w:rPr>
              <w:rFonts w:eastAsia="Times New Roman" w:cs="Times New Roman"/>
              <w:i/>
              <w:szCs w:val="20"/>
              <w:lang w:eastAsia="es-ES"/>
            </w:rPr>
            <w:t>del documento no podrá superar 6</w:t>
          </w:r>
          <w:r w:rsidRPr="00FD2FF3">
            <w:rPr>
              <w:rFonts w:eastAsia="Times New Roman" w:cs="Times New Roman"/>
              <w:i/>
              <w:szCs w:val="20"/>
              <w:lang w:eastAsia="es-ES"/>
            </w:rPr>
            <w:t xml:space="preserve"> páginas.</w:t>
          </w:r>
          <w:r w:rsidRPr="00901382">
            <w:rPr>
              <w:rFonts w:eastAsia="Times New Roman" w:cs="Times New Roman"/>
              <w:i/>
              <w:szCs w:val="20"/>
              <w:lang w:eastAsia="es-ES"/>
            </w:rPr>
            <w:t xml:space="preserve"> Formato de fuente recomendado Arial tamaño 11)</w:t>
          </w:r>
        </w:p>
      </w:tc>
    </w:tr>
  </w:tbl>
  <w:p w14:paraId="35B86A7C" w14:textId="77777777" w:rsidR="0011676E" w:rsidRDefault="001167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41005"/>
    <w:rsid w:val="000E5D4E"/>
    <w:rsid w:val="000F7A13"/>
    <w:rsid w:val="0011676E"/>
    <w:rsid w:val="00117F3A"/>
    <w:rsid w:val="00121E9C"/>
    <w:rsid w:val="00161915"/>
    <w:rsid w:val="001F31D6"/>
    <w:rsid w:val="00213112"/>
    <w:rsid w:val="00231F60"/>
    <w:rsid w:val="00252FDE"/>
    <w:rsid w:val="0027440C"/>
    <w:rsid w:val="00280315"/>
    <w:rsid w:val="00291B2B"/>
    <w:rsid w:val="002B0288"/>
    <w:rsid w:val="003264E7"/>
    <w:rsid w:val="00334090"/>
    <w:rsid w:val="00363CC0"/>
    <w:rsid w:val="003B4D78"/>
    <w:rsid w:val="004233ED"/>
    <w:rsid w:val="00425CE4"/>
    <w:rsid w:val="004F0B1A"/>
    <w:rsid w:val="004F2492"/>
    <w:rsid w:val="00515851"/>
    <w:rsid w:val="00534F3C"/>
    <w:rsid w:val="005537B1"/>
    <w:rsid w:val="00575664"/>
    <w:rsid w:val="00576F0F"/>
    <w:rsid w:val="00610F70"/>
    <w:rsid w:val="006972AC"/>
    <w:rsid w:val="006F575F"/>
    <w:rsid w:val="007063E0"/>
    <w:rsid w:val="0077785E"/>
    <w:rsid w:val="007B1CB7"/>
    <w:rsid w:val="007C5573"/>
    <w:rsid w:val="007D1AD4"/>
    <w:rsid w:val="008216B2"/>
    <w:rsid w:val="008224AA"/>
    <w:rsid w:val="00840F07"/>
    <w:rsid w:val="00842658"/>
    <w:rsid w:val="008B15A5"/>
    <w:rsid w:val="008D0E8C"/>
    <w:rsid w:val="00901382"/>
    <w:rsid w:val="0090487D"/>
    <w:rsid w:val="00A217EB"/>
    <w:rsid w:val="00A32412"/>
    <w:rsid w:val="00A63DE4"/>
    <w:rsid w:val="00A6409B"/>
    <w:rsid w:val="00AB08A0"/>
    <w:rsid w:val="00AB412F"/>
    <w:rsid w:val="00AE570A"/>
    <w:rsid w:val="00B26450"/>
    <w:rsid w:val="00B416CF"/>
    <w:rsid w:val="00BC369F"/>
    <w:rsid w:val="00C055EB"/>
    <w:rsid w:val="00C17154"/>
    <w:rsid w:val="00C200DF"/>
    <w:rsid w:val="00C5037B"/>
    <w:rsid w:val="00C86479"/>
    <w:rsid w:val="00CF2D53"/>
    <w:rsid w:val="00D03E84"/>
    <w:rsid w:val="00DB4599"/>
    <w:rsid w:val="00DB6031"/>
    <w:rsid w:val="00E8170B"/>
    <w:rsid w:val="00E90310"/>
    <w:rsid w:val="00EA49AA"/>
    <w:rsid w:val="00EE1B94"/>
    <w:rsid w:val="00EE748E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C055EB"/>
    <w:pPr>
      <w:spacing w:before="120" w:after="120" w:line="240" w:lineRule="auto"/>
      <w:jc w:val="both"/>
    </w:pPr>
    <w:rPr>
      <w:rFonts w:ascii="Arial" w:hAnsi="Arial" w:cs="Arial"/>
      <w:color w:val="806000" w:themeColor="accent4" w:themeShade="80"/>
    </w:rPr>
  </w:style>
  <w:style w:type="character" w:customStyle="1" w:styleId="TtulodecampoCar">
    <w:name w:val="Título de campo Car"/>
    <w:basedOn w:val="Fuentedeprrafopredeter"/>
    <w:link w:val="Ttulodecampo"/>
    <w:rsid w:val="00C055EB"/>
    <w:rPr>
      <w:rFonts w:ascii="Arial" w:hAnsi="Arial" w:cs="Arial"/>
      <w:color w:val="806000" w:themeColor="accent4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A82BDE83-5763-4104-92F3-AF5B3BF2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Eloy Jiménez Navas</cp:lastModifiedBy>
  <cp:revision>16</cp:revision>
  <dcterms:created xsi:type="dcterms:W3CDTF">2021-06-29T09:44:00Z</dcterms:created>
  <dcterms:modified xsi:type="dcterms:W3CDTF">2022-02-16T11:34:00Z</dcterms:modified>
</cp:coreProperties>
</file>