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990" w:type="dxa"/>
        <w:jc w:val="center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8223"/>
      </w:tblGrid>
      <w:tr w:rsidR="00024194" w:rsidRPr="009A4CEF" w14:paraId="1493A989" w14:textId="77777777" w:rsidTr="00936356">
        <w:trPr>
          <w:trHeight w:hRule="exact" w:val="1527"/>
          <w:jc w:val="center"/>
        </w:trPr>
        <w:tc>
          <w:tcPr>
            <w:tcW w:w="1767" w:type="dxa"/>
          </w:tcPr>
          <w:p w14:paraId="647FFE41" w14:textId="77777777" w:rsidR="00024194" w:rsidRPr="009A4CEF" w:rsidRDefault="00024194" w:rsidP="00936356">
            <w:pPr>
              <w:spacing w:after="0" w:line="20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  <w:bookmarkStart w:id="0" w:name="OLE_LINK1"/>
            <w:bookmarkStart w:id="1" w:name="OLE_LINK2"/>
          </w:p>
          <w:p w14:paraId="1D49E7F2" w14:textId="77777777" w:rsidR="00024194" w:rsidRPr="009A4CEF" w:rsidRDefault="00024194" w:rsidP="00936356">
            <w:pPr>
              <w:spacing w:after="0" w:line="200" w:lineRule="exact"/>
              <w:rPr>
                <w:rFonts w:ascii="Liberation Sans Narrow" w:eastAsiaTheme="minorHAnsi" w:hAnsi="Liberation Sans Narrow" w:cstheme="minorBidi"/>
                <w:lang w:eastAsia="en-US"/>
              </w:rPr>
            </w:pPr>
          </w:p>
          <w:p w14:paraId="3753EAB5" w14:textId="77777777" w:rsidR="00024194" w:rsidRDefault="00024194" w:rsidP="00936356">
            <w:pPr>
              <w:spacing w:before="13" w:after="0" w:line="240" w:lineRule="exact"/>
              <w:rPr>
                <w:rFonts w:ascii="Liberation Sans Narrow" w:hAnsi="Liberation Sans Narrow" w:cs="Liberation Sans Narrow"/>
                <w:noProof/>
              </w:rPr>
            </w:pPr>
          </w:p>
          <w:p w14:paraId="295FF9A6" w14:textId="77777777" w:rsidR="00024194" w:rsidRDefault="00024194" w:rsidP="00936356">
            <w:pPr>
              <w:spacing w:before="13" w:after="0" w:line="240" w:lineRule="exact"/>
              <w:rPr>
                <w:rFonts w:ascii="Liberation Sans Narrow" w:hAnsi="Liberation Sans Narrow" w:cs="Liberation Sans Narrow"/>
                <w:noProof/>
              </w:rPr>
            </w:pPr>
          </w:p>
          <w:p w14:paraId="61F90B40" w14:textId="77777777" w:rsidR="00024194" w:rsidRPr="009A4CEF" w:rsidRDefault="00024194" w:rsidP="00936356">
            <w:pPr>
              <w:spacing w:before="13" w:after="0" w:line="240" w:lineRule="exact"/>
              <w:jc w:val="center"/>
              <w:rPr>
                <w:rFonts w:ascii="Liberation Sans Narrow" w:eastAsiaTheme="minorHAnsi" w:hAnsi="Liberation Sans Narrow" w:cstheme="minorBidi"/>
                <w:lang w:eastAsia="en-US"/>
              </w:rPr>
            </w:pPr>
            <w:r>
              <w:rPr>
                <w:rFonts w:ascii="Liberation Sans Narrow" w:hAnsi="Liberation Sans Narrow" w:cs="Liberation Sans Narrow"/>
                <w:noProof/>
              </w:rPr>
              <w:drawing>
                <wp:inline distT="0" distB="0" distL="0" distR="0" wp14:anchorId="7FDBBA04" wp14:editId="2B7C3612">
                  <wp:extent cx="1062245" cy="514350"/>
                  <wp:effectExtent l="0" t="0" r="5080" b="0"/>
                  <wp:docPr id="1" name="Imagen 1" descr="Tex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231" cy="51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3" w:type="dxa"/>
            <w:shd w:val="clear" w:color="auto" w:fill="FFFFFF" w:themeFill="background1"/>
          </w:tcPr>
          <w:p w14:paraId="29F2B5B8" w14:textId="77777777" w:rsidR="00024194" w:rsidRPr="006B1CD2" w:rsidRDefault="00024194" w:rsidP="00936356">
            <w:pPr>
              <w:spacing w:after="0" w:line="29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val="es-ES" w:eastAsia="en-US"/>
              </w:rPr>
            </w:pPr>
            <w:r w:rsidRPr="006B1CD2">
              <w:rPr>
                <w:rFonts w:ascii="Times New Roman" w:eastAsiaTheme="minorHAnsi" w:hAnsi="Times New Roman"/>
                <w:b/>
                <w:color w:val="000000" w:themeColor="text1"/>
                <w:spacing w:val="-1"/>
                <w:sz w:val="20"/>
                <w:szCs w:val="20"/>
                <w:lang w:val="es-ES" w:eastAsia="en-US"/>
              </w:rPr>
              <w:t xml:space="preserve"> </w:t>
            </w:r>
          </w:p>
          <w:p w14:paraId="6DA1403A" w14:textId="77777777" w:rsidR="002E61ED" w:rsidRDefault="002E61ED" w:rsidP="00936356">
            <w:pPr>
              <w:spacing w:after="0" w:line="259" w:lineRule="auto"/>
              <w:ind w:left="6"/>
              <w:jc w:val="center"/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</w:pPr>
          </w:p>
          <w:p w14:paraId="5FD06675" w14:textId="5E29F491" w:rsidR="00024194" w:rsidRPr="006B1CD2" w:rsidRDefault="002E61ED" w:rsidP="00936356">
            <w:pPr>
              <w:spacing w:after="0" w:line="259" w:lineRule="auto"/>
              <w:ind w:left="6"/>
              <w:jc w:val="center"/>
              <w:rPr>
                <w:rFonts w:ascii="Liberation Sans Narrow" w:eastAsia="Times New Roman" w:hAnsi="Liberation Sans Narrow"/>
                <w:b/>
                <w:bCs/>
                <w:color w:val="808080"/>
                <w:sz w:val="24"/>
                <w:szCs w:val="24"/>
                <w:lang w:val="es-ES" w:eastAsia="en-US"/>
              </w:rPr>
            </w:pPr>
            <w:r>
              <w:rPr>
                <w:rFonts w:ascii="Liberation Sans Narrow" w:eastAsia="Times New Roman" w:hAnsi="Liberation Sans Narrow"/>
                <w:b/>
                <w:bCs/>
                <w:sz w:val="24"/>
                <w:szCs w:val="24"/>
                <w:lang w:val="es-ES" w:eastAsia="en-US"/>
              </w:rPr>
              <w:t>INCORPORACIÓN DE NUEVAS REMANENTES A UN PPIT</w:t>
            </w:r>
          </w:p>
          <w:p w14:paraId="5618E846" w14:textId="5EB9A0EB" w:rsidR="00024194" w:rsidRPr="00BE7D1D" w:rsidRDefault="00024194" w:rsidP="00936356">
            <w:pPr>
              <w:spacing w:after="0" w:line="240" w:lineRule="auto"/>
              <w:jc w:val="center"/>
              <w:rPr>
                <w:rFonts w:ascii="Liberation Sans Narrow" w:eastAsiaTheme="minorHAnsi" w:hAnsi="Liberation Sans Narrow" w:cstheme="minorBidi"/>
                <w:b/>
                <w:color w:val="231F20"/>
                <w:spacing w:val="-1"/>
                <w:sz w:val="28"/>
                <w:szCs w:val="28"/>
                <w:lang w:val="es-ES" w:eastAsia="en-US"/>
              </w:rPr>
            </w:pPr>
          </w:p>
        </w:tc>
      </w:tr>
    </w:tbl>
    <w:tbl>
      <w:tblPr>
        <w:tblpPr w:leftFromText="141" w:rightFromText="141" w:vertAnchor="text" w:horzAnchor="margin" w:tblpXSpec="center" w:tblpY="267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7"/>
        <w:gridCol w:w="7064"/>
      </w:tblGrid>
      <w:tr w:rsidR="007F5203" w:rsidRPr="007F31F5" w14:paraId="27669F06" w14:textId="77777777" w:rsidTr="00485080">
        <w:trPr>
          <w:trHeight w:val="219"/>
        </w:trPr>
        <w:tc>
          <w:tcPr>
            <w:tcW w:w="2967" w:type="dxa"/>
            <w:shd w:val="clear" w:color="auto" w:fill="9CC2E5"/>
          </w:tcPr>
          <w:bookmarkEnd w:id="0"/>
          <w:bookmarkEnd w:id="1"/>
          <w:p w14:paraId="45318AAB" w14:textId="77030B7C" w:rsidR="007F5203" w:rsidRPr="00EE0FFF" w:rsidRDefault="00710930" w:rsidP="002E61ED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IP Responsable</w:t>
            </w:r>
          </w:p>
        </w:tc>
        <w:tc>
          <w:tcPr>
            <w:tcW w:w="7064" w:type="dxa"/>
            <w:shd w:val="clear" w:color="auto" w:fill="FFFFFF" w:themeFill="background1"/>
          </w:tcPr>
          <w:p w14:paraId="0AE8FE0B" w14:textId="240082AE" w:rsidR="007F5203" w:rsidRPr="00EE0FFF" w:rsidRDefault="00710930" w:rsidP="002E61ED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0FFF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Indicar 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el nombre del investigador/a responsable del contrato finalizado y PPIT</w:t>
            </w:r>
          </w:p>
        </w:tc>
      </w:tr>
      <w:tr w:rsidR="00CD3EA1" w:rsidRPr="007F31F5" w14:paraId="3CB96C28" w14:textId="77777777" w:rsidTr="00485080">
        <w:trPr>
          <w:trHeight w:val="219"/>
        </w:trPr>
        <w:tc>
          <w:tcPr>
            <w:tcW w:w="2967" w:type="dxa"/>
            <w:shd w:val="clear" w:color="auto" w:fill="9CC2E5"/>
          </w:tcPr>
          <w:p w14:paraId="53EF72E6" w14:textId="41B515D2" w:rsidR="00CD3EA1" w:rsidRDefault="00710930" w:rsidP="00CD3EA1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Referencia</w:t>
            </w:r>
            <w:r w:rsidR="00145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Contrato</w:t>
            </w:r>
            <w:r w:rsidR="0014593C">
              <w:rPr>
                <w:rFonts w:ascii="Times New Roman" w:hAnsi="Times New Roman" w:cs="Times New Roman"/>
                <w:b/>
                <w:sz w:val="20"/>
                <w:szCs w:val="20"/>
              </w:rPr>
              <w:t>/s</w:t>
            </w:r>
          </w:p>
        </w:tc>
        <w:tc>
          <w:tcPr>
            <w:tcW w:w="7064" w:type="dxa"/>
            <w:shd w:val="clear" w:color="auto" w:fill="FFFFFF" w:themeFill="background1"/>
          </w:tcPr>
          <w:p w14:paraId="2417B64D" w14:textId="6E0DD7C7" w:rsidR="00CD3EA1" w:rsidRPr="00EE0FFF" w:rsidRDefault="00710930" w:rsidP="00936356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 referencia</w:t>
            </w:r>
            <w:r w:rsidR="001459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/s 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contrato</w:t>
            </w:r>
            <w:r w:rsidR="001459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/s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finalizado</w:t>
            </w:r>
            <w:r w:rsidR="001459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/s</w:t>
            </w:r>
            <w:r w:rsidR="000C3FF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(si es más de uno separar </w:t>
            </w:r>
            <w:r w:rsidR="00110A80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las referencias </w:t>
            </w:r>
            <w:r w:rsidR="000C3FF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con punto y coma)</w:t>
            </w:r>
          </w:p>
        </w:tc>
      </w:tr>
      <w:tr w:rsidR="00485080" w:rsidRPr="007F31F5" w14:paraId="39E5C827" w14:textId="77777777" w:rsidTr="00485080">
        <w:trPr>
          <w:trHeight w:val="219"/>
        </w:trPr>
        <w:tc>
          <w:tcPr>
            <w:tcW w:w="2967" w:type="dxa"/>
            <w:shd w:val="clear" w:color="auto" w:fill="9CC2E5"/>
          </w:tcPr>
          <w:p w14:paraId="149D5897" w14:textId="2ED225D0" w:rsidR="00485080" w:rsidRDefault="00485080" w:rsidP="00CD3EA1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Unidad</w:t>
            </w:r>
            <w:r w:rsidR="0014593C">
              <w:rPr>
                <w:rFonts w:ascii="Times New Roman" w:hAnsi="Times New Roman" w:cs="Times New Roman"/>
                <w:b/>
                <w:sz w:val="20"/>
                <w:szCs w:val="20"/>
              </w:rPr>
              <w:t>/es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Orgánica</w:t>
            </w:r>
            <w:r w:rsidR="0014593C">
              <w:rPr>
                <w:rFonts w:ascii="Times New Roman" w:hAnsi="Times New Roman" w:cs="Times New Roman"/>
                <w:b/>
                <w:sz w:val="20"/>
                <w:szCs w:val="20"/>
              </w:rPr>
              <w:t>/s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Contrato</w:t>
            </w:r>
            <w:r w:rsidR="0014593C">
              <w:rPr>
                <w:rFonts w:ascii="Times New Roman" w:hAnsi="Times New Roman" w:cs="Times New Roman"/>
                <w:b/>
                <w:sz w:val="20"/>
                <w:szCs w:val="20"/>
              </w:rPr>
              <w:t>/s</w:t>
            </w:r>
          </w:p>
        </w:tc>
        <w:tc>
          <w:tcPr>
            <w:tcW w:w="7064" w:type="dxa"/>
            <w:shd w:val="clear" w:color="auto" w:fill="FFFFFF" w:themeFill="background1"/>
          </w:tcPr>
          <w:p w14:paraId="735C6042" w14:textId="266DD193" w:rsidR="00485080" w:rsidRDefault="00485080" w:rsidP="00110A80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 la unidad</w:t>
            </w:r>
            <w:r w:rsidR="001459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/es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orgánica</w:t>
            </w:r>
            <w:r w:rsidR="001459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/s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contrato</w:t>
            </w:r>
            <w:r w:rsidR="001459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/s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finalizado</w:t>
            </w:r>
            <w:r w:rsidR="001459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/s</w:t>
            </w: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(unidad orgánica de origen)</w:t>
            </w:r>
            <w:r w:rsidR="000C3FF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(si es más de una separar con punto y coma</w:t>
            </w:r>
            <w:r w:rsidR="00110A80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. El orden en que aparezcan las orgánicas se deberá corresponder con </w:t>
            </w:r>
            <w:r w:rsidR="000C3FF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el orden de las referencias del contrato</w:t>
            </w:r>
            <w:bookmarkStart w:id="2" w:name="_GoBack"/>
            <w:bookmarkEnd w:id="2"/>
            <w:r w:rsidR="000C3FF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)</w:t>
            </w:r>
          </w:p>
        </w:tc>
      </w:tr>
      <w:tr w:rsidR="00485080" w:rsidRPr="007F31F5" w14:paraId="1642774E" w14:textId="77777777" w:rsidTr="00485080">
        <w:trPr>
          <w:trHeight w:val="219"/>
        </w:trPr>
        <w:tc>
          <w:tcPr>
            <w:tcW w:w="2967" w:type="dxa"/>
            <w:shd w:val="clear" w:color="auto" w:fill="9CC2E5"/>
          </w:tcPr>
          <w:p w14:paraId="7BA1B1A6" w14:textId="3B748F4D" w:rsidR="00485080" w:rsidRDefault="00485080" w:rsidP="00CD3EA1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Título del PPIT</w:t>
            </w:r>
          </w:p>
        </w:tc>
        <w:tc>
          <w:tcPr>
            <w:tcW w:w="7064" w:type="dxa"/>
            <w:shd w:val="clear" w:color="auto" w:fill="FFFFFF" w:themeFill="background1"/>
          </w:tcPr>
          <w:p w14:paraId="05292378" w14:textId="52824B6A" w:rsidR="00485080" w:rsidRDefault="00485080" w:rsidP="00936356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 el título del PPIT</w:t>
            </w:r>
            <w:r w:rsidR="00710930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 xml:space="preserve"> vigente</w:t>
            </w:r>
          </w:p>
        </w:tc>
      </w:tr>
      <w:tr w:rsidR="00710930" w:rsidRPr="007F31F5" w14:paraId="3B382515" w14:textId="77777777" w:rsidTr="00485080">
        <w:trPr>
          <w:trHeight w:val="219"/>
        </w:trPr>
        <w:tc>
          <w:tcPr>
            <w:tcW w:w="2967" w:type="dxa"/>
            <w:shd w:val="clear" w:color="auto" w:fill="9CC2E5"/>
          </w:tcPr>
          <w:p w14:paraId="57D44E2C" w14:textId="7A9E832E" w:rsidR="00710930" w:rsidRDefault="00710930" w:rsidP="00CD3EA1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Referencia del </w:t>
            </w:r>
            <w:r w:rsidR="00D12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PPIT</w:t>
            </w:r>
          </w:p>
        </w:tc>
        <w:tc>
          <w:tcPr>
            <w:tcW w:w="7064" w:type="dxa"/>
            <w:shd w:val="clear" w:color="auto" w:fill="FFFFFF" w:themeFill="background1"/>
          </w:tcPr>
          <w:p w14:paraId="06C7D4B7" w14:textId="6DC16648" w:rsidR="00710930" w:rsidRDefault="00710930" w:rsidP="00936356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 la referencia del PPIT</w:t>
            </w:r>
          </w:p>
        </w:tc>
      </w:tr>
      <w:tr w:rsidR="00485080" w:rsidRPr="007F31F5" w14:paraId="603E4B48" w14:textId="77777777" w:rsidTr="00485080">
        <w:trPr>
          <w:trHeight w:val="219"/>
        </w:trPr>
        <w:tc>
          <w:tcPr>
            <w:tcW w:w="2967" w:type="dxa"/>
            <w:shd w:val="clear" w:color="auto" w:fill="9CC2E5"/>
          </w:tcPr>
          <w:p w14:paraId="3BE7BB98" w14:textId="3CBDC0FF" w:rsidR="00485080" w:rsidRDefault="00485080" w:rsidP="00CD3EA1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Unidad Orgánica del PPIT</w:t>
            </w:r>
          </w:p>
        </w:tc>
        <w:tc>
          <w:tcPr>
            <w:tcW w:w="7064" w:type="dxa"/>
            <w:shd w:val="clear" w:color="auto" w:fill="FFFFFF" w:themeFill="background1"/>
          </w:tcPr>
          <w:p w14:paraId="441477A2" w14:textId="00D4D57C" w:rsidR="00485080" w:rsidRDefault="00485080" w:rsidP="00485080">
            <w:pPr>
              <w:pStyle w:val="Contenidodelatabla"/>
              <w:snapToGrid w:val="0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</w:rPr>
              <w:t>Indicar la unidad orgánica del PPIT (unidad orgánica de destino)</w:t>
            </w:r>
          </w:p>
        </w:tc>
      </w:tr>
      <w:tr w:rsidR="00024194" w:rsidRPr="007F31F5" w14:paraId="32BE786E" w14:textId="77777777" w:rsidTr="00936356">
        <w:trPr>
          <w:trHeight w:val="219"/>
        </w:trPr>
        <w:tc>
          <w:tcPr>
            <w:tcW w:w="10031" w:type="dxa"/>
            <w:gridSpan w:val="2"/>
            <w:shd w:val="clear" w:color="auto" w:fill="9CC2E5"/>
          </w:tcPr>
          <w:p w14:paraId="68B63FE7" w14:textId="56FFA36F" w:rsidR="00024194" w:rsidRPr="00EE0FFF" w:rsidRDefault="002E61ED" w:rsidP="00936356">
            <w:pPr>
              <w:pStyle w:val="Contenidodelatabla"/>
              <w:snapToGri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14:shadow w14:blurRad="50800" w14:dist="50800" w14:dir="5400000" w14:sx="0" w14:sy="0" w14:kx="0" w14:ky="0" w14:algn="ctr">
                  <w14:schemeClr w14:val="bg2"/>
                </w14:shadow>
                <w14:textFill>
                  <w14:solidFill>
                    <w14:srgbClr w14:val="000000">
                      <w14:alpha w14:val="50000"/>
                    </w14:srgbClr>
                  </w14:solidFill>
                </w14:textFill>
                <w14:props3d w14:extrusionH="0" w14:contourW="0" w14:prstMaterial="warmMatte">
                  <w14:bevelT w14:w="6350" w14:h="0" w14:prst="circle"/>
                </w14:props3d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Expone</w:t>
            </w:r>
          </w:p>
        </w:tc>
      </w:tr>
      <w:tr w:rsidR="00024194" w:rsidRPr="007F31F5" w14:paraId="0ABEA1B0" w14:textId="77777777" w:rsidTr="00972191">
        <w:trPr>
          <w:trHeight w:val="2314"/>
        </w:trPr>
        <w:tc>
          <w:tcPr>
            <w:tcW w:w="10031" w:type="dxa"/>
            <w:gridSpan w:val="2"/>
            <w:shd w:val="clear" w:color="auto" w:fill="auto"/>
          </w:tcPr>
          <w:p w14:paraId="4BF4D5E5" w14:textId="0715A386" w:rsidR="00972191" w:rsidRPr="00EE0FFF" w:rsidRDefault="002E61ED" w:rsidP="007109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t xml:space="preserve">Que </w:t>
            </w:r>
            <w:r w:rsidR="00710930">
              <w:t>el</w:t>
            </w:r>
            <w:r>
              <w:t xml:space="preserve"> contrato está finalizado, se ha entregado el informe final de dicho contrato y se ha recibido el </w:t>
            </w:r>
            <w:r w:rsidR="00710930">
              <w:t xml:space="preserve">último </w:t>
            </w:r>
            <w:r>
              <w:t xml:space="preserve">pago de la factura correspondiente </w:t>
            </w:r>
            <w:r w:rsidR="00710930">
              <w:t>por parte de la citada empresa.</w:t>
            </w:r>
          </w:p>
        </w:tc>
      </w:tr>
      <w:tr w:rsidR="00024194" w:rsidRPr="007F31F5" w14:paraId="416DCCE5" w14:textId="77777777" w:rsidTr="00936356">
        <w:trPr>
          <w:trHeight w:val="219"/>
        </w:trPr>
        <w:tc>
          <w:tcPr>
            <w:tcW w:w="10031" w:type="dxa"/>
            <w:gridSpan w:val="2"/>
            <w:shd w:val="clear" w:color="auto" w:fill="9CC2E5"/>
          </w:tcPr>
          <w:p w14:paraId="5DC749F9" w14:textId="75BC3C32" w:rsidR="00024194" w:rsidRPr="00EE0FFF" w:rsidRDefault="002E61ED" w:rsidP="00936356">
            <w:pPr>
              <w:pStyle w:val="Contenidodelatabla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Solicita</w:t>
            </w:r>
          </w:p>
        </w:tc>
      </w:tr>
      <w:tr w:rsidR="00024194" w:rsidRPr="007F31F5" w14:paraId="70A8C82D" w14:textId="77777777" w:rsidTr="00972191">
        <w:trPr>
          <w:trHeight w:val="2348"/>
        </w:trPr>
        <w:tc>
          <w:tcPr>
            <w:tcW w:w="10031" w:type="dxa"/>
            <w:gridSpan w:val="2"/>
            <w:shd w:val="clear" w:color="auto" w:fill="auto"/>
          </w:tcPr>
          <w:p w14:paraId="1BB7AE5C" w14:textId="64ACA2EE" w:rsidR="00972191" w:rsidRPr="00EE0FFF" w:rsidRDefault="002E61ED" w:rsidP="0048508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Que los remanentes de la </w:t>
            </w:r>
            <w:r w:rsidR="00710930">
              <w:t xml:space="preserve">unidad </w:t>
            </w:r>
            <w:r>
              <w:t xml:space="preserve">orgánica </w:t>
            </w:r>
            <w:r w:rsidR="00936356">
              <w:t>del</w:t>
            </w:r>
            <w:r>
              <w:t xml:space="preserve"> contrato </w:t>
            </w:r>
            <w:r w:rsidR="00936356">
              <w:t xml:space="preserve">finalizado </w:t>
            </w:r>
            <w:r>
              <w:t xml:space="preserve">sean traspasados a la </w:t>
            </w:r>
            <w:r w:rsidR="00710930">
              <w:t xml:space="preserve">unidad </w:t>
            </w:r>
            <w:r>
              <w:t xml:space="preserve">orgánica </w:t>
            </w:r>
            <w:r w:rsidR="00485080">
              <w:t>del PPIT</w:t>
            </w:r>
            <w:r>
              <w:t>.</w:t>
            </w:r>
          </w:p>
        </w:tc>
      </w:tr>
    </w:tbl>
    <w:p w14:paraId="1E383A7F" w14:textId="77777777" w:rsidR="002E61ED" w:rsidRDefault="002E61ED"/>
    <w:p w14:paraId="2D3B9454" w14:textId="7CE23643" w:rsidR="00024194" w:rsidRDefault="002E61ED">
      <w:r>
        <w:br/>
      </w:r>
      <w:r>
        <w:br/>
      </w:r>
      <w:r>
        <w:br/>
      </w:r>
    </w:p>
    <w:sectPr w:rsidR="00024194" w:rsidSect="0002419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Yu Gothic"/>
    <w:charset w:val="00"/>
    <w:family w:val="auto"/>
    <w:pitch w:val="variable"/>
  </w:font>
  <w:font w:name="Lohit Hindi">
    <w:altName w:val="Yu Gothic"/>
    <w:charset w:val="00"/>
    <w:family w:val="auto"/>
    <w:pitch w:val="variable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94"/>
    <w:rsid w:val="00024194"/>
    <w:rsid w:val="00053CE0"/>
    <w:rsid w:val="00083C54"/>
    <w:rsid w:val="000C3FFC"/>
    <w:rsid w:val="00110A80"/>
    <w:rsid w:val="001325BA"/>
    <w:rsid w:val="0014593C"/>
    <w:rsid w:val="002E61ED"/>
    <w:rsid w:val="00314D46"/>
    <w:rsid w:val="00485080"/>
    <w:rsid w:val="00504C5F"/>
    <w:rsid w:val="00686E5C"/>
    <w:rsid w:val="006B1CD2"/>
    <w:rsid w:val="007078A7"/>
    <w:rsid w:val="00710930"/>
    <w:rsid w:val="007277CF"/>
    <w:rsid w:val="007D7E70"/>
    <w:rsid w:val="007F5203"/>
    <w:rsid w:val="00936356"/>
    <w:rsid w:val="009411F8"/>
    <w:rsid w:val="00972191"/>
    <w:rsid w:val="00991A3D"/>
    <w:rsid w:val="00AA1519"/>
    <w:rsid w:val="00BE7D1D"/>
    <w:rsid w:val="00CD3EA1"/>
    <w:rsid w:val="00D12F91"/>
    <w:rsid w:val="00D5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9C0A"/>
  <w15:chartTrackingRefBased/>
  <w15:docId w15:val="{C2201E98-3971-4C57-BF3D-620B9154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94"/>
    <w:pPr>
      <w:spacing w:after="200" w:line="276" w:lineRule="auto"/>
    </w:pPr>
    <w:rPr>
      <w:rFonts w:ascii="Calibri" w:eastAsia="Calibri" w:hAnsi="Calibri" w:cs="Times New Roman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194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idodelatabla">
    <w:name w:val="Contenido de la tabla"/>
    <w:basedOn w:val="Normal"/>
    <w:rsid w:val="00024194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7441B-293C-49A5-A043-5E743A5B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Bogarín Vega</dc:creator>
  <cp:keywords/>
  <dc:description/>
  <cp:lastModifiedBy>Alejandro Bogarín Vega</cp:lastModifiedBy>
  <cp:revision>24</cp:revision>
  <dcterms:created xsi:type="dcterms:W3CDTF">2023-10-09T20:48:00Z</dcterms:created>
  <dcterms:modified xsi:type="dcterms:W3CDTF">2023-12-10T21:03:00Z</dcterms:modified>
</cp:coreProperties>
</file>