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90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8223"/>
      </w:tblGrid>
      <w:tr w:rsidR="00024194" w:rsidRPr="009A4CEF" w14:paraId="1493A989" w14:textId="77777777" w:rsidTr="002000EF">
        <w:trPr>
          <w:trHeight w:hRule="exact" w:val="1299"/>
          <w:jc w:val="center"/>
        </w:trPr>
        <w:tc>
          <w:tcPr>
            <w:tcW w:w="1767" w:type="dxa"/>
          </w:tcPr>
          <w:p w14:paraId="647FFE41" w14:textId="77777777" w:rsidR="00024194" w:rsidRPr="009A4CEF" w:rsidRDefault="00024194" w:rsidP="00B36690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  <w:bookmarkStart w:id="0" w:name="OLE_LINK1"/>
            <w:bookmarkStart w:id="1" w:name="OLE_LINK2"/>
          </w:p>
          <w:p w14:paraId="1D49E7F2" w14:textId="77777777" w:rsidR="00024194" w:rsidRPr="009A4CEF" w:rsidRDefault="00024194" w:rsidP="00B36690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</w:p>
          <w:p w14:paraId="3753EAB5" w14:textId="77777777" w:rsidR="00024194" w:rsidRDefault="00024194" w:rsidP="00B36690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295FF9A6" w14:textId="77777777" w:rsidR="00024194" w:rsidRDefault="00024194" w:rsidP="00B36690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61F90B40" w14:textId="77777777" w:rsidR="00024194" w:rsidRPr="009A4CEF" w:rsidRDefault="00024194" w:rsidP="00B36690">
            <w:pPr>
              <w:spacing w:before="13" w:after="0" w:line="240" w:lineRule="exact"/>
              <w:jc w:val="center"/>
              <w:rPr>
                <w:rFonts w:ascii="Liberation Sans Narrow" w:eastAsiaTheme="minorHAnsi" w:hAnsi="Liberation Sans Narrow" w:cstheme="minorBidi"/>
                <w:lang w:eastAsia="en-US"/>
              </w:rPr>
            </w:pPr>
            <w:r>
              <w:rPr>
                <w:rFonts w:ascii="Liberation Sans Narrow" w:hAnsi="Liberation Sans Narrow" w:cs="Liberation Sans Narrow"/>
                <w:noProof/>
              </w:rPr>
              <w:drawing>
                <wp:inline distT="0" distB="0" distL="0" distR="0" wp14:anchorId="7FDBBA04" wp14:editId="2B7C3612">
                  <wp:extent cx="1062245" cy="514350"/>
                  <wp:effectExtent l="0" t="0" r="5080" b="0"/>
                  <wp:docPr id="1" name="Imagen 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31" cy="51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  <w:shd w:val="clear" w:color="auto" w:fill="FFFFFF" w:themeFill="background1"/>
          </w:tcPr>
          <w:p w14:paraId="29F2B5B8" w14:textId="77777777" w:rsidR="00024194" w:rsidRPr="000D71E4" w:rsidRDefault="00024194" w:rsidP="00B36690">
            <w:pPr>
              <w:spacing w:after="0" w:line="29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</w:pPr>
            <w:r w:rsidRPr="000D71E4"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  <w:t xml:space="preserve"> </w:t>
            </w:r>
          </w:p>
          <w:p w14:paraId="5FD06675" w14:textId="1AC066EE" w:rsidR="00024194" w:rsidRPr="000D71E4" w:rsidRDefault="00686E5C" w:rsidP="002000EF">
            <w:pPr>
              <w:spacing w:after="24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color w:val="808080"/>
                <w:sz w:val="24"/>
                <w:szCs w:val="24"/>
                <w:lang w:val="es-ES" w:eastAsia="en-US"/>
              </w:rPr>
            </w:pPr>
            <w:r w:rsidRPr="000D71E4"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Proyectos Propios de Investigación y Transferencia (PPIT)</w:t>
            </w:r>
          </w:p>
          <w:p w14:paraId="5618E846" w14:textId="51CBD264" w:rsidR="00024194" w:rsidRPr="000D71E4" w:rsidRDefault="000D71E4" w:rsidP="00B36690">
            <w:pPr>
              <w:spacing w:after="0" w:line="240" w:lineRule="auto"/>
              <w:jc w:val="center"/>
              <w:rPr>
                <w:rFonts w:ascii="Liberation Sans Narrow" w:eastAsiaTheme="minorHAnsi" w:hAnsi="Liberation Sans Narrow" w:cstheme="minorBidi"/>
                <w:b/>
                <w:color w:val="231F20"/>
                <w:spacing w:val="-1"/>
                <w:sz w:val="28"/>
                <w:szCs w:val="28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  <w:t>M</w:t>
            </w:r>
            <w:r w:rsidRPr="000D71E4"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  <w:t>odelo de so</w:t>
            </w:r>
            <w:r w:rsidR="002350D6"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  <w:t>licitud de constitución de PPIT</w:t>
            </w:r>
          </w:p>
        </w:tc>
      </w:tr>
    </w:tbl>
    <w:tbl>
      <w:tblPr>
        <w:tblpPr w:leftFromText="141" w:rightFromText="141" w:vertAnchor="text" w:horzAnchor="margin" w:tblpXSpec="center" w:tblpY="267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08"/>
        <w:gridCol w:w="1276"/>
        <w:gridCol w:w="425"/>
        <w:gridCol w:w="850"/>
        <w:gridCol w:w="709"/>
        <w:gridCol w:w="709"/>
        <w:gridCol w:w="1417"/>
        <w:gridCol w:w="709"/>
        <w:gridCol w:w="2528"/>
      </w:tblGrid>
      <w:tr w:rsidR="007F5203" w:rsidRPr="007F31F5" w14:paraId="27669F06" w14:textId="77777777" w:rsidTr="004131F5">
        <w:trPr>
          <w:trHeight w:val="219"/>
        </w:trPr>
        <w:tc>
          <w:tcPr>
            <w:tcW w:w="2684" w:type="dxa"/>
            <w:gridSpan w:val="2"/>
            <w:shd w:val="clear" w:color="auto" w:fill="9CC2E5"/>
          </w:tcPr>
          <w:bookmarkEnd w:id="0"/>
          <w:bookmarkEnd w:id="1"/>
          <w:p w14:paraId="45318AAB" w14:textId="31CF79A4" w:rsidR="007F5203" w:rsidRPr="00EE0FFF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 y Apellidos IP</w:t>
            </w:r>
          </w:p>
        </w:tc>
        <w:tc>
          <w:tcPr>
            <w:tcW w:w="7347" w:type="dxa"/>
            <w:gridSpan w:val="7"/>
            <w:shd w:val="clear" w:color="auto" w:fill="FFFFFF" w:themeFill="background1"/>
          </w:tcPr>
          <w:p w14:paraId="0AE8FE0B" w14:textId="4E04044C" w:rsidR="007F5203" w:rsidRPr="00EE0FFF" w:rsidRDefault="007078A7" w:rsidP="000D71E4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 w:rsidR="000D71E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Nombre y Apellidos del Investigador Principal</w:t>
            </w:r>
          </w:p>
        </w:tc>
      </w:tr>
      <w:tr w:rsidR="000D71E4" w:rsidRPr="007F31F5" w14:paraId="697944A9" w14:textId="77777777" w:rsidTr="004131F5">
        <w:trPr>
          <w:trHeight w:val="219"/>
        </w:trPr>
        <w:tc>
          <w:tcPr>
            <w:tcW w:w="2684" w:type="dxa"/>
            <w:gridSpan w:val="2"/>
            <w:shd w:val="clear" w:color="auto" w:fill="9CC2E5"/>
          </w:tcPr>
          <w:p w14:paraId="3206D68A" w14:textId="0E490458" w:rsidR="000D71E4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Categoría Administrativa IP</w:t>
            </w:r>
          </w:p>
        </w:tc>
        <w:tc>
          <w:tcPr>
            <w:tcW w:w="7347" w:type="dxa"/>
            <w:gridSpan w:val="7"/>
            <w:shd w:val="clear" w:color="auto" w:fill="FFFFFF" w:themeFill="background1"/>
          </w:tcPr>
          <w:p w14:paraId="4B612946" w14:textId="37523948" w:rsidR="000D71E4" w:rsidRDefault="009F54D4" w:rsidP="000D71E4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 w:rsidR="00106AC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Categoría Administrativa IP</w:t>
            </w:r>
          </w:p>
        </w:tc>
      </w:tr>
      <w:tr w:rsidR="000D71E4" w:rsidRPr="007F31F5" w14:paraId="5508D8F6" w14:textId="77777777" w:rsidTr="004131F5">
        <w:trPr>
          <w:trHeight w:val="219"/>
        </w:trPr>
        <w:tc>
          <w:tcPr>
            <w:tcW w:w="2684" w:type="dxa"/>
            <w:gridSpan w:val="2"/>
            <w:shd w:val="clear" w:color="auto" w:fill="9CC2E5"/>
          </w:tcPr>
          <w:p w14:paraId="7E7B1F75" w14:textId="78201660" w:rsidR="000D71E4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Departamento IP</w:t>
            </w:r>
          </w:p>
        </w:tc>
        <w:tc>
          <w:tcPr>
            <w:tcW w:w="7347" w:type="dxa"/>
            <w:gridSpan w:val="7"/>
            <w:shd w:val="clear" w:color="auto" w:fill="FFFFFF" w:themeFill="background1"/>
          </w:tcPr>
          <w:p w14:paraId="5472D958" w14:textId="73515DC6" w:rsidR="000D71E4" w:rsidRDefault="009F54D4" w:rsidP="000D71E4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 w:rsidR="00106AC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Departamento IP</w:t>
            </w:r>
          </w:p>
        </w:tc>
      </w:tr>
      <w:tr w:rsidR="007078A7" w:rsidRPr="007F31F5" w14:paraId="0DA861BF" w14:textId="77777777" w:rsidTr="004131F5">
        <w:trPr>
          <w:trHeight w:val="219"/>
        </w:trPr>
        <w:tc>
          <w:tcPr>
            <w:tcW w:w="2684" w:type="dxa"/>
            <w:gridSpan w:val="2"/>
            <w:shd w:val="clear" w:color="auto" w:fill="9CC2E5"/>
          </w:tcPr>
          <w:p w14:paraId="62F621D0" w14:textId="0A350E3C" w:rsidR="007078A7" w:rsidRDefault="007078A7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del Proyecto</w:t>
            </w:r>
          </w:p>
        </w:tc>
        <w:tc>
          <w:tcPr>
            <w:tcW w:w="7347" w:type="dxa"/>
            <w:gridSpan w:val="7"/>
            <w:shd w:val="clear" w:color="auto" w:fill="FFFFFF" w:themeFill="background1"/>
          </w:tcPr>
          <w:p w14:paraId="177C1117" w14:textId="6A88B48E" w:rsidR="007078A7" w:rsidRPr="00EE0FFF" w:rsidRDefault="007078A7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FF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Título del Proyecto</w:t>
            </w:r>
          </w:p>
        </w:tc>
      </w:tr>
      <w:tr w:rsidR="0053305B" w:rsidRPr="007F31F5" w14:paraId="73BC5B74" w14:textId="77777777" w:rsidTr="004131F5">
        <w:trPr>
          <w:trHeight w:val="219"/>
        </w:trPr>
        <w:tc>
          <w:tcPr>
            <w:tcW w:w="2684" w:type="dxa"/>
            <w:gridSpan w:val="2"/>
            <w:shd w:val="clear" w:color="auto" w:fill="9CC2E5"/>
          </w:tcPr>
          <w:p w14:paraId="22A43054" w14:textId="11FDE190" w:rsidR="0053305B" w:rsidRDefault="0053305B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Año/Convocatoria</w:t>
            </w:r>
          </w:p>
        </w:tc>
        <w:tc>
          <w:tcPr>
            <w:tcW w:w="7347" w:type="dxa"/>
            <w:gridSpan w:val="7"/>
            <w:shd w:val="clear" w:color="auto" w:fill="FFFFFF" w:themeFill="background1"/>
          </w:tcPr>
          <w:p w14:paraId="0FDEDC76" w14:textId="6C73BA5A" w:rsidR="0053305B" w:rsidRPr="00EE0FFF" w:rsidRDefault="0053305B" w:rsidP="0053305B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año y si es primera o segunda convocatoria Ej. 2024/segunda</w:t>
            </w:r>
          </w:p>
        </w:tc>
      </w:tr>
      <w:tr w:rsidR="007078A7" w:rsidRPr="007F31F5" w14:paraId="4F988C81" w14:textId="77777777" w:rsidTr="004131F5">
        <w:trPr>
          <w:trHeight w:val="219"/>
        </w:trPr>
        <w:tc>
          <w:tcPr>
            <w:tcW w:w="2684" w:type="dxa"/>
            <w:gridSpan w:val="2"/>
            <w:shd w:val="clear" w:color="auto" w:fill="9CC2E5"/>
          </w:tcPr>
          <w:p w14:paraId="74893CD9" w14:textId="14CC4D02" w:rsidR="007078A7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Duración del Proyecto</w:t>
            </w:r>
            <w:r w:rsidR="00707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47" w:type="dxa"/>
            <w:gridSpan w:val="7"/>
            <w:shd w:val="clear" w:color="auto" w:fill="FFFFFF" w:themeFill="background1"/>
          </w:tcPr>
          <w:p w14:paraId="4FF0451F" w14:textId="20E80A70" w:rsidR="007078A7" w:rsidRPr="00EE0FFF" w:rsidRDefault="000D71E4" w:rsidP="00106ACA">
            <w:pPr>
              <w:pStyle w:val="Contenidodelatabla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71E4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El proyecto no podrá tener una duración superior a treinta y seis meses en base a lo regulado en el artículo 9 del Reglamento 35/2021 de PPIT. Excepcionalmente, dicho plazo se podrá prorrogar doce meses más, previa autorización del Vicerrector competente en materia de transferencia, a solicitud motivada del personal IP</w:t>
            </w:r>
          </w:p>
        </w:tc>
      </w:tr>
      <w:tr w:rsidR="00024194" w:rsidRPr="007F31F5" w14:paraId="32BE786E" w14:textId="77777777" w:rsidTr="004131F5">
        <w:trPr>
          <w:trHeight w:val="219"/>
        </w:trPr>
        <w:tc>
          <w:tcPr>
            <w:tcW w:w="10031" w:type="dxa"/>
            <w:gridSpan w:val="9"/>
            <w:shd w:val="clear" w:color="auto" w:fill="9CC2E5"/>
          </w:tcPr>
          <w:p w14:paraId="68B63FE7" w14:textId="33D33B5B" w:rsidR="00024194" w:rsidRPr="00EE0FFF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0D71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EQUIPO DE INVESTIGACIÓN DEL PROYECTO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06ACA" w:rsidRPr="007F31F5" w14:paraId="0ABEA1B0" w14:textId="77777777" w:rsidTr="004131F5">
        <w:trPr>
          <w:trHeight w:val="462"/>
        </w:trPr>
        <w:tc>
          <w:tcPr>
            <w:tcW w:w="3959" w:type="dxa"/>
            <w:gridSpan w:val="4"/>
            <w:shd w:val="clear" w:color="auto" w:fill="F2F2F2" w:themeFill="background1" w:themeFillShade="F2"/>
            <w:vAlign w:val="center"/>
          </w:tcPr>
          <w:p w14:paraId="798399DF" w14:textId="77777777" w:rsidR="0024422D" w:rsidRDefault="00106ACA" w:rsidP="002442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NOMBRE Y APELLIDOS</w:t>
            </w:r>
          </w:p>
          <w:p w14:paraId="06FDF947" w14:textId="2DEEA4E4" w:rsidR="0024422D" w:rsidRPr="00106ACA" w:rsidRDefault="002350D6" w:rsidP="0033679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Si existe</w:t>
            </w:r>
            <w:r w:rsidR="0024422D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un </w:t>
            </w:r>
            <w:proofErr w:type="spellStart"/>
            <w:r w:rsidR="0024422D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CoIP</w:t>
            </w:r>
            <w:proofErr w:type="spellEnd"/>
            <w:r w:rsidR="0024422D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</w:t>
            </w:r>
            <w:r w:rsidR="00336795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se indicará</w:t>
            </w:r>
            <w:r w:rsidR="0024422D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entre paréntesis</w:t>
            </w:r>
            <w:r w:rsidR="0024422D" w:rsidRPr="001B20E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.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5850D82E" w14:textId="30FBE9AA" w:rsidR="00106ACA" w:rsidRPr="00106ACA" w:rsidRDefault="00106ACA" w:rsidP="00106A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6A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DNI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82502D" w14:textId="0BC885AD" w:rsidR="00106ACA" w:rsidRPr="00106ACA" w:rsidRDefault="00106ACA" w:rsidP="00106A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CÓDIGO GRUPO INV.</w:t>
            </w:r>
          </w:p>
        </w:tc>
        <w:tc>
          <w:tcPr>
            <w:tcW w:w="3237" w:type="dxa"/>
            <w:gridSpan w:val="2"/>
            <w:shd w:val="clear" w:color="auto" w:fill="F2F2F2" w:themeFill="background1" w:themeFillShade="F2"/>
            <w:vAlign w:val="center"/>
          </w:tcPr>
          <w:p w14:paraId="4BF4D5E5" w14:textId="2CB655C0" w:rsidR="00106ACA" w:rsidRPr="00106ACA" w:rsidRDefault="00106ACA" w:rsidP="00106A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DEPARTAMENTO</w:t>
            </w:r>
          </w:p>
        </w:tc>
      </w:tr>
      <w:tr w:rsidR="00106ACA" w:rsidRPr="007F31F5" w14:paraId="75471A4B" w14:textId="77777777" w:rsidTr="004131F5">
        <w:trPr>
          <w:trHeight w:val="283"/>
        </w:trPr>
        <w:tc>
          <w:tcPr>
            <w:tcW w:w="3959" w:type="dxa"/>
            <w:gridSpan w:val="4"/>
            <w:shd w:val="clear" w:color="auto" w:fill="auto"/>
          </w:tcPr>
          <w:p w14:paraId="34D963B0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D2259E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2F9C73D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shd w:val="clear" w:color="auto" w:fill="auto"/>
          </w:tcPr>
          <w:p w14:paraId="60BAB1E2" w14:textId="47EB9C56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06ACA" w:rsidRPr="007F31F5" w14:paraId="02703E04" w14:textId="77777777" w:rsidTr="004131F5">
        <w:trPr>
          <w:trHeight w:val="283"/>
        </w:trPr>
        <w:tc>
          <w:tcPr>
            <w:tcW w:w="3959" w:type="dxa"/>
            <w:gridSpan w:val="4"/>
            <w:shd w:val="clear" w:color="auto" w:fill="auto"/>
          </w:tcPr>
          <w:p w14:paraId="07264D23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69F41B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2C69914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shd w:val="clear" w:color="auto" w:fill="auto"/>
          </w:tcPr>
          <w:p w14:paraId="43C89E5D" w14:textId="6428AA9E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131F5" w:rsidRPr="007F31F5" w14:paraId="3359D9C6" w14:textId="77777777" w:rsidTr="004131F5">
        <w:trPr>
          <w:trHeight w:val="283"/>
        </w:trPr>
        <w:tc>
          <w:tcPr>
            <w:tcW w:w="3959" w:type="dxa"/>
            <w:gridSpan w:val="4"/>
            <w:shd w:val="clear" w:color="auto" w:fill="auto"/>
          </w:tcPr>
          <w:p w14:paraId="2FD15E23" w14:textId="77777777" w:rsidR="004131F5" w:rsidRPr="00EE0FFF" w:rsidRDefault="004131F5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1528E7" w14:textId="77777777" w:rsidR="004131F5" w:rsidRPr="00EE0FFF" w:rsidRDefault="004131F5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CCEE4A2" w14:textId="77777777" w:rsidR="004131F5" w:rsidRPr="00EE0FFF" w:rsidRDefault="004131F5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shd w:val="clear" w:color="auto" w:fill="auto"/>
          </w:tcPr>
          <w:p w14:paraId="0825F5F8" w14:textId="77777777" w:rsidR="004131F5" w:rsidRPr="00EE0FFF" w:rsidRDefault="004131F5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06ACA" w:rsidRPr="007F31F5" w14:paraId="70427C82" w14:textId="77777777" w:rsidTr="004131F5">
        <w:trPr>
          <w:trHeight w:val="283"/>
        </w:trPr>
        <w:tc>
          <w:tcPr>
            <w:tcW w:w="3959" w:type="dxa"/>
            <w:gridSpan w:val="4"/>
            <w:shd w:val="clear" w:color="auto" w:fill="auto"/>
          </w:tcPr>
          <w:p w14:paraId="6299CA73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F89969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C221FBF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shd w:val="clear" w:color="auto" w:fill="auto"/>
          </w:tcPr>
          <w:p w14:paraId="2707C5F8" w14:textId="1E73FC11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06ACA" w:rsidRPr="007F31F5" w14:paraId="01288F8C" w14:textId="77777777" w:rsidTr="004131F5">
        <w:trPr>
          <w:trHeight w:val="283"/>
        </w:trPr>
        <w:tc>
          <w:tcPr>
            <w:tcW w:w="3959" w:type="dxa"/>
            <w:gridSpan w:val="4"/>
            <w:shd w:val="clear" w:color="auto" w:fill="auto"/>
          </w:tcPr>
          <w:p w14:paraId="57A4E042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B3C1E7D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C6A8B6E" w14:textId="77777777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shd w:val="clear" w:color="auto" w:fill="auto"/>
          </w:tcPr>
          <w:p w14:paraId="41AF67A9" w14:textId="4568918E" w:rsidR="00106ACA" w:rsidRPr="00EE0FFF" w:rsidRDefault="00106ACA" w:rsidP="00106A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24194" w:rsidRPr="007F31F5" w14:paraId="416DCCE5" w14:textId="77777777" w:rsidTr="004131F5">
        <w:trPr>
          <w:trHeight w:val="219"/>
        </w:trPr>
        <w:tc>
          <w:tcPr>
            <w:tcW w:w="10031" w:type="dxa"/>
            <w:gridSpan w:val="9"/>
            <w:shd w:val="clear" w:color="auto" w:fill="9CC2E5"/>
          </w:tcPr>
          <w:p w14:paraId="5DC749F9" w14:textId="591E6F38" w:rsidR="00024194" w:rsidRPr="00EE0FFF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1E4">
              <w:rPr>
                <w:rFonts w:ascii="Times New Roman" w:hAnsi="Times New Roman" w:cs="Times New Roman"/>
                <w:b/>
                <w:sz w:val="20"/>
                <w:szCs w:val="20"/>
              </w:rPr>
              <w:t>MEMORIA JUSTIFICATIVA</w:t>
            </w:r>
            <w:r w:rsidR="001B2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(máximo 500 palabras)</w:t>
            </w:r>
          </w:p>
        </w:tc>
      </w:tr>
      <w:tr w:rsidR="00024194" w:rsidRPr="007F31F5" w14:paraId="70A8C82D" w14:textId="77777777" w:rsidTr="0053305B">
        <w:trPr>
          <w:trHeight w:val="3735"/>
        </w:trPr>
        <w:tc>
          <w:tcPr>
            <w:tcW w:w="10031" w:type="dxa"/>
            <w:gridSpan w:val="9"/>
            <w:shd w:val="clear" w:color="auto" w:fill="auto"/>
          </w:tcPr>
          <w:p w14:paraId="0D8CB7F9" w14:textId="12AA8AA7" w:rsidR="001B20EE" w:rsidRDefault="00972191" w:rsidP="001B20EE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Se deberá especificar brevemente </w:t>
            </w:r>
            <w:r w:rsidR="001B20E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la justificación del proyecto, y como se indica en el Reglamento 35/2021, se valorará: </w:t>
            </w:r>
            <w:r w:rsidR="001B20EE">
              <w:t xml:space="preserve"> </w:t>
            </w:r>
          </w:p>
          <w:p w14:paraId="62242297" w14:textId="41E1C699" w:rsidR="001B20EE" w:rsidRPr="001B20EE" w:rsidRDefault="001B20EE" w:rsidP="001B20E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1B20E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a) Calidad científica de la propuesta presentada.</w:t>
            </w:r>
          </w:p>
          <w:p w14:paraId="1F4FEDA6" w14:textId="77777777" w:rsidR="001B20EE" w:rsidRPr="001B20EE" w:rsidRDefault="001B20EE" w:rsidP="001B20E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1B20E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b) Formulación, coherencia y viabilidad de los objetivos generales y específicos propuestos.</w:t>
            </w:r>
          </w:p>
          <w:p w14:paraId="3A4EDE0D" w14:textId="585CB745" w:rsidR="00024194" w:rsidRDefault="001B20EE" w:rsidP="001B20E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1B20E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c) Adecuación de los recursos económicos, técnicos y humanos.</w:t>
            </w:r>
          </w:p>
          <w:p w14:paraId="1BB7AE5C" w14:textId="4CC39D56" w:rsidR="00972191" w:rsidRPr="00EE0FFF" w:rsidRDefault="00972191" w:rsidP="0012584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194" w:rsidRPr="007F31F5" w14:paraId="24144A8F" w14:textId="77777777" w:rsidTr="004131F5">
        <w:trPr>
          <w:trHeight w:val="219"/>
        </w:trPr>
        <w:tc>
          <w:tcPr>
            <w:tcW w:w="10031" w:type="dxa"/>
            <w:gridSpan w:val="9"/>
            <w:shd w:val="clear" w:color="auto" w:fill="9CC2E5"/>
          </w:tcPr>
          <w:p w14:paraId="16144E80" w14:textId="3EF7A61A" w:rsidR="00024194" w:rsidRPr="00EE0FFF" w:rsidRDefault="000D71E4" w:rsidP="00B36690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1E4">
              <w:rPr>
                <w:rFonts w:ascii="Times New Roman" w:hAnsi="Times New Roman" w:cs="Times New Roman"/>
                <w:b/>
                <w:sz w:val="20"/>
                <w:szCs w:val="20"/>
              </w:rPr>
              <w:t>MEMORIA ECONÓMICA DEL PROYECTO</w:t>
            </w:r>
            <w:r w:rsidR="001258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125849">
              <w:t xml:space="preserve"> </w:t>
            </w:r>
            <w:r w:rsidR="00125849" w:rsidRPr="00125849">
              <w:rPr>
                <w:rFonts w:ascii="Times New Roman" w:hAnsi="Times New Roman" w:cs="Times New Roman"/>
                <w:b/>
                <w:sz w:val="20"/>
                <w:szCs w:val="20"/>
              </w:rPr>
              <w:t>Corresponde a una previsión inicial</w:t>
            </w:r>
            <w:r w:rsidR="0012584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76625" w:rsidRPr="007F31F5" w14:paraId="2F93E54C" w14:textId="77777777" w:rsidTr="00476625">
        <w:trPr>
          <w:trHeight w:val="219"/>
        </w:trPr>
        <w:tc>
          <w:tcPr>
            <w:tcW w:w="7503" w:type="dxa"/>
            <w:gridSpan w:val="8"/>
            <w:shd w:val="clear" w:color="auto" w:fill="E2EFD9" w:themeFill="accent6" w:themeFillTint="33"/>
          </w:tcPr>
          <w:p w14:paraId="18DD3D18" w14:textId="77777777" w:rsidR="00476625" w:rsidRPr="000D71E4" w:rsidRDefault="00476625" w:rsidP="00B36690">
            <w:pPr>
              <w:pStyle w:val="Contenidodelatabla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GASTOS MATERIALES</w:t>
            </w:r>
          </w:p>
        </w:tc>
        <w:tc>
          <w:tcPr>
            <w:tcW w:w="2528" w:type="dxa"/>
            <w:shd w:val="clear" w:color="auto" w:fill="E2EFD9" w:themeFill="accent6" w:themeFillTint="33"/>
          </w:tcPr>
          <w:p w14:paraId="057333B9" w14:textId="7D84AA72" w:rsidR="00476625" w:rsidRPr="000D71E4" w:rsidRDefault="00476625" w:rsidP="00B36690">
            <w:pPr>
              <w:pStyle w:val="Contenidodelatabla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IMPORTE (€)</w:t>
            </w:r>
          </w:p>
        </w:tc>
      </w:tr>
      <w:tr w:rsidR="00B36690" w:rsidRPr="007F31F5" w14:paraId="634955C4" w14:textId="77777777" w:rsidTr="00476625">
        <w:trPr>
          <w:trHeight w:val="85"/>
        </w:trPr>
        <w:tc>
          <w:tcPr>
            <w:tcW w:w="7503" w:type="dxa"/>
            <w:gridSpan w:val="8"/>
            <w:shd w:val="clear" w:color="auto" w:fill="auto"/>
          </w:tcPr>
          <w:p w14:paraId="279E6EEA" w14:textId="32459E94" w:rsidR="00B36690" w:rsidRPr="00476625" w:rsidRDefault="00476625" w:rsidP="00B366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625">
              <w:rPr>
                <w:rFonts w:ascii="Times New Roman" w:hAnsi="Times New Roman"/>
                <w:sz w:val="18"/>
                <w:szCs w:val="18"/>
              </w:rPr>
              <w:t>ADQUISICIÓN DE MATERIAL INVENTARIABLE</w:t>
            </w:r>
          </w:p>
        </w:tc>
        <w:tc>
          <w:tcPr>
            <w:tcW w:w="2528" w:type="dxa"/>
            <w:shd w:val="clear" w:color="auto" w:fill="auto"/>
          </w:tcPr>
          <w:p w14:paraId="10C4A70D" w14:textId="10A00281" w:rsidR="00B36690" w:rsidRPr="00EE0FFF" w:rsidRDefault="00B36690" w:rsidP="001258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690" w:rsidRPr="007F31F5" w14:paraId="2AF36C98" w14:textId="77777777" w:rsidTr="00476625">
        <w:trPr>
          <w:trHeight w:val="82"/>
        </w:trPr>
        <w:tc>
          <w:tcPr>
            <w:tcW w:w="7503" w:type="dxa"/>
            <w:gridSpan w:val="8"/>
            <w:shd w:val="clear" w:color="auto" w:fill="auto"/>
          </w:tcPr>
          <w:p w14:paraId="1AAE311A" w14:textId="0CAE37E6" w:rsidR="00B36690" w:rsidRPr="00476625" w:rsidRDefault="00476625" w:rsidP="00B366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625">
              <w:rPr>
                <w:rFonts w:ascii="Times New Roman" w:hAnsi="Times New Roman"/>
                <w:sz w:val="18"/>
                <w:szCs w:val="18"/>
              </w:rPr>
              <w:t>ADQUISICIÓN DE MATERIAL FUNGIBLE</w:t>
            </w:r>
          </w:p>
        </w:tc>
        <w:tc>
          <w:tcPr>
            <w:tcW w:w="2528" w:type="dxa"/>
            <w:shd w:val="clear" w:color="auto" w:fill="auto"/>
          </w:tcPr>
          <w:p w14:paraId="37253F1F" w14:textId="794301EF" w:rsidR="00B36690" w:rsidRDefault="00B36690" w:rsidP="00B36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690" w:rsidRPr="007F31F5" w14:paraId="43B42647" w14:textId="77777777" w:rsidTr="00476625">
        <w:trPr>
          <w:trHeight w:val="82"/>
        </w:trPr>
        <w:tc>
          <w:tcPr>
            <w:tcW w:w="7503" w:type="dxa"/>
            <w:gridSpan w:val="8"/>
            <w:shd w:val="clear" w:color="auto" w:fill="auto"/>
          </w:tcPr>
          <w:p w14:paraId="5DFE20F3" w14:textId="7A5361E8" w:rsidR="00B36690" w:rsidRPr="00476625" w:rsidRDefault="00476625" w:rsidP="00B366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625">
              <w:rPr>
                <w:rFonts w:ascii="Times New Roman" w:hAnsi="Times New Roman"/>
                <w:sz w:val="18"/>
                <w:szCs w:val="18"/>
              </w:rPr>
              <w:t>GASTOS DE VIAJES Y DIETAS</w:t>
            </w:r>
          </w:p>
        </w:tc>
        <w:tc>
          <w:tcPr>
            <w:tcW w:w="2528" w:type="dxa"/>
            <w:shd w:val="clear" w:color="auto" w:fill="auto"/>
          </w:tcPr>
          <w:p w14:paraId="5799D603" w14:textId="6FCE7226" w:rsidR="00B36690" w:rsidRDefault="00B36690" w:rsidP="00B36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690" w:rsidRPr="007F31F5" w14:paraId="7239D1D5" w14:textId="77777777" w:rsidTr="00476625">
        <w:trPr>
          <w:trHeight w:val="82"/>
        </w:trPr>
        <w:tc>
          <w:tcPr>
            <w:tcW w:w="7503" w:type="dxa"/>
            <w:gridSpan w:val="8"/>
            <w:shd w:val="clear" w:color="auto" w:fill="auto"/>
          </w:tcPr>
          <w:p w14:paraId="729596FE" w14:textId="19A03F71" w:rsidR="00B36690" w:rsidRPr="00476625" w:rsidRDefault="00476625" w:rsidP="00B366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625">
              <w:rPr>
                <w:rFonts w:ascii="Times New Roman" w:hAnsi="Times New Roman"/>
                <w:sz w:val="18"/>
                <w:szCs w:val="18"/>
              </w:rPr>
              <w:t>CONTRATACIÓN DE SERVICIOS EXTERNOS ESPECÍFICOS</w:t>
            </w:r>
          </w:p>
        </w:tc>
        <w:tc>
          <w:tcPr>
            <w:tcW w:w="2528" w:type="dxa"/>
            <w:shd w:val="clear" w:color="auto" w:fill="auto"/>
          </w:tcPr>
          <w:p w14:paraId="712D4EED" w14:textId="7314733B" w:rsidR="00B36690" w:rsidRDefault="00B36690" w:rsidP="00B36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690" w:rsidRPr="007F31F5" w14:paraId="6ECFCE80" w14:textId="77777777" w:rsidTr="00476625">
        <w:trPr>
          <w:trHeight w:val="82"/>
        </w:trPr>
        <w:tc>
          <w:tcPr>
            <w:tcW w:w="7503" w:type="dxa"/>
            <w:gridSpan w:val="8"/>
            <w:shd w:val="clear" w:color="auto" w:fill="auto"/>
          </w:tcPr>
          <w:p w14:paraId="559C9532" w14:textId="13F57AF0" w:rsidR="00B36690" w:rsidRPr="00476625" w:rsidRDefault="00476625" w:rsidP="00B366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625">
              <w:rPr>
                <w:rFonts w:ascii="Times New Roman" w:hAnsi="Times New Roman"/>
                <w:sz w:val="18"/>
                <w:szCs w:val="18"/>
              </w:rPr>
              <w:t>GASTOS DERIVADOS DE PUBLICACIONES CIENTÍFICAS Y ASISTENCIA A CONGRESOS</w:t>
            </w:r>
          </w:p>
        </w:tc>
        <w:tc>
          <w:tcPr>
            <w:tcW w:w="2528" w:type="dxa"/>
            <w:shd w:val="clear" w:color="auto" w:fill="auto"/>
          </w:tcPr>
          <w:p w14:paraId="2F33BC69" w14:textId="3184FAF7" w:rsidR="00B36690" w:rsidRDefault="00B36690" w:rsidP="00B36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690" w:rsidRPr="007F31F5" w14:paraId="58647C4F" w14:textId="77777777" w:rsidTr="00476625">
        <w:trPr>
          <w:trHeight w:val="82"/>
        </w:trPr>
        <w:tc>
          <w:tcPr>
            <w:tcW w:w="7503" w:type="dxa"/>
            <w:gridSpan w:val="8"/>
            <w:shd w:val="clear" w:color="auto" w:fill="auto"/>
          </w:tcPr>
          <w:p w14:paraId="51E0A0C8" w14:textId="08622C76" w:rsidR="00B36690" w:rsidRPr="00476625" w:rsidRDefault="00476625" w:rsidP="004766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625">
              <w:rPr>
                <w:rFonts w:ascii="Times New Roman" w:hAnsi="Times New Roman"/>
                <w:sz w:val="18"/>
                <w:szCs w:val="18"/>
              </w:rPr>
              <w:t xml:space="preserve">GASTOS DERIVADOS DE LA UTILIZACIÓN DE SERVICIOS CENTRALIZADOS </w:t>
            </w:r>
            <w:r>
              <w:rPr>
                <w:rFonts w:ascii="Times New Roman" w:hAnsi="Times New Roman"/>
                <w:sz w:val="18"/>
                <w:szCs w:val="18"/>
              </w:rPr>
              <w:t>(SCAI, SAEX, UCODIGITAL, ETC.)</w:t>
            </w:r>
          </w:p>
        </w:tc>
        <w:tc>
          <w:tcPr>
            <w:tcW w:w="2528" w:type="dxa"/>
            <w:shd w:val="clear" w:color="auto" w:fill="auto"/>
          </w:tcPr>
          <w:p w14:paraId="3531F3D8" w14:textId="469B60E2" w:rsidR="00B36690" w:rsidRDefault="00B36690" w:rsidP="00B366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625" w:rsidRPr="007F31F5" w14:paraId="462C303F" w14:textId="77777777" w:rsidTr="00962485">
        <w:trPr>
          <w:trHeight w:val="261"/>
        </w:trPr>
        <w:tc>
          <w:tcPr>
            <w:tcW w:w="7503" w:type="dxa"/>
            <w:gridSpan w:val="8"/>
            <w:shd w:val="clear" w:color="auto" w:fill="E2EFD9" w:themeFill="accent6" w:themeFillTint="33"/>
          </w:tcPr>
          <w:p w14:paraId="02D8F4E8" w14:textId="1D21F360" w:rsidR="00476625" w:rsidRPr="00EE0FFF" w:rsidRDefault="00476625" w:rsidP="001B20EE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GASTOS PERSONAL</w:t>
            </w:r>
            <w:r w:rsidR="001B20EE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1B20EE" w:rsidRPr="001B20EE">
              <w:rPr>
                <w:rFonts w:ascii="Times New Roman" w:hAnsi="Times New Roman"/>
                <w:b/>
                <w:sz w:val="20"/>
                <w:szCs w:val="20"/>
              </w:rPr>
              <w:t xml:space="preserve">Contrato de </w:t>
            </w:r>
            <w:r w:rsidR="001B20EE">
              <w:rPr>
                <w:rFonts w:ascii="Times New Roman" w:hAnsi="Times New Roman"/>
                <w:b/>
                <w:sz w:val="20"/>
                <w:szCs w:val="20"/>
              </w:rPr>
              <w:t>actividades científico-técnicas)</w:t>
            </w:r>
          </w:p>
        </w:tc>
        <w:tc>
          <w:tcPr>
            <w:tcW w:w="2528" w:type="dxa"/>
            <w:shd w:val="clear" w:color="auto" w:fill="auto"/>
          </w:tcPr>
          <w:p w14:paraId="0F6C3B50" w14:textId="033C6BBA" w:rsidR="00476625" w:rsidRPr="00EE0FFF" w:rsidRDefault="00476625" w:rsidP="00B36690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962485" w:rsidRPr="007F31F5" w14:paraId="043BB148" w14:textId="77777777" w:rsidTr="00962485">
        <w:trPr>
          <w:trHeight w:val="261"/>
        </w:trPr>
        <w:tc>
          <w:tcPr>
            <w:tcW w:w="7503" w:type="dxa"/>
            <w:gridSpan w:val="8"/>
            <w:shd w:val="clear" w:color="auto" w:fill="E2EFD9" w:themeFill="accent6" w:themeFillTint="33"/>
          </w:tcPr>
          <w:p w14:paraId="30613B6B" w14:textId="7D7EC444" w:rsidR="00962485" w:rsidRPr="000D71E4" w:rsidRDefault="00962485" w:rsidP="00962485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IMPORTE TOTAL DEL PROYECTO</w:t>
            </w:r>
          </w:p>
        </w:tc>
        <w:tc>
          <w:tcPr>
            <w:tcW w:w="2528" w:type="dxa"/>
            <w:shd w:val="clear" w:color="auto" w:fill="auto"/>
          </w:tcPr>
          <w:p w14:paraId="1D3137F0" w14:textId="77777777" w:rsidR="00962485" w:rsidRPr="000D71E4" w:rsidRDefault="00962485" w:rsidP="00B36690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20EE" w:rsidRPr="007F31F5" w14:paraId="4B6C5733" w14:textId="77777777" w:rsidTr="001B20EE">
        <w:trPr>
          <w:trHeight w:val="261"/>
        </w:trPr>
        <w:tc>
          <w:tcPr>
            <w:tcW w:w="10031" w:type="dxa"/>
            <w:gridSpan w:val="9"/>
            <w:shd w:val="clear" w:color="auto" w:fill="8EAADB" w:themeFill="accent1" w:themeFillTint="99"/>
          </w:tcPr>
          <w:p w14:paraId="0758FC1A" w14:textId="77777777" w:rsidR="001B20EE" w:rsidRDefault="001B20EE" w:rsidP="001B20EE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JUSTIFICAR BREVEMENTE EL GASTO DE LAS PARTIDAS ANTERIORES</w:t>
            </w:r>
          </w:p>
          <w:p w14:paraId="7C1A4D30" w14:textId="39C7F79F" w:rsidR="0096777F" w:rsidRDefault="00936BBB" w:rsidP="0096777F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Se deberá justificar detalladamente el gasto de las partidas anteriores, especialmente</w:t>
            </w:r>
            <w:r w:rsidR="00832655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los gastos </w:t>
            </w:r>
            <w:r w:rsidR="00832655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relacionados con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viejas y dietas. </w:t>
            </w:r>
            <w:r w:rsidR="0096777F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La Comisión de Innovación de Transf</w:t>
            </w:r>
            <w:r w:rsidR="009476B5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erencia valorará la propuesta y,</w:t>
            </w:r>
            <w:r w:rsidR="0096777F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en caso de una valoración negativa, se </w:t>
            </w:r>
            <w:r w:rsidR="00805BD2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tendrá que subsanar </w:t>
            </w:r>
            <w:r w:rsidR="0096777F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la solicitud en un periodo de 10 días hábiles.</w:t>
            </w:r>
          </w:p>
          <w:p w14:paraId="4BA671E6" w14:textId="23CFE79C" w:rsidR="00936BBB" w:rsidRPr="000D71E4" w:rsidRDefault="0096777F" w:rsidP="0096777F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U</w:t>
            </w:r>
            <w:r w:rsidR="00936BBB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na incorrecta justificación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será</w:t>
            </w:r>
            <w:r w:rsidR="00936BBB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motivo de no aprobación del proyecto</w:t>
            </w:r>
            <w:r w:rsidR="00F342C3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,</w:t>
            </w:r>
            <w:r w:rsidR="00594914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</w:t>
            </w:r>
            <w:r w:rsidR="00F342C3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lo </w:t>
            </w:r>
            <w:r w:rsidR="00594914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que 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implicará </w:t>
            </w:r>
            <w:r w:rsidR="00594914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que los reman</w:t>
            </w:r>
            <w:r w:rsidR="00F342C3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en</w:t>
            </w:r>
            <w:r w:rsidR="00594914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tes se </w:t>
            </w:r>
            <w:r w:rsidR="00336795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integren</w:t>
            </w:r>
            <w:r w:rsidR="00594914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en el Presupuesto General de la Universidad</w:t>
            </w:r>
            <w:r w:rsidR="00936BBB" w:rsidRPr="001B20EE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.</w:t>
            </w:r>
          </w:p>
        </w:tc>
      </w:tr>
      <w:tr w:rsidR="001B20EE" w:rsidRPr="007F31F5" w14:paraId="59C896AB" w14:textId="77777777" w:rsidTr="001B20EE">
        <w:trPr>
          <w:trHeight w:val="1373"/>
        </w:trPr>
        <w:tc>
          <w:tcPr>
            <w:tcW w:w="10031" w:type="dxa"/>
            <w:gridSpan w:val="9"/>
            <w:shd w:val="clear" w:color="auto" w:fill="FFFFFF" w:themeFill="background1"/>
          </w:tcPr>
          <w:p w14:paraId="780B04EB" w14:textId="77777777" w:rsidR="001B20EE" w:rsidRDefault="001B20EE" w:rsidP="001B20EE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20EE" w:rsidRPr="007F31F5" w14:paraId="02008C2D" w14:textId="77777777" w:rsidTr="004131F5">
        <w:trPr>
          <w:trHeight w:val="261"/>
        </w:trPr>
        <w:tc>
          <w:tcPr>
            <w:tcW w:w="10031" w:type="dxa"/>
            <w:gridSpan w:val="9"/>
            <w:shd w:val="clear" w:color="auto" w:fill="8EAADB" w:themeFill="accent1" w:themeFillTint="99"/>
          </w:tcPr>
          <w:p w14:paraId="72FA28EA" w14:textId="57CC6744" w:rsidR="001B20EE" w:rsidRPr="000D71E4" w:rsidRDefault="001B20EE" w:rsidP="001B20EE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71E4">
              <w:rPr>
                <w:rFonts w:ascii="Times New Roman" w:hAnsi="Times New Roman"/>
                <w:b/>
                <w:sz w:val="20"/>
                <w:szCs w:val="20"/>
              </w:rPr>
              <w:t>DATOS DE LOS CONTRATOS QUE DESEA INCLUIR</w:t>
            </w:r>
          </w:p>
        </w:tc>
      </w:tr>
      <w:tr w:rsidR="009F6464" w:rsidRPr="005B4F7C" w14:paraId="5888CE6F" w14:textId="77777777" w:rsidTr="00C90D36">
        <w:trPr>
          <w:trHeight w:val="100"/>
        </w:trPr>
        <w:tc>
          <w:tcPr>
            <w:tcW w:w="1408" w:type="dxa"/>
            <w:shd w:val="clear" w:color="auto" w:fill="E7E6E6" w:themeFill="background2"/>
          </w:tcPr>
          <w:p w14:paraId="48AF0A6E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0D71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REFERENCIA CONTRATO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7E2FEBA8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0D71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UNIDAD ORGÁNICA</w:t>
            </w:r>
          </w:p>
        </w:tc>
        <w:tc>
          <w:tcPr>
            <w:tcW w:w="1559" w:type="dxa"/>
            <w:gridSpan w:val="2"/>
            <w:shd w:val="clear" w:color="auto" w:fill="E7E6E6" w:themeFill="background2"/>
          </w:tcPr>
          <w:p w14:paraId="0F709A19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0D71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IMPORTE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 REMANENTES</w:t>
            </w:r>
          </w:p>
        </w:tc>
        <w:tc>
          <w:tcPr>
            <w:tcW w:w="5363" w:type="dxa"/>
            <w:gridSpan w:val="4"/>
            <w:shd w:val="clear" w:color="auto" w:fill="E7E6E6" w:themeFill="background2"/>
          </w:tcPr>
          <w:p w14:paraId="6DD4738A" w14:textId="77777777" w:rsidR="009F646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FIRMA DEL RESPONSABLE DEL CONTRATO</w:t>
            </w:r>
          </w:p>
          <w:p w14:paraId="0A6179C2" w14:textId="77777777" w:rsidR="009F6464" w:rsidRPr="005B4F7C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(só</w:t>
            </w:r>
            <w:r w:rsidRPr="005B4F7C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lo en el caso de que </w:t>
            </w:r>
            <w:r w:rsidRPr="005B4F7C">
              <w:rPr>
                <w:sz w:val="16"/>
                <w:szCs w:val="16"/>
              </w:rPr>
              <w:t xml:space="preserve"> </w:t>
            </w:r>
            <w:r w:rsidRPr="005B4F7C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la persona responsable del contrato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artículo </w:t>
            </w:r>
            <w:r w:rsidRPr="005B4F7C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60 LOSU no coincida con la persona responsable del PPIT)</w:t>
            </w:r>
          </w:p>
        </w:tc>
      </w:tr>
      <w:tr w:rsidR="009F6464" w:rsidRPr="000D71E4" w14:paraId="4AF02C92" w14:textId="77777777" w:rsidTr="00C90D36">
        <w:trPr>
          <w:trHeight w:val="397"/>
        </w:trPr>
        <w:tc>
          <w:tcPr>
            <w:tcW w:w="1408" w:type="dxa"/>
            <w:shd w:val="clear" w:color="auto" w:fill="auto"/>
            <w:vAlign w:val="center"/>
          </w:tcPr>
          <w:p w14:paraId="136452B1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AC50607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384F716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5363" w:type="dxa"/>
            <w:gridSpan w:val="4"/>
            <w:shd w:val="clear" w:color="auto" w:fill="auto"/>
            <w:vAlign w:val="center"/>
          </w:tcPr>
          <w:p w14:paraId="5F07D7D7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9F6464" w:rsidRPr="000D71E4" w14:paraId="3333FA83" w14:textId="77777777" w:rsidTr="00C90D36">
        <w:trPr>
          <w:trHeight w:val="397"/>
        </w:trPr>
        <w:tc>
          <w:tcPr>
            <w:tcW w:w="1408" w:type="dxa"/>
            <w:shd w:val="clear" w:color="auto" w:fill="auto"/>
            <w:vAlign w:val="center"/>
          </w:tcPr>
          <w:p w14:paraId="7AEAB23B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8C46F6E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F39B50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5363" w:type="dxa"/>
            <w:gridSpan w:val="4"/>
            <w:shd w:val="clear" w:color="auto" w:fill="auto"/>
            <w:vAlign w:val="center"/>
          </w:tcPr>
          <w:p w14:paraId="169A296D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9F6464" w:rsidRPr="000D71E4" w14:paraId="6BC51CF4" w14:textId="77777777" w:rsidTr="00C90D36">
        <w:trPr>
          <w:trHeight w:val="397"/>
        </w:trPr>
        <w:tc>
          <w:tcPr>
            <w:tcW w:w="1408" w:type="dxa"/>
            <w:shd w:val="clear" w:color="auto" w:fill="auto"/>
            <w:vAlign w:val="center"/>
          </w:tcPr>
          <w:p w14:paraId="6C1E4B1B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1342AA4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954BBB5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5363" w:type="dxa"/>
            <w:gridSpan w:val="4"/>
            <w:shd w:val="clear" w:color="auto" w:fill="auto"/>
            <w:vAlign w:val="center"/>
          </w:tcPr>
          <w:p w14:paraId="32B1D856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9F6464" w:rsidRPr="000D71E4" w14:paraId="4E8F5D92" w14:textId="77777777" w:rsidTr="00C90D36">
        <w:trPr>
          <w:trHeight w:val="397"/>
        </w:trPr>
        <w:tc>
          <w:tcPr>
            <w:tcW w:w="1408" w:type="dxa"/>
            <w:shd w:val="clear" w:color="auto" w:fill="auto"/>
            <w:vAlign w:val="center"/>
          </w:tcPr>
          <w:p w14:paraId="03F4A1F3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AF58A91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8D1CBB9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5363" w:type="dxa"/>
            <w:gridSpan w:val="4"/>
            <w:shd w:val="clear" w:color="auto" w:fill="auto"/>
            <w:vAlign w:val="center"/>
          </w:tcPr>
          <w:p w14:paraId="43813307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9F6464" w:rsidRPr="000D71E4" w14:paraId="5757DF67" w14:textId="77777777" w:rsidTr="00C90D36">
        <w:trPr>
          <w:trHeight w:val="397"/>
        </w:trPr>
        <w:tc>
          <w:tcPr>
            <w:tcW w:w="1408" w:type="dxa"/>
            <w:shd w:val="clear" w:color="auto" w:fill="auto"/>
            <w:vAlign w:val="center"/>
          </w:tcPr>
          <w:p w14:paraId="6D05958F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A4781E5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44ED3E1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5363" w:type="dxa"/>
            <w:gridSpan w:val="4"/>
            <w:shd w:val="clear" w:color="auto" w:fill="auto"/>
            <w:vAlign w:val="center"/>
          </w:tcPr>
          <w:p w14:paraId="0F234698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  <w:tr w:rsidR="009F6464" w:rsidRPr="000D71E4" w14:paraId="1214B166" w14:textId="77777777" w:rsidTr="00C90D36">
        <w:trPr>
          <w:trHeight w:val="397"/>
        </w:trPr>
        <w:tc>
          <w:tcPr>
            <w:tcW w:w="1408" w:type="dxa"/>
            <w:shd w:val="clear" w:color="auto" w:fill="auto"/>
            <w:vAlign w:val="center"/>
          </w:tcPr>
          <w:p w14:paraId="6122565F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D586030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6EFDEF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  <w:tc>
          <w:tcPr>
            <w:tcW w:w="5363" w:type="dxa"/>
            <w:gridSpan w:val="4"/>
            <w:shd w:val="clear" w:color="auto" w:fill="auto"/>
            <w:vAlign w:val="center"/>
          </w:tcPr>
          <w:p w14:paraId="37109443" w14:textId="77777777" w:rsidR="009F6464" w:rsidRPr="000D71E4" w:rsidRDefault="009F6464" w:rsidP="00C90D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</w:p>
        </w:tc>
      </w:tr>
    </w:tbl>
    <w:p w14:paraId="2D3B9454" w14:textId="305AD971" w:rsidR="00024194" w:rsidRDefault="00024194">
      <w:bookmarkStart w:id="2" w:name="_GoBack"/>
      <w:bookmarkEnd w:id="2"/>
    </w:p>
    <w:p w14:paraId="4116DC6B" w14:textId="2512D96D" w:rsidR="000D71E4" w:rsidRDefault="000D71E4"/>
    <w:p w14:paraId="5F2BFB4B" w14:textId="35545E23" w:rsidR="000D71E4" w:rsidRDefault="000D71E4"/>
    <w:p w14:paraId="6B72990C" w14:textId="39D67CAD" w:rsidR="000D71E4" w:rsidRPr="00DD4DF3" w:rsidRDefault="000D71E4" w:rsidP="000D71E4">
      <w:pPr>
        <w:pStyle w:val="Artculo"/>
        <w:jc w:val="center"/>
        <w:rPr>
          <w:b w:val="0"/>
          <w:bCs w:val="0"/>
        </w:rPr>
      </w:pPr>
      <w:r w:rsidRPr="00DD4DF3">
        <w:rPr>
          <w:b w:val="0"/>
          <w:bCs w:val="0"/>
        </w:rPr>
        <w:t xml:space="preserve">En </w:t>
      </w:r>
      <w:r>
        <w:rPr>
          <w:b w:val="0"/>
          <w:bCs w:val="0"/>
        </w:rPr>
        <w:t>Córdoba</w:t>
      </w:r>
      <w:r w:rsidR="00E817FF">
        <w:rPr>
          <w:b w:val="0"/>
          <w:bCs w:val="0"/>
        </w:rPr>
        <w:t>,</w:t>
      </w:r>
      <w:r>
        <w:rPr>
          <w:b w:val="0"/>
          <w:bCs w:val="0"/>
        </w:rPr>
        <w:t xml:space="preserve"> a fecha de la firma electrónica</w:t>
      </w:r>
    </w:p>
    <w:p w14:paraId="26665B1F" w14:textId="77777777" w:rsidR="000D71E4" w:rsidRDefault="000D71E4" w:rsidP="000D71E4">
      <w:pPr>
        <w:pStyle w:val="Artculo"/>
        <w:jc w:val="center"/>
      </w:pPr>
      <w:r>
        <w:t>La persona solicitante</w:t>
      </w:r>
    </w:p>
    <w:p w14:paraId="00AC4228" w14:textId="77777777" w:rsidR="000D71E4" w:rsidRDefault="000D71E4"/>
    <w:sectPr w:rsidR="000D71E4" w:rsidSect="000241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Yu Gothic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94"/>
    <w:rsid w:val="00024194"/>
    <w:rsid w:val="000D71E4"/>
    <w:rsid w:val="00106ACA"/>
    <w:rsid w:val="00125849"/>
    <w:rsid w:val="001325BA"/>
    <w:rsid w:val="001B0328"/>
    <w:rsid w:val="001B20EE"/>
    <w:rsid w:val="002000EF"/>
    <w:rsid w:val="002350D6"/>
    <w:rsid w:val="0024422D"/>
    <w:rsid w:val="00314D46"/>
    <w:rsid w:val="00336795"/>
    <w:rsid w:val="004131F5"/>
    <w:rsid w:val="00415423"/>
    <w:rsid w:val="00476625"/>
    <w:rsid w:val="004D1ECF"/>
    <w:rsid w:val="0053305B"/>
    <w:rsid w:val="00594914"/>
    <w:rsid w:val="00686E5C"/>
    <w:rsid w:val="007078A7"/>
    <w:rsid w:val="007277CF"/>
    <w:rsid w:val="007F5203"/>
    <w:rsid w:val="00805BD2"/>
    <w:rsid w:val="00832655"/>
    <w:rsid w:val="00936BBB"/>
    <w:rsid w:val="009411F8"/>
    <w:rsid w:val="009476B5"/>
    <w:rsid w:val="00962485"/>
    <w:rsid w:val="0096777F"/>
    <w:rsid w:val="00972191"/>
    <w:rsid w:val="009F54D4"/>
    <w:rsid w:val="009F6464"/>
    <w:rsid w:val="00AA1519"/>
    <w:rsid w:val="00B36690"/>
    <w:rsid w:val="00BC7120"/>
    <w:rsid w:val="00DA1C98"/>
    <w:rsid w:val="00E817FF"/>
    <w:rsid w:val="00F3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9C0A"/>
  <w15:chartTrackingRefBased/>
  <w15:docId w15:val="{C2201E98-3971-4C57-BF3D-620B9154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94"/>
    <w:pPr>
      <w:spacing w:after="200" w:line="276" w:lineRule="auto"/>
    </w:pPr>
    <w:rPr>
      <w:rFonts w:ascii="Calibri" w:eastAsia="Calibri" w:hAnsi="Calibri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D7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19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rsid w:val="0002419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customStyle="1" w:styleId="Artculo">
    <w:name w:val="Artículo"/>
    <w:basedOn w:val="Ttulo1"/>
    <w:link w:val="ArtculoCar"/>
    <w:qFormat/>
    <w:rsid w:val="000D71E4"/>
    <w:pPr>
      <w:keepNext w:val="0"/>
      <w:keepLines w:val="0"/>
      <w:widowControl w:val="0"/>
      <w:autoSpaceDE w:val="0"/>
      <w:autoSpaceDN w:val="0"/>
      <w:spacing w:before="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4"/>
      <w:szCs w:val="24"/>
      <w:lang w:bidi="es-ES"/>
    </w:rPr>
  </w:style>
  <w:style w:type="character" w:customStyle="1" w:styleId="ArtculoCar">
    <w:name w:val="Artículo Car"/>
    <w:link w:val="Artculo"/>
    <w:rsid w:val="000D71E4"/>
    <w:rPr>
      <w:rFonts w:ascii="Times New Roman" w:eastAsia="Times New Roman" w:hAnsi="Times New Roman" w:cs="Times New Roman"/>
      <w:b/>
      <w:bCs/>
      <w:kern w:val="0"/>
      <w:sz w:val="24"/>
      <w:szCs w:val="24"/>
      <w:lang w:eastAsia="es-ES" w:bidi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0D71E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F16F6-C9AA-411F-A12E-C680428E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Bogarín Vega</dc:creator>
  <cp:keywords/>
  <dc:description/>
  <cp:lastModifiedBy>Alejandro Bogarín Vega</cp:lastModifiedBy>
  <cp:revision>15</cp:revision>
  <dcterms:created xsi:type="dcterms:W3CDTF">2024-10-15T10:31:00Z</dcterms:created>
  <dcterms:modified xsi:type="dcterms:W3CDTF">2025-01-22T08:54:00Z</dcterms:modified>
</cp:coreProperties>
</file>