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7060" w14:textId="06F8A95C" w:rsidR="00C53601" w:rsidRPr="00C53601" w:rsidRDefault="00A506BF" w:rsidP="00C53601">
      <w:pPr>
        <w:shd w:val="clear" w:color="auto" w:fill="FFFFFF"/>
        <w:spacing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  <w:t xml:space="preserve">Grupo </w:t>
      </w:r>
      <w:r w:rsidR="00B13814" w:rsidRPr="00B1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 xml:space="preserve">(Código </w:t>
      </w:r>
      <w:proofErr w:type="gramStart"/>
      <w:r w:rsidR="00B13814" w:rsidRPr="00B1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PAIDI)</w:t>
      </w:r>
      <w:r w:rsidR="00C53601" w:rsidRPr="00C5360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  <w:t>|</w:t>
      </w:r>
      <w:proofErr w:type="gramEnd"/>
      <w:r w:rsidR="00C53601" w:rsidRPr="00C5360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  <w:t xml:space="preserve"> </w:t>
      </w:r>
      <w:r w:rsidR="0064579B" w:rsidRPr="006457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(nombre grupo)</w:t>
      </w:r>
    </w:p>
    <w:p w14:paraId="0E2FB1C2" w14:textId="449A2168" w:rsidR="00516317" w:rsidRPr="00724018" w:rsidRDefault="00080D68" w:rsidP="00C53601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</w:pPr>
      <w:r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Incorporar f</w:t>
      </w:r>
      <w:r w:rsidR="00AA1E0E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oto de</w:t>
      </w:r>
      <w:r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l</w:t>
      </w:r>
      <w:r w:rsidR="00AA1E0E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 xml:space="preserve"> grupo</w:t>
      </w:r>
      <w:r w:rsidR="002F16DF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 xml:space="preserve"> (</w:t>
      </w:r>
      <w:r w:rsidR="002F16DF" w:rsidRPr="0004015F">
        <w:rPr>
          <w:rFonts w:ascii="inherit" w:eastAsia="Times New Roman" w:hAnsi="inherit" w:cs="Times New Roman"/>
          <w:i/>
          <w:color w:val="FF0000"/>
          <w:sz w:val="36"/>
          <w:szCs w:val="36"/>
          <w:lang w:eastAsia="es-ES"/>
        </w:rPr>
        <w:t>obligatorio</w:t>
      </w:r>
      <w:r w:rsidR="002F16DF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)</w:t>
      </w:r>
    </w:p>
    <w:p w14:paraId="7274B076" w14:textId="16E0D232" w:rsidR="00DE4C7F" w:rsidRDefault="00DE4C7F" w:rsidP="002B3C58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</w:pPr>
      <w:r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  <w:t>URL del grupo:</w:t>
      </w:r>
    </w:p>
    <w:p w14:paraId="56C7C3C1" w14:textId="705B1D01" w:rsidR="007F6AD5" w:rsidRPr="00C53601" w:rsidRDefault="007F6AD5" w:rsidP="002B3C58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</w:pPr>
      <w:r w:rsidRPr="007F6AD5"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  <w:t xml:space="preserve">Responsable del grupo: </w:t>
      </w:r>
    </w:p>
    <w:p w14:paraId="739E4430" w14:textId="7F941267" w:rsidR="00A506BF" w:rsidRDefault="002B3C58" w:rsidP="0092190F">
      <w:pPr>
        <w:jc w:val="both"/>
        <w:rPr>
          <w:rFonts w:eastAsia="Times New Roman" w:cstheme="minorHAnsi"/>
          <w:color w:val="000000"/>
          <w:lang w:eastAsia="es-ES"/>
        </w:rPr>
      </w:pPr>
      <w:r w:rsidRPr="003D7C05">
        <w:rPr>
          <w:rFonts w:eastAsia="Times New Roman" w:cstheme="minorHAnsi"/>
          <w:color w:val="000000"/>
          <w:lang w:eastAsia="es-ES"/>
        </w:rPr>
        <w:t xml:space="preserve">Este grupo </w:t>
      </w:r>
      <w:r w:rsidR="0034240A">
        <w:rPr>
          <w:rFonts w:eastAsia="Times New Roman" w:cstheme="minorHAnsi"/>
          <w:color w:val="000000"/>
          <w:lang w:eastAsia="es-ES"/>
        </w:rPr>
        <w:t>hace transferencia desde su puesta en marcha hace más de</w:t>
      </w:r>
      <w:r w:rsidR="000E4966">
        <w:rPr>
          <w:rFonts w:eastAsia="Times New Roman" w:cstheme="minorHAnsi"/>
          <w:color w:val="000000"/>
          <w:lang w:eastAsia="es-ES"/>
        </w:rPr>
        <w:t xml:space="preserve"> …</w:t>
      </w:r>
      <w:r w:rsidR="0034240A">
        <w:rPr>
          <w:rFonts w:eastAsia="Times New Roman" w:cstheme="minorHAnsi"/>
          <w:color w:val="000000"/>
          <w:lang w:eastAsia="es-ES"/>
        </w:rPr>
        <w:t xml:space="preserve"> años. Su actividad va desde </w:t>
      </w:r>
      <w:r w:rsidR="008C2D2B">
        <w:rPr>
          <w:rFonts w:eastAsia="Times New Roman" w:cstheme="minorHAnsi"/>
          <w:color w:val="000000"/>
          <w:lang w:eastAsia="es-ES"/>
        </w:rPr>
        <w:t>……………………….</w:t>
      </w:r>
    </w:p>
    <w:p w14:paraId="47AD2B56" w14:textId="6CD77B8C" w:rsidR="008C7BED" w:rsidRDefault="008C7BED" w:rsidP="008C7BED">
      <w:pPr>
        <w:rPr>
          <w:b/>
        </w:rPr>
      </w:pPr>
      <w:r w:rsidRPr="008C7BED">
        <w:rPr>
          <w:b/>
        </w:rPr>
        <w:t>¿En qué sector desarrolla su equipo la transferencia?</w:t>
      </w:r>
    </w:p>
    <w:p w14:paraId="21AB972F" w14:textId="77777777" w:rsidR="008C2D2B" w:rsidRDefault="008C2D2B" w:rsidP="008C7BED">
      <w:pPr>
        <w:rPr>
          <w:b/>
        </w:rPr>
      </w:pPr>
    </w:p>
    <w:p w14:paraId="7D272107" w14:textId="4ED39A26" w:rsidR="008C7BED" w:rsidRDefault="008C7BED" w:rsidP="003D7C05">
      <w:pPr>
        <w:jc w:val="both"/>
        <w:rPr>
          <w:b/>
        </w:rPr>
      </w:pPr>
      <w:r w:rsidRPr="008C7BED">
        <w:rPr>
          <w:b/>
        </w:rPr>
        <w:t>¿Desde cuándo hacen transferencia?</w:t>
      </w:r>
    </w:p>
    <w:p w14:paraId="26CD86DD" w14:textId="77777777" w:rsidR="008C2D2B" w:rsidRDefault="008C2D2B" w:rsidP="003D7C05">
      <w:pPr>
        <w:jc w:val="both"/>
        <w:rPr>
          <w:b/>
        </w:rPr>
      </w:pPr>
    </w:p>
    <w:p w14:paraId="486175E5" w14:textId="35BB84B5" w:rsidR="008C7BED" w:rsidRDefault="008C7BED" w:rsidP="003D7C05">
      <w:pPr>
        <w:jc w:val="both"/>
        <w:rPr>
          <w:b/>
        </w:rPr>
      </w:pPr>
      <w:r w:rsidRPr="008C7BED">
        <w:rPr>
          <w:b/>
        </w:rPr>
        <w:t>¿Qué resultados de investigación han sido claves para que puedan tener una labor tan activa en transferencia?</w:t>
      </w:r>
    </w:p>
    <w:p w14:paraId="75DEE4F9" w14:textId="77777777" w:rsidR="008C2D2B" w:rsidRDefault="008C2D2B" w:rsidP="003D7C05">
      <w:pPr>
        <w:jc w:val="both"/>
        <w:rPr>
          <w:b/>
        </w:rPr>
      </w:pPr>
    </w:p>
    <w:p w14:paraId="0C92B670" w14:textId="030320C4" w:rsidR="008C7BED" w:rsidRDefault="00836F92" w:rsidP="003D7C05">
      <w:pPr>
        <w:jc w:val="both"/>
        <w:rPr>
          <w:b/>
        </w:rPr>
      </w:pPr>
      <w:r>
        <w:rPr>
          <w:b/>
        </w:rPr>
        <w:t>¿Con qué</w:t>
      </w:r>
      <w:r w:rsidR="008C7BED" w:rsidRPr="008C7BED">
        <w:rPr>
          <w:b/>
        </w:rPr>
        <w:t xml:space="preserve"> e</w:t>
      </w:r>
      <w:r w:rsidR="003D7C05">
        <w:rPr>
          <w:b/>
        </w:rPr>
        <w:t>mpresa/s suelen trabajar más? ¿S</w:t>
      </w:r>
      <w:r w:rsidR="008C7BED" w:rsidRPr="008C7BED">
        <w:rPr>
          <w:b/>
        </w:rPr>
        <w:t>on todas ellas del mismo sector?</w:t>
      </w:r>
    </w:p>
    <w:p w14:paraId="2A0CBFDE" w14:textId="77777777" w:rsidR="008C2D2B" w:rsidRDefault="008C2D2B" w:rsidP="003D7C05">
      <w:pPr>
        <w:jc w:val="both"/>
        <w:rPr>
          <w:b/>
        </w:rPr>
      </w:pPr>
    </w:p>
    <w:p w14:paraId="1F638BC7" w14:textId="46297820" w:rsidR="001107FD" w:rsidRDefault="00142DB9" w:rsidP="003D7C05">
      <w:pPr>
        <w:jc w:val="both"/>
        <w:rPr>
          <w:b/>
        </w:rPr>
      </w:pPr>
      <w:r>
        <w:rPr>
          <w:b/>
        </w:rPr>
        <w:t>¿</w:t>
      </w:r>
      <w:r w:rsidR="008C7BED" w:rsidRPr="008C7BED">
        <w:rPr>
          <w:b/>
        </w:rPr>
        <w:t>Cómo compaginan el trabajo de investigación con las tareas de transferencia? ¿Tienen tiempo para llevar las dos tareas en paralelo?</w:t>
      </w:r>
    </w:p>
    <w:p w14:paraId="3FF23140" w14:textId="77777777" w:rsidR="008C2D2B" w:rsidRDefault="008C2D2B" w:rsidP="003D7C05">
      <w:pPr>
        <w:jc w:val="both"/>
        <w:rPr>
          <w:b/>
        </w:rPr>
      </w:pPr>
    </w:p>
    <w:p w14:paraId="3125CD18" w14:textId="495844FB" w:rsidR="008C7BED" w:rsidRDefault="008C7BED" w:rsidP="003D7C05">
      <w:pPr>
        <w:jc w:val="both"/>
        <w:rPr>
          <w:b/>
        </w:rPr>
      </w:pPr>
      <w:r w:rsidRPr="008C7BED">
        <w:rPr>
          <w:b/>
        </w:rPr>
        <w:t>¿Cuántas personas forman parte de su grupo de investigación?</w:t>
      </w:r>
    </w:p>
    <w:p w14:paraId="5A5B3E21" w14:textId="77777777" w:rsidR="008C2D2B" w:rsidRDefault="008C2D2B" w:rsidP="003D7C05">
      <w:pPr>
        <w:jc w:val="both"/>
        <w:rPr>
          <w:b/>
        </w:rPr>
      </w:pPr>
    </w:p>
    <w:p w14:paraId="438CA84E" w14:textId="796B55DF" w:rsidR="00B0696E" w:rsidRDefault="008C7BED" w:rsidP="003D7C05">
      <w:pPr>
        <w:jc w:val="both"/>
        <w:rPr>
          <w:b/>
        </w:rPr>
      </w:pPr>
      <w:r w:rsidRPr="008C7BED">
        <w:rPr>
          <w:b/>
        </w:rPr>
        <w:t>¿Cuántas personas hay contratadas en su grupo gracias a estos proyectos de transferencia?</w:t>
      </w:r>
    </w:p>
    <w:p w14:paraId="25CA3CB5" w14:textId="77777777" w:rsidR="008C2D2B" w:rsidRPr="008C2D2B" w:rsidRDefault="008C2D2B" w:rsidP="003D7C05">
      <w:pPr>
        <w:jc w:val="both"/>
        <w:rPr>
          <w:b/>
        </w:rPr>
      </w:pPr>
    </w:p>
    <w:p w14:paraId="795FC088" w14:textId="77777777" w:rsidR="00BD7C29" w:rsidRDefault="008C7BED" w:rsidP="003D7C05">
      <w:pPr>
        <w:jc w:val="both"/>
        <w:rPr>
          <w:b/>
        </w:rPr>
      </w:pPr>
      <w:r w:rsidRPr="008C7BED">
        <w:rPr>
          <w:b/>
        </w:rPr>
        <w:t>¿Tienen alguna patente o están en proceso de petición o concesión?</w:t>
      </w:r>
    </w:p>
    <w:p w14:paraId="7CE09F21" w14:textId="77777777" w:rsidR="00BD7C29" w:rsidRDefault="00BD7C29" w:rsidP="003D7C05">
      <w:pPr>
        <w:jc w:val="both"/>
        <w:rPr>
          <w:b/>
        </w:rPr>
      </w:pPr>
    </w:p>
    <w:p w14:paraId="1E988980" w14:textId="345D4653" w:rsidR="00AA1E0E" w:rsidRDefault="004E214C" w:rsidP="003D7C05">
      <w:pPr>
        <w:jc w:val="both"/>
        <w:rPr>
          <w:b/>
        </w:rPr>
      </w:pPr>
      <w:r>
        <w:rPr>
          <w:b/>
        </w:rPr>
        <w:t xml:space="preserve"> </w:t>
      </w:r>
      <w:r w:rsidR="000A2A64" w:rsidRPr="000A2A64">
        <w:rPr>
          <w:b/>
        </w:rPr>
        <w:t>¿Han pensado crear Empresas de Base Tecnológica gracias a los proyectos de transferencia?</w:t>
      </w:r>
    </w:p>
    <w:p w14:paraId="19DE08BD" w14:textId="77777777" w:rsidR="00BD7C29" w:rsidRPr="008C2D2B" w:rsidRDefault="00BD7C29" w:rsidP="003D7C05">
      <w:pPr>
        <w:jc w:val="both"/>
        <w:rPr>
          <w:b/>
        </w:rPr>
      </w:pPr>
    </w:p>
    <w:p w14:paraId="0748F230" w14:textId="74D9A211" w:rsidR="00E93D4E" w:rsidRPr="008C2D2B" w:rsidRDefault="008C7BED" w:rsidP="00DE4C7F">
      <w:pPr>
        <w:spacing w:after="600"/>
        <w:jc w:val="both"/>
      </w:pPr>
      <w:r w:rsidRPr="008C7BED">
        <w:rPr>
          <w:b/>
        </w:rPr>
        <w:t>¿En qué piensa que la UCO puede ayudar a los grupos que hacen transferencia para seguir potenciando y si es posible incrementando esta tarea?</w:t>
      </w:r>
    </w:p>
    <w:sectPr w:rsidR="00E93D4E" w:rsidRPr="008C2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8D"/>
    <w:rsid w:val="00014D17"/>
    <w:rsid w:val="000208BD"/>
    <w:rsid w:val="00020F72"/>
    <w:rsid w:val="00021A3A"/>
    <w:rsid w:val="0002770A"/>
    <w:rsid w:val="0004015F"/>
    <w:rsid w:val="000404FB"/>
    <w:rsid w:val="000435C4"/>
    <w:rsid w:val="00045F7A"/>
    <w:rsid w:val="00062A10"/>
    <w:rsid w:val="00064F59"/>
    <w:rsid w:val="00080D68"/>
    <w:rsid w:val="00093CB1"/>
    <w:rsid w:val="000A0156"/>
    <w:rsid w:val="000A020B"/>
    <w:rsid w:val="000A2A64"/>
    <w:rsid w:val="000B7137"/>
    <w:rsid w:val="000C265C"/>
    <w:rsid w:val="000C4C74"/>
    <w:rsid w:val="000D1801"/>
    <w:rsid w:val="000D5272"/>
    <w:rsid w:val="000E38F7"/>
    <w:rsid w:val="000E3D9E"/>
    <w:rsid w:val="000E4966"/>
    <w:rsid w:val="000E49F2"/>
    <w:rsid w:val="000F72DC"/>
    <w:rsid w:val="001107FD"/>
    <w:rsid w:val="001250AB"/>
    <w:rsid w:val="001264A9"/>
    <w:rsid w:val="00127FDE"/>
    <w:rsid w:val="00131141"/>
    <w:rsid w:val="0013639E"/>
    <w:rsid w:val="00142DB9"/>
    <w:rsid w:val="001550F7"/>
    <w:rsid w:val="001702BB"/>
    <w:rsid w:val="00174799"/>
    <w:rsid w:val="00186334"/>
    <w:rsid w:val="001B05E2"/>
    <w:rsid w:val="001B234E"/>
    <w:rsid w:val="001C4734"/>
    <w:rsid w:val="001E0E2A"/>
    <w:rsid w:val="001F1A44"/>
    <w:rsid w:val="001F7F8E"/>
    <w:rsid w:val="0020274A"/>
    <w:rsid w:val="00212769"/>
    <w:rsid w:val="00220724"/>
    <w:rsid w:val="00234936"/>
    <w:rsid w:val="00236216"/>
    <w:rsid w:val="00243245"/>
    <w:rsid w:val="002440FC"/>
    <w:rsid w:val="00272203"/>
    <w:rsid w:val="002732FA"/>
    <w:rsid w:val="00280D40"/>
    <w:rsid w:val="0029171C"/>
    <w:rsid w:val="002959CE"/>
    <w:rsid w:val="002B3C58"/>
    <w:rsid w:val="002D276F"/>
    <w:rsid w:val="002E0231"/>
    <w:rsid w:val="002E5DB3"/>
    <w:rsid w:val="002F16DF"/>
    <w:rsid w:val="002F6F0D"/>
    <w:rsid w:val="00305AD8"/>
    <w:rsid w:val="0034240A"/>
    <w:rsid w:val="003432D2"/>
    <w:rsid w:val="00344D89"/>
    <w:rsid w:val="00346A7B"/>
    <w:rsid w:val="003A40C2"/>
    <w:rsid w:val="003C0FE8"/>
    <w:rsid w:val="003D7C05"/>
    <w:rsid w:val="003E4E25"/>
    <w:rsid w:val="003F6B59"/>
    <w:rsid w:val="00410B88"/>
    <w:rsid w:val="00414451"/>
    <w:rsid w:val="00417CCC"/>
    <w:rsid w:val="004212A8"/>
    <w:rsid w:val="004219BF"/>
    <w:rsid w:val="0042357C"/>
    <w:rsid w:val="00425C7F"/>
    <w:rsid w:val="00427DDE"/>
    <w:rsid w:val="00446C79"/>
    <w:rsid w:val="00460A67"/>
    <w:rsid w:val="00482938"/>
    <w:rsid w:val="00495C75"/>
    <w:rsid w:val="004A191C"/>
    <w:rsid w:val="004A401E"/>
    <w:rsid w:val="004E214C"/>
    <w:rsid w:val="004E68F1"/>
    <w:rsid w:val="005157C4"/>
    <w:rsid w:val="00516317"/>
    <w:rsid w:val="00522E98"/>
    <w:rsid w:val="0053379D"/>
    <w:rsid w:val="005423D4"/>
    <w:rsid w:val="005E2724"/>
    <w:rsid w:val="005E7AC7"/>
    <w:rsid w:val="005F2FC3"/>
    <w:rsid w:val="0064579B"/>
    <w:rsid w:val="00661A96"/>
    <w:rsid w:val="006674FA"/>
    <w:rsid w:val="00686ED8"/>
    <w:rsid w:val="006B30E9"/>
    <w:rsid w:val="006B34FA"/>
    <w:rsid w:val="006C1D86"/>
    <w:rsid w:val="006C6577"/>
    <w:rsid w:val="006F3355"/>
    <w:rsid w:val="00712626"/>
    <w:rsid w:val="00724018"/>
    <w:rsid w:val="0073269E"/>
    <w:rsid w:val="00733668"/>
    <w:rsid w:val="007465E5"/>
    <w:rsid w:val="00750CFA"/>
    <w:rsid w:val="007A301B"/>
    <w:rsid w:val="007B36B7"/>
    <w:rsid w:val="007B745C"/>
    <w:rsid w:val="007E06F1"/>
    <w:rsid w:val="007E43CB"/>
    <w:rsid w:val="007F6AD5"/>
    <w:rsid w:val="00801AC5"/>
    <w:rsid w:val="008029F8"/>
    <w:rsid w:val="008138E2"/>
    <w:rsid w:val="00836F92"/>
    <w:rsid w:val="00837525"/>
    <w:rsid w:val="00852B31"/>
    <w:rsid w:val="00863381"/>
    <w:rsid w:val="008636D8"/>
    <w:rsid w:val="00890B73"/>
    <w:rsid w:val="008C016D"/>
    <w:rsid w:val="008C2D2B"/>
    <w:rsid w:val="008C7BED"/>
    <w:rsid w:val="00901270"/>
    <w:rsid w:val="00902968"/>
    <w:rsid w:val="009114D9"/>
    <w:rsid w:val="009145ED"/>
    <w:rsid w:val="0092190F"/>
    <w:rsid w:val="00923A5D"/>
    <w:rsid w:val="009308C5"/>
    <w:rsid w:val="00933D7A"/>
    <w:rsid w:val="0094082A"/>
    <w:rsid w:val="009628A1"/>
    <w:rsid w:val="00963B8D"/>
    <w:rsid w:val="00972AF5"/>
    <w:rsid w:val="009937C4"/>
    <w:rsid w:val="009976D2"/>
    <w:rsid w:val="009A7135"/>
    <w:rsid w:val="009D4069"/>
    <w:rsid w:val="00A31FFA"/>
    <w:rsid w:val="00A506BF"/>
    <w:rsid w:val="00A60123"/>
    <w:rsid w:val="00A623D7"/>
    <w:rsid w:val="00A6574D"/>
    <w:rsid w:val="00A80C15"/>
    <w:rsid w:val="00A92A55"/>
    <w:rsid w:val="00A95914"/>
    <w:rsid w:val="00A9670F"/>
    <w:rsid w:val="00AA1E0E"/>
    <w:rsid w:val="00AA1E22"/>
    <w:rsid w:val="00AE644C"/>
    <w:rsid w:val="00AF3DFF"/>
    <w:rsid w:val="00B0355D"/>
    <w:rsid w:val="00B0696E"/>
    <w:rsid w:val="00B0716D"/>
    <w:rsid w:val="00B13814"/>
    <w:rsid w:val="00B409F3"/>
    <w:rsid w:val="00B63BA9"/>
    <w:rsid w:val="00B67248"/>
    <w:rsid w:val="00B87270"/>
    <w:rsid w:val="00BB2458"/>
    <w:rsid w:val="00BB377B"/>
    <w:rsid w:val="00BB59A4"/>
    <w:rsid w:val="00BC65E8"/>
    <w:rsid w:val="00BD7C29"/>
    <w:rsid w:val="00C02CD6"/>
    <w:rsid w:val="00C03C5C"/>
    <w:rsid w:val="00C0450D"/>
    <w:rsid w:val="00C06A77"/>
    <w:rsid w:val="00C11844"/>
    <w:rsid w:val="00C140E3"/>
    <w:rsid w:val="00C265B2"/>
    <w:rsid w:val="00C438A7"/>
    <w:rsid w:val="00C46751"/>
    <w:rsid w:val="00C47C1D"/>
    <w:rsid w:val="00C53601"/>
    <w:rsid w:val="00C71E75"/>
    <w:rsid w:val="00C751B8"/>
    <w:rsid w:val="00C76F08"/>
    <w:rsid w:val="00C92491"/>
    <w:rsid w:val="00CA4722"/>
    <w:rsid w:val="00CB1679"/>
    <w:rsid w:val="00CB60FD"/>
    <w:rsid w:val="00CC6931"/>
    <w:rsid w:val="00CE6405"/>
    <w:rsid w:val="00CF6C52"/>
    <w:rsid w:val="00D021C1"/>
    <w:rsid w:val="00D15027"/>
    <w:rsid w:val="00D15988"/>
    <w:rsid w:val="00D26C92"/>
    <w:rsid w:val="00D4298F"/>
    <w:rsid w:val="00D44636"/>
    <w:rsid w:val="00D44DD9"/>
    <w:rsid w:val="00D74B15"/>
    <w:rsid w:val="00D856E7"/>
    <w:rsid w:val="00DA615B"/>
    <w:rsid w:val="00DB652B"/>
    <w:rsid w:val="00DC40A4"/>
    <w:rsid w:val="00DE387B"/>
    <w:rsid w:val="00DE4C7F"/>
    <w:rsid w:val="00DE5698"/>
    <w:rsid w:val="00E07B32"/>
    <w:rsid w:val="00E110AE"/>
    <w:rsid w:val="00E210A8"/>
    <w:rsid w:val="00E22C3D"/>
    <w:rsid w:val="00E23F0A"/>
    <w:rsid w:val="00E35E6F"/>
    <w:rsid w:val="00E360DC"/>
    <w:rsid w:val="00E46538"/>
    <w:rsid w:val="00E53ADC"/>
    <w:rsid w:val="00E65F09"/>
    <w:rsid w:val="00E72588"/>
    <w:rsid w:val="00E93D4E"/>
    <w:rsid w:val="00EB0F90"/>
    <w:rsid w:val="00EC19A4"/>
    <w:rsid w:val="00F26824"/>
    <w:rsid w:val="00F27592"/>
    <w:rsid w:val="00F324F3"/>
    <w:rsid w:val="00F61733"/>
    <w:rsid w:val="00F76864"/>
    <w:rsid w:val="00FA1E8A"/>
    <w:rsid w:val="00FB3E64"/>
    <w:rsid w:val="00FC04AC"/>
    <w:rsid w:val="00FC59F3"/>
    <w:rsid w:val="00FD65F0"/>
    <w:rsid w:val="00FD69D6"/>
    <w:rsid w:val="00FD7863"/>
    <w:rsid w:val="00FE490B"/>
    <w:rsid w:val="00FF1084"/>
    <w:rsid w:val="00FF30F3"/>
    <w:rsid w:val="00FF6F1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7DC7"/>
  <w15:docId w15:val="{5A065299-7B73-4A20-8A6D-D496334F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3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360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C536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450D"/>
    <w:rPr>
      <w:color w:val="0000FF"/>
      <w:u w:val="single"/>
    </w:rPr>
  </w:style>
  <w:style w:type="paragraph" w:styleId="Revisin">
    <w:name w:val="Revision"/>
    <w:hidden/>
    <w:uiPriority w:val="99"/>
    <w:semiHidden/>
    <w:rsid w:val="00E4653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26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6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64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4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FF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0A2A64"/>
    <w:pPr>
      <w:widowControl w:val="0"/>
      <w:autoSpaceDE w:val="0"/>
      <w:autoSpaceDN w:val="0"/>
      <w:spacing w:after="0" w:line="240" w:lineRule="auto"/>
      <w:ind w:left="101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A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8633228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Alejandro Bogarín Vega</cp:lastModifiedBy>
  <cp:revision>13</cp:revision>
  <cp:lastPrinted>2023-11-20T08:23:00Z</cp:lastPrinted>
  <dcterms:created xsi:type="dcterms:W3CDTF">2024-07-30T09:29:00Z</dcterms:created>
  <dcterms:modified xsi:type="dcterms:W3CDTF">2024-10-09T15:50:00Z</dcterms:modified>
</cp:coreProperties>
</file>